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B6" w:rsidRDefault="009759B6">
      <w:pPr>
        <w:ind w:left="7788" w:firstLine="708"/>
      </w:pPr>
      <w:r>
        <w:t xml:space="preserve"> </w:t>
      </w:r>
    </w:p>
    <w:p w:rsidR="009A4A9C" w:rsidRDefault="009759B6">
      <w:pPr>
        <w:ind w:left="7788" w:firstLine="708"/>
      </w:pPr>
      <w:r>
        <w:t xml:space="preserve">                                                  </w:t>
      </w:r>
      <w:r w:rsidR="00E5509F">
        <w:t>Утверждаю</w:t>
      </w:r>
    </w:p>
    <w:p w:rsidR="009A4A9C" w:rsidRDefault="00E5509F">
      <w:pPr>
        <w:ind w:left="8496"/>
        <w:jc w:val="right"/>
      </w:pPr>
      <w:r>
        <w:t xml:space="preserve">                                   Директор МАОУ «СОШ  №1» </w:t>
      </w:r>
    </w:p>
    <w:p w:rsidR="009759B6" w:rsidRDefault="009759B6" w:rsidP="009759B6">
      <w:pPr>
        <w:ind w:left="8496"/>
        <w:jc w:val="center"/>
      </w:pPr>
      <w:r>
        <w:t xml:space="preserve">                                            </w:t>
      </w:r>
      <w:r w:rsidR="00E5509F">
        <w:t xml:space="preserve"> ____________Е. А.Щеткина                      </w:t>
      </w:r>
    </w:p>
    <w:p w:rsidR="009A4A9C" w:rsidRDefault="009759B6" w:rsidP="009759B6">
      <w:pPr>
        <w:ind w:left="8496"/>
        <w:jc w:val="center"/>
      </w:pPr>
      <w:r>
        <w:t xml:space="preserve">    </w:t>
      </w:r>
      <w:r w:rsidR="006443FE">
        <w:t xml:space="preserve">                             «20</w:t>
      </w:r>
      <w:bookmarkStart w:id="0" w:name="_GoBack"/>
      <w:bookmarkEnd w:id="0"/>
      <w:r>
        <w:t xml:space="preserve"> » января</w:t>
      </w:r>
      <w:r w:rsidR="00DA482A">
        <w:t xml:space="preserve">  202</w:t>
      </w:r>
      <w:r w:rsidR="000947EE">
        <w:t>4</w:t>
      </w:r>
      <w:r w:rsidR="00E5509F">
        <w:t xml:space="preserve"> года</w:t>
      </w:r>
    </w:p>
    <w:p w:rsidR="009A4A9C" w:rsidRDefault="009A4A9C">
      <w:pPr>
        <w:jc w:val="right"/>
        <w:rPr>
          <w:sz w:val="28"/>
          <w:szCs w:val="28"/>
        </w:rPr>
      </w:pPr>
    </w:p>
    <w:p w:rsidR="009A4A9C" w:rsidRDefault="00E5509F" w:rsidP="009759B6">
      <w:pPr>
        <w:ind w:left="6372"/>
        <w:rPr>
          <w:b/>
        </w:rPr>
      </w:pPr>
      <w:r>
        <w:rPr>
          <w:b/>
        </w:rPr>
        <w:t>ПЛАН</w:t>
      </w:r>
    </w:p>
    <w:p w:rsidR="009A4A9C" w:rsidRDefault="00E5509F" w:rsidP="009759B6">
      <w:pPr>
        <w:jc w:val="center"/>
        <w:rPr>
          <w:b/>
        </w:rPr>
      </w:pPr>
      <w:r>
        <w:rPr>
          <w:b/>
        </w:rPr>
        <w:t>работы муниципального автономного общеобразовательного учреждения</w:t>
      </w:r>
    </w:p>
    <w:p w:rsidR="009A4A9C" w:rsidRDefault="00E5509F" w:rsidP="009759B6">
      <w:pPr>
        <w:jc w:val="center"/>
        <w:rPr>
          <w:b/>
        </w:rPr>
      </w:pPr>
      <w:r>
        <w:rPr>
          <w:b/>
        </w:rPr>
        <w:t>«Средняя общеобразовательная школа №1»</w:t>
      </w:r>
    </w:p>
    <w:p w:rsidR="009A4A9C" w:rsidRDefault="000947EE" w:rsidP="009759B6">
      <w:pPr>
        <w:jc w:val="center"/>
        <w:rPr>
          <w:b/>
        </w:rPr>
      </w:pPr>
      <w:r>
        <w:rPr>
          <w:b/>
        </w:rPr>
        <w:t xml:space="preserve">на </w:t>
      </w:r>
      <w:r w:rsidR="002500EB">
        <w:rPr>
          <w:b/>
        </w:rPr>
        <w:t xml:space="preserve">январь </w:t>
      </w:r>
      <w:r>
        <w:rPr>
          <w:b/>
        </w:rPr>
        <w:t>202</w:t>
      </w:r>
      <w:r w:rsidRPr="006443FE">
        <w:rPr>
          <w:b/>
        </w:rPr>
        <w:t>4</w:t>
      </w:r>
      <w:r w:rsidR="009759B6">
        <w:rPr>
          <w:b/>
        </w:rPr>
        <w:t xml:space="preserve"> </w:t>
      </w:r>
      <w:r w:rsidR="00E5509F">
        <w:rPr>
          <w:b/>
        </w:rPr>
        <w:t>год</w:t>
      </w:r>
    </w:p>
    <w:p w:rsidR="009A4A9C" w:rsidRDefault="00E5509F" w:rsidP="009759B6">
      <w:pPr>
        <w:jc w:val="center"/>
        <w:rPr>
          <w:b/>
        </w:rPr>
      </w:pPr>
      <w:r>
        <w:rPr>
          <w:b/>
        </w:rPr>
        <w:t>Приоритетные направления развития МАОУ «СОШ №1»,</w:t>
      </w:r>
    </w:p>
    <w:p w:rsidR="009A4A9C" w:rsidRDefault="00E5509F" w:rsidP="009759B6">
      <w:pPr>
        <w:jc w:val="center"/>
      </w:pPr>
      <w:r>
        <w:rPr>
          <w:b/>
        </w:rPr>
        <w:t>в соответствии с муниципальн</w:t>
      </w:r>
      <w:r w:rsidR="009759B6">
        <w:rPr>
          <w:b/>
        </w:rPr>
        <w:t xml:space="preserve">ой системой образования на </w:t>
      </w:r>
      <w:r w:rsidR="000947EE">
        <w:rPr>
          <w:b/>
        </w:rPr>
        <w:t>202</w:t>
      </w:r>
      <w:r w:rsidR="000947EE" w:rsidRPr="000947EE">
        <w:rPr>
          <w:b/>
        </w:rPr>
        <w:t>4</w:t>
      </w:r>
      <w:r>
        <w:rPr>
          <w:b/>
        </w:rPr>
        <w:t>год</w:t>
      </w:r>
    </w:p>
    <w:p w:rsidR="009A4A9C" w:rsidRDefault="00E5509F">
      <w:pPr>
        <w:pStyle w:val="af1"/>
        <w:numPr>
          <w:ilvl w:val="0"/>
          <w:numId w:val="2"/>
        </w:numPr>
        <w:ind w:left="284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Совершенствование системы профессионального развития педагогических и руководящих кадров.</w:t>
      </w:r>
    </w:p>
    <w:p w:rsidR="009A4A9C" w:rsidRDefault="00E5509F">
      <w:pPr>
        <w:pStyle w:val="af1"/>
        <w:numPr>
          <w:ilvl w:val="0"/>
          <w:numId w:val="2"/>
        </w:numPr>
        <w:ind w:left="284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Качественная реализация ФГОС ДО, НОО, СОО обучающихся с ОВЗ, ООО, СОО, в том числе внеурочной деятельности на всех уровнях образования. </w:t>
      </w:r>
    </w:p>
    <w:p w:rsidR="009A4A9C" w:rsidRDefault="00E5509F">
      <w:pPr>
        <w:pStyle w:val="af1"/>
        <w:numPr>
          <w:ilvl w:val="0"/>
          <w:numId w:val="2"/>
        </w:numPr>
        <w:ind w:left="284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Совершенствование моделей инклюзивного образования на уровне образовательных организаций.</w:t>
      </w:r>
    </w:p>
    <w:p w:rsidR="009A4A9C" w:rsidRDefault="00E5509F">
      <w:pPr>
        <w:pStyle w:val="af1"/>
        <w:numPr>
          <w:ilvl w:val="0"/>
          <w:numId w:val="2"/>
        </w:numPr>
        <w:ind w:left="284" w:firstLine="0"/>
        <w:jc w:val="both"/>
      </w:pPr>
      <w:r>
        <w:t>Сохранение 100% доступности дошкольного образования для детей в возрасте от 2 до 7 лет.</w:t>
      </w:r>
    </w:p>
    <w:p w:rsidR="009A4A9C" w:rsidRDefault="00E5509F">
      <w:pPr>
        <w:pStyle w:val="af1"/>
        <w:numPr>
          <w:ilvl w:val="0"/>
          <w:numId w:val="2"/>
        </w:numPr>
        <w:ind w:left="284" w:firstLine="0"/>
        <w:jc w:val="both"/>
      </w:pPr>
      <w:r>
        <w:t>Развитие вариативных форм дошкольного образования.</w:t>
      </w:r>
    </w:p>
    <w:p w:rsidR="009A4A9C" w:rsidRDefault="00E5509F">
      <w:pPr>
        <w:pStyle w:val="af1"/>
        <w:numPr>
          <w:ilvl w:val="0"/>
          <w:numId w:val="2"/>
        </w:numPr>
        <w:tabs>
          <w:tab w:val="left" w:pos="284"/>
        </w:tabs>
        <w:ind w:left="284" w:firstLine="0"/>
        <w:jc w:val="both"/>
        <w:rPr>
          <w:rFonts w:eastAsia="@Arial Unicode MS"/>
        </w:rPr>
      </w:pPr>
      <w:r>
        <w:rPr>
          <w:rFonts w:eastAsia="@Arial Unicode MS"/>
        </w:rPr>
        <w:t>Развитие муниципальной системы оценки качества образования:</w:t>
      </w:r>
    </w:p>
    <w:p w:rsidR="009759B6" w:rsidRDefault="009759B6" w:rsidP="009759B6">
      <w:pPr>
        <w:pStyle w:val="af1"/>
        <w:numPr>
          <w:ilvl w:val="0"/>
          <w:numId w:val="7"/>
        </w:numPr>
        <w:tabs>
          <w:tab w:val="left" w:pos="1134"/>
        </w:tabs>
        <w:jc w:val="both"/>
        <w:rPr>
          <w:rFonts w:eastAsia="@Arial Unicode MS"/>
        </w:rPr>
      </w:pPr>
      <w:r>
        <w:rPr>
          <w:rFonts w:eastAsia="@Arial Unicode MS"/>
        </w:rPr>
        <w:t>о</w:t>
      </w:r>
      <w:r w:rsidR="00E5509F" w:rsidRPr="009759B6">
        <w:rPr>
          <w:rFonts w:eastAsia="@Arial Unicode MS"/>
        </w:rPr>
        <w:t xml:space="preserve">беспечение активного участия общеобразовательных организаций в международных сопоставительных исследованиях качества </w:t>
      </w:r>
      <w:r w:rsidRPr="009759B6">
        <w:rPr>
          <w:rFonts w:eastAsia="@Arial Unicode MS"/>
        </w:rPr>
        <w:t xml:space="preserve">       </w:t>
      </w:r>
      <w:r w:rsidR="00E5509F" w:rsidRPr="009759B6">
        <w:rPr>
          <w:rFonts w:eastAsia="@Arial Unicode MS"/>
        </w:rPr>
        <w:t xml:space="preserve">образования (PIRLS, TIMSS, PISA, </w:t>
      </w:r>
      <w:r w:rsidR="00E5509F" w:rsidRPr="009759B6">
        <w:rPr>
          <w:rFonts w:eastAsia="@Arial Unicode MS"/>
          <w:lang w:val="en-US"/>
        </w:rPr>
        <w:t>NIKO</w:t>
      </w:r>
      <w:r w:rsidR="00E5509F" w:rsidRPr="009759B6">
        <w:rPr>
          <w:rFonts w:eastAsia="@Arial Unicode MS"/>
        </w:rPr>
        <w:t>), национальных мониторингах</w:t>
      </w:r>
      <w:r>
        <w:rPr>
          <w:rFonts w:eastAsia="@Arial Unicode MS"/>
        </w:rPr>
        <w:t>;</w:t>
      </w:r>
    </w:p>
    <w:p w:rsidR="009759B6" w:rsidRDefault="009759B6" w:rsidP="009759B6">
      <w:pPr>
        <w:pStyle w:val="af1"/>
        <w:numPr>
          <w:ilvl w:val="0"/>
          <w:numId w:val="7"/>
        </w:numPr>
        <w:tabs>
          <w:tab w:val="left" w:pos="1134"/>
        </w:tabs>
        <w:jc w:val="both"/>
        <w:rPr>
          <w:rFonts w:eastAsia="@Arial Unicode MS"/>
        </w:rPr>
      </w:pPr>
      <w:r w:rsidRPr="009759B6">
        <w:rPr>
          <w:rFonts w:eastAsia="@Arial Unicode MS"/>
        </w:rPr>
        <w:t>п</w:t>
      </w:r>
      <w:r w:rsidR="00E5509F" w:rsidRPr="009759B6">
        <w:rPr>
          <w:rFonts w:eastAsia="@Arial Unicode MS"/>
        </w:rPr>
        <w:t>одготовка и внедрение новых технологий проведения ОГЭ и ЕГЭ (передача экзаменационных материалов по сети Интернет, обеспечение видеонаблюдением всех ППЭ, ведение единой базы данных выпускников, проведение компьютерного ЕГЭ по информатике, эксп</w:t>
      </w:r>
      <w:r>
        <w:rPr>
          <w:rFonts w:eastAsia="@Arial Unicode MS"/>
        </w:rPr>
        <w:t>еримента на ОГЭ по химии и др.);</w:t>
      </w:r>
    </w:p>
    <w:p w:rsidR="009A4A9C" w:rsidRPr="009759B6" w:rsidRDefault="009759B6" w:rsidP="009759B6">
      <w:pPr>
        <w:pStyle w:val="af1"/>
        <w:numPr>
          <w:ilvl w:val="0"/>
          <w:numId w:val="7"/>
        </w:numPr>
        <w:tabs>
          <w:tab w:val="left" w:pos="1134"/>
        </w:tabs>
        <w:jc w:val="both"/>
        <w:rPr>
          <w:rFonts w:eastAsia="@Arial Unicode MS"/>
        </w:rPr>
      </w:pPr>
      <w:r w:rsidRPr="009759B6">
        <w:rPr>
          <w:rFonts w:eastAsia="@Arial Unicode MS"/>
        </w:rPr>
        <w:t>и</w:t>
      </w:r>
      <w:r w:rsidR="00E5509F" w:rsidRPr="009759B6">
        <w:rPr>
          <w:rFonts w:eastAsia="@Arial Unicode MS"/>
        </w:rPr>
        <w:t>спользование результатов независимых оценочных процедур в повышении качества образования.</w:t>
      </w:r>
    </w:p>
    <w:p w:rsidR="009A4A9C" w:rsidRPr="009759B6" w:rsidRDefault="00E5509F" w:rsidP="009759B6">
      <w:pPr>
        <w:pStyle w:val="af1"/>
        <w:numPr>
          <w:ilvl w:val="0"/>
          <w:numId w:val="2"/>
        </w:numPr>
        <w:ind w:hanging="436"/>
        <w:jc w:val="both"/>
        <w:rPr>
          <w:shd w:val="clear" w:color="auto" w:fill="FFFFFF"/>
        </w:rPr>
      </w:pPr>
      <w:r w:rsidRPr="009759B6">
        <w:rPr>
          <w:shd w:val="clear" w:color="auto" w:fill="FFFFFF"/>
        </w:rPr>
        <w:t>Совершенствование системы сопровождения одарённых детей.</w:t>
      </w:r>
    </w:p>
    <w:p w:rsidR="009A4A9C" w:rsidRDefault="00E5509F" w:rsidP="009759B6">
      <w:pPr>
        <w:pStyle w:val="af1"/>
        <w:numPr>
          <w:ilvl w:val="0"/>
          <w:numId w:val="2"/>
        </w:numPr>
        <w:ind w:left="284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Обеспечение доступности психолого-педагогической помощи детям и их родителям (законным представителям), в том числе функционирование служб ранней помощи и консультационных пунктов для семей, имеющих детей в возрасте до трёх лет.</w:t>
      </w:r>
    </w:p>
    <w:p w:rsidR="009A4A9C" w:rsidRDefault="00E5509F" w:rsidP="009759B6">
      <w:pPr>
        <w:pStyle w:val="af1"/>
        <w:numPr>
          <w:ilvl w:val="0"/>
          <w:numId w:val="2"/>
        </w:numPr>
        <w:ind w:left="284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Развитие межведомственного взаимодействия в оказании своевременной помощи детям, семьям, находящимся в трудной жизненной ситуации.</w:t>
      </w:r>
    </w:p>
    <w:p w:rsidR="009A4A9C" w:rsidRDefault="00E5509F" w:rsidP="009759B6">
      <w:pPr>
        <w:pStyle w:val="af1"/>
        <w:numPr>
          <w:ilvl w:val="0"/>
          <w:numId w:val="2"/>
        </w:numPr>
        <w:ind w:left="284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Обновление содержания и форм организации воспитывающей деятельности в целях повышения эффективности профилактической работы с несовершеннолетними по предупреждению противоправного поведения.</w:t>
      </w:r>
    </w:p>
    <w:p w:rsidR="009A4A9C" w:rsidRDefault="00E5509F">
      <w:pPr>
        <w:pStyle w:val="af1"/>
        <w:tabs>
          <w:tab w:val="left" w:pos="1134"/>
        </w:tabs>
        <w:ind w:left="284"/>
        <w:jc w:val="both"/>
        <w:rPr>
          <w:shd w:val="clear" w:color="auto" w:fill="FFFFFF"/>
        </w:rPr>
      </w:pPr>
      <w:r>
        <w:rPr>
          <w:rFonts w:eastAsia="@Arial Unicode MS"/>
        </w:rPr>
        <w:t xml:space="preserve">11. Участие в </w:t>
      </w:r>
      <w:r>
        <w:t>реализации краевых и муниципальных проектов, направленных на достижение новых образовательных результатов, в том числе на обеспечение педагогическими кадрами образовательных организаций.</w:t>
      </w:r>
    </w:p>
    <w:p w:rsidR="009A4A9C" w:rsidRDefault="00E5509F">
      <w:pPr>
        <w:pStyle w:val="af1"/>
        <w:ind w:left="284"/>
        <w:jc w:val="both"/>
        <w:rPr>
          <w:shd w:val="clear" w:color="auto" w:fill="FFFFFF"/>
        </w:rPr>
      </w:pPr>
      <w:r>
        <w:rPr>
          <w:shd w:val="clear" w:color="auto" w:fill="FFFFFF"/>
        </w:rPr>
        <w:t>12. Совершенствование механизмов использования финансовых и материальных ресурсов, в том числе и по вопросам оплаты труда работников.</w:t>
      </w:r>
    </w:p>
    <w:p w:rsidR="009A4A9C" w:rsidRDefault="00E5509F">
      <w:pPr>
        <w:pStyle w:val="af1"/>
        <w:ind w:left="284"/>
        <w:jc w:val="both"/>
        <w:rPr>
          <w:shd w:val="clear" w:color="auto" w:fill="FFFFFF"/>
        </w:rPr>
      </w:pPr>
      <w:r>
        <w:rPr>
          <w:shd w:val="clear" w:color="auto" w:fill="FFFFFF"/>
        </w:rPr>
        <w:t>13. Приведение имущественного комплекса ОО в соответствие с требованиями действующего законодательства Российской Федерации.</w:t>
      </w:r>
    </w:p>
    <w:p w:rsidR="009A4A9C" w:rsidRDefault="009A4A9C">
      <w:pPr>
        <w:rPr>
          <w:b/>
          <w:sz w:val="28"/>
          <w:szCs w:val="28"/>
        </w:rPr>
      </w:pPr>
    </w:p>
    <w:p w:rsidR="009A4A9C" w:rsidRDefault="009A4A9C">
      <w:pPr>
        <w:jc w:val="center"/>
        <w:rPr>
          <w:b/>
          <w:sz w:val="28"/>
          <w:szCs w:val="28"/>
        </w:rPr>
      </w:pPr>
    </w:p>
    <w:p w:rsidR="009A4A9C" w:rsidRDefault="009A4A9C">
      <w:pPr>
        <w:jc w:val="center"/>
        <w:rPr>
          <w:b/>
          <w:sz w:val="28"/>
          <w:szCs w:val="28"/>
        </w:rPr>
      </w:pPr>
    </w:p>
    <w:tbl>
      <w:tblPr>
        <w:tblStyle w:val="af0"/>
        <w:tblW w:w="14992" w:type="dxa"/>
        <w:tblLayout w:type="fixed"/>
        <w:tblLook w:val="04A0" w:firstRow="1" w:lastRow="0" w:firstColumn="1" w:lastColumn="0" w:noHBand="0" w:noVBand="1"/>
      </w:tblPr>
      <w:tblGrid>
        <w:gridCol w:w="8187"/>
        <w:gridCol w:w="1985"/>
        <w:gridCol w:w="568"/>
        <w:gridCol w:w="4252"/>
      </w:tblGrid>
      <w:tr w:rsidR="009A4A9C" w:rsidTr="00945FA1">
        <w:tc>
          <w:tcPr>
            <w:tcW w:w="8187" w:type="dxa"/>
            <w:noWrap/>
          </w:tcPr>
          <w:p w:rsidR="009A4A9C" w:rsidRDefault="00E550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Планируемые мероприятия и действия</w:t>
            </w:r>
          </w:p>
        </w:tc>
        <w:tc>
          <w:tcPr>
            <w:tcW w:w="2553" w:type="dxa"/>
            <w:gridSpan w:val="2"/>
            <w:noWrap/>
          </w:tcPr>
          <w:p w:rsidR="009A4A9C" w:rsidRDefault="00E550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Плановые сроки исполнения</w:t>
            </w:r>
          </w:p>
        </w:tc>
        <w:tc>
          <w:tcPr>
            <w:tcW w:w="4252" w:type="dxa"/>
            <w:noWrap/>
          </w:tcPr>
          <w:p w:rsidR="009A4A9C" w:rsidRDefault="00E550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9A4A9C">
        <w:tc>
          <w:tcPr>
            <w:tcW w:w="14992" w:type="dxa"/>
            <w:gridSpan w:val="4"/>
            <w:noWrap/>
          </w:tcPr>
          <w:p w:rsidR="009A4A9C" w:rsidRDefault="00F8214D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Задача подпрограммы</w:t>
            </w:r>
            <w:r w:rsidR="00E5509F">
              <w:rPr>
                <w:b/>
                <w:color w:val="0070C0"/>
                <w:sz w:val="24"/>
                <w:szCs w:val="24"/>
              </w:rPr>
              <w:t>:</w:t>
            </w:r>
            <w:r w:rsidRPr="00F8214D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E5509F">
              <w:rPr>
                <w:b/>
                <w:color w:val="0070C0"/>
                <w:sz w:val="24"/>
                <w:szCs w:val="24"/>
              </w:rPr>
              <w:t>Приведение в нормативное состояние муниципального автономного общеобразовательного учреждения «Средняя общеобразовательная школа №1»</w:t>
            </w:r>
          </w:p>
        </w:tc>
      </w:tr>
      <w:tr w:rsidR="009A4A9C">
        <w:tc>
          <w:tcPr>
            <w:tcW w:w="14992" w:type="dxa"/>
            <w:gridSpan w:val="4"/>
            <w:shd w:val="clear" w:color="auto" w:fill="FFFFFF"/>
            <w:noWrap/>
          </w:tcPr>
          <w:p w:rsidR="009A4A9C" w:rsidRPr="00F8214D" w:rsidRDefault="00F8214D">
            <w:pPr>
              <w:rPr>
                <w:b/>
                <w:color w:val="0070C0"/>
                <w:sz w:val="24"/>
                <w:szCs w:val="24"/>
              </w:rPr>
            </w:pPr>
            <w:r w:rsidRPr="00F8214D">
              <w:rPr>
                <w:b/>
                <w:color w:val="0070C0"/>
                <w:sz w:val="24"/>
                <w:szCs w:val="24"/>
              </w:rPr>
              <w:t>Мероприятие</w:t>
            </w:r>
            <w:r w:rsidR="009A290F" w:rsidRPr="00F8214D">
              <w:rPr>
                <w:b/>
                <w:color w:val="0070C0"/>
                <w:sz w:val="24"/>
                <w:szCs w:val="24"/>
              </w:rPr>
              <w:t>:</w:t>
            </w:r>
            <w:r w:rsidR="00E5509F" w:rsidRPr="00F8214D">
              <w:rPr>
                <w:b/>
                <w:color w:val="0070C0"/>
                <w:sz w:val="24"/>
                <w:szCs w:val="24"/>
              </w:rPr>
              <w:t xml:space="preserve"> Приведение имущественных комплексов  муниципального автономного общеобразовательного учреждения «Средняя общеобразовательная школа №1» в соответствие с требованиями действующего законодательства</w:t>
            </w:r>
          </w:p>
        </w:tc>
      </w:tr>
      <w:tr w:rsidR="00F8214D" w:rsidTr="00A826FD">
        <w:trPr>
          <w:trHeight w:val="630"/>
        </w:trPr>
        <w:tc>
          <w:tcPr>
            <w:tcW w:w="8187" w:type="dxa"/>
            <w:noWrap/>
          </w:tcPr>
          <w:p w:rsidR="00F8214D" w:rsidRPr="00A826FD" w:rsidRDefault="00F8214D" w:rsidP="00A826FD">
            <w:pPr>
              <w:jc w:val="both"/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1.Планирование закупочной деятельности расходных материалов (гигиенических, моющих, дезсре</w:t>
            </w:r>
            <w:r w:rsidR="000947EE">
              <w:rPr>
                <w:sz w:val="24"/>
                <w:szCs w:val="24"/>
              </w:rPr>
              <w:t>дств, канцелярии и т.д.) на 2024</w:t>
            </w:r>
            <w:r w:rsidRPr="00A826FD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2553" w:type="dxa"/>
            <w:gridSpan w:val="2"/>
            <w:noWrap/>
          </w:tcPr>
          <w:p w:rsidR="00F8214D" w:rsidRPr="00A826FD" w:rsidRDefault="00F8214D" w:rsidP="00964334">
            <w:pPr>
              <w:jc w:val="center"/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F8214D" w:rsidRPr="00A826FD" w:rsidRDefault="00F8214D">
            <w:pPr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О.А.Пономарева, заместитель директора</w:t>
            </w:r>
          </w:p>
          <w:p w:rsidR="00F8214D" w:rsidRPr="00A826FD" w:rsidRDefault="00F8214D" w:rsidP="00F8214D">
            <w:pPr>
              <w:rPr>
                <w:sz w:val="24"/>
                <w:szCs w:val="24"/>
              </w:rPr>
            </w:pPr>
          </w:p>
        </w:tc>
      </w:tr>
      <w:tr w:rsidR="009A4A9C">
        <w:trPr>
          <w:trHeight w:val="557"/>
        </w:trPr>
        <w:tc>
          <w:tcPr>
            <w:tcW w:w="14992" w:type="dxa"/>
            <w:gridSpan w:val="4"/>
            <w:noWrap/>
          </w:tcPr>
          <w:p w:rsidR="009A4A9C" w:rsidRDefault="00F8214D">
            <w:pPr>
              <w:rPr>
                <w:color w:val="0070C0"/>
              </w:rPr>
            </w:pPr>
            <w:r>
              <w:rPr>
                <w:b/>
                <w:color w:val="0070C0"/>
                <w:sz w:val="24"/>
                <w:szCs w:val="24"/>
              </w:rPr>
              <w:t>Мероприятие</w:t>
            </w:r>
            <w:r w:rsidR="00E5509F">
              <w:rPr>
                <w:b/>
                <w:color w:val="0070C0"/>
                <w:sz w:val="24"/>
                <w:szCs w:val="24"/>
              </w:rPr>
              <w:t>: Создание условий для обеспечения доступной среды для лиц с ограниченными возможностями здоровья в МАОУ «СОШ №1»</w:t>
            </w:r>
          </w:p>
        </w:tc>
      </w:tr>
      <w:tr w:rsidR="00F8214D" w:rsidTr="00F8214D">
        <w:trPr>
          <w:trHeight w:val="1004"/>
        </w:trPr>
        <w:tc>
          <w:tcPr>
            <w:tcW w:w="8187" w:type="dxa"/>
            <w:noWrap/>
          </w:tcPr>
          <w:p w:rsidR="00F8214D" w:rsidRPr="00A826FD" w:rsidRDefault="00F8214D" w:rsidP="00A826FD">
            <w:pPr>
              <w:jc w:val="both"/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1.Анализ результативности диагностического обследования обучающихся на городской ПМПК, планирование деятельности узких специалистов по заключениям, составление ИУП на обучающихся</w:t>
            </w:r>
          </w:p>
        </w:tc>
        <w:tc>
          <w:tcPr>
            <w:tcW w:w="2553" w:type="dxa"/>
            <w:gridSpan w:val="2"/>
            <w:noWrap/>
          </w:tcPr>
          <w:p w:rsidR="00F8214D" w:rsidRPr="00A826FD" w:rsidRDefault="00F8214D" w:rsidP="00BE6573">
            <w:pPr>
              <w:jc w:val="center"/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F8214D" w:rsidRPr="00A826FD" w:rsidRDefault="00F8214D">
            <w:pPr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Н.Н.Кузьминых, М.Б.Белкина, заместители директора, узкие специалисты</w:t>
            </w:r>
          </w:p>
        </w:tc>
      </w:tr>
      <w:tr w:rsidR="009A4A9C">
        <w:tc>
          <w:tcPr>
            <w:tcW w:w="14992" w:type="dxa"/>
            <w:gridSpan w:val="4"/>
            <w:noWrap/>
          </w:tcPr>
          <w:p w:rsidR="009A4A9C" w:rsidRDefault="009A290F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Задача подпрограммы</w:t>
            </w:r>
            <w:r w:rsidR="00E5509F">
              <w:rPr>
                <w:b/>
                <w:color w:val="0070C0"/>
                <w:sz w:val="24"/>
                <w:szCs w:val="24"/>
              </w:rPr>
              <w:t>: Реализация основных видов деятельности МАОУ «СОШ №1»</w:t>
            </w:r>
          </w:p>
        </w:tc>
      </w:tr>
      <w:tr w:rsidR="009A4A9C">
        <w:tc>
          <w:tcPr>
            <w:tcW w:w="14992" w:type="dxa"/>
            <w:gridSpan w:val="4"/>
            <w:noWrap/>
          </w:tcPr>
          <w:p w:rsidR="009A4A9C" w:rsidRDefault="009A290F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Мероприятие: </w:t>
            </w:r>
            <w:r w:rsidR="00E5509F">
              <w:rPr>
                <w:b/>
                <w:color w:val="0070C0"/>
                <w:sz w:val="24"/>
                <w:szCs w:val="24"/>
              </w:rPr>
              <w:t>Реализация ФГОС  дошкольного, начального, основного и среднего общего образования</w:t>
            </w:r>
          </w:p>
        </w:tc>
      </w:tr>
      <w:tr w:rsidR="009A4A9C">
        <w:tc>
          <w:tcPr>
            <w:tcW w:w="14992" w:type="dxa"/>
            <w:gridSpan w:val="4"/>
            <w:noWrap/>
          </w:tcPr>
          <w:p w:rsidR="009A4A9C" w:rsidRDefault="00E5509F">
            <w:pPr>
              <w:jc w:val="both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Реализация ФГОС дошкольного образования</w:t>
            </w:r>
          </w:p>
        </w:tc>
      </w:tr>
      <w:tr w:rsidR="00A826FD" w:rsidTr="00B84B43">
        <w:trPr>
          <w:trHeight w:val="552"/>
        </w:trPr>
        <w:tc>
          <w:tcPr>
            <w:tcW w:w="8187" w:type="dxa"/>
            <w:noWrap/>
          </w:tcPr>
          <w:p w:rsidR="00A826FD" w:rsidRDefault="00A8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A794F">
              <w:rPr>
                <w:sz w:val="24"/>
                <w:szCs w:val="24"/>
              </w:rPr>
              <w:t xml:space="preserve">Методический семинар по итогам муниципального мониторинга связной речи старших дошкольников  </w:t>
            </w:r>
          </w:p>
        </w:tc>
        <w:tc>
          <w:tcPr>
            <w:tcW w:w="2553" w:type="dxa"/>
            <w:gridSpan w:val="2"/>
            <w:noWrap/>
          </w:tcPr>
          <w:p w:rsidR="00A826FD" w:rsidRPr="00A826FD" w:rsidRDefault="00A826FD" w:rsidP="007376EA">
            <w:pPr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A826FD" w:rsidRDefault="00A826FD" w:rsidP="001D5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И.А.Церковная, старший воспитатель</w:t>
            </w:r>
          </w:p>
        </w:tc>
      </w:tr>
      <w:tr w:rsidR="009A4A9C" w:rsidTr="00945FA1">
        <w:trPr>
          <w:trHeight w:val="229"/>
        </w:trPr>
        <w:tc>
          <w:tcPr>
            <w:tcW w:w="8187" w:type="dxa"/>
            <w:noWrap/>
          </w:tcPr>
          <w:p w:rsidR="009A4A9C" w:rsidRDefault="00A826FD">
            <w:pPr>
              <w:spacing w:after="200" w:line="276" w:lineRule="auto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>
              <w:rPr>
                <w:rFonts w:eastAsiaTheme="minorEastAsia" w:cstheme="minorBidi"/>
                <w:sz w:val="24"/>
                <w:szCs w:val="24"/>
                <w:lang w:eastAsia="ru-RU"/>
              </w:rPr>
              <w:t>2.</w:t>
            </w:r>
            <w:r w:rsidR="007376EA">
              <w:rPr>
                <w:rFonts w:eastAsiaTheme="minorEastAsia" w:cstheme="minorBidi"/>
                <w:sz w:val="24"/>
                <w:szCs w:val="24"/>
                <w:lang w:eastAsia="ru-RU"/>
              </w:rPr>
              <w:t>Организация мероприятий по реализации ФГОС дошкольного образования</w:t>
            </w:r>
          </w:p>
        </w:tc>
        <w:tc>
          <w:tcPr>
            <w:tcW w:w="2553" w:type="dxa"/>
            <w:gridSpan w:val="2"/>
            <w:noWrap/>
          </w:tcPr>
          <w:p w:rsidR="009A4A9C" w:rsidRPr="00A826FD" w:rsidRDefault="00A8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FE09AA" w:rsidRPr="00A826FD" w:rsidRDefault="00FE09AA" w:rsidP="00FE09AA">
            <w:pPr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С.А.Волкова, заместитель директора;</w:t>
            </w:r>
          </w:p>
          <w:p w:rsidR="009A4A9C" w:rsidRPr="00A826FD" w:rsidRDefault="00FE09AA" w:rsidP="00FE09AA">
            <w:pPr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И.А.Церковная, старший воспитатель</w:t>
            </w:r>
          </w:p>
        </w:tc>
      </w:tr>
      <w:tr w:rsidR="00FE09AA" w:rsidTr="00A826FD">
        <w:trPr>
          <w:trHeight w:val="622"/>
        </w:trPr>
        <w:tc>
          <w:tcPr>
            <w:tcW w:w="8187" w:type="dxa"/>
            <w:noWrap/>
          </w:tcPr>
          <w:p w:rsidR="00FE09AA" w:rsidRDefault="00A826FD">
            <w:pPr>
              <w:jc w:val="both"/>
            </w:pPr>
            <w:r>
              <w:t>3</w:t>
            </w:r>
            <w:r w:rsidR="00FE09AA">
              <w:t>.Организация мероприятий по оценке и контролю качества реализации ФГОС дошкольного образования</w:t>
            </w:r>
          </w:p>
        </w:tc>
        <w:tc>
          <w:tcPr>
            <w:tcW w:w="2553" w:type="dxa"/>
            <w:gridSpan w:val="2"/>
            <w:noWrap/>
          </w:tcPr>
          <w:p w:rsidR="00FE09AA" w:rsidRPr="00A826FD" w:rsidRDefault="00A8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FE09AA" w:rsidRPr="00A826FD" w:rsidRDefault="00FE09AA" w:rsidP="00FE09AA">
            <w:pPr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С.А.Волкова, заместитель директора;</w:t>
            </w:r>
          </w:p>
          <w:p w:rsidR="00FE09AA" w:rsidRPr="00A826FD" w:rsidRDefault="00FE09AA" w:rsidP="00FE09AA">
            <w:pPr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И.А.Церковная, старший воспитатель</w:t>
            </w:r>
          </w:p>
        </w:tc>
      </w:tr>
      <w:tr w:rsidR="009A4A9C">
        <w:tc>
          <w:tcPr>
            <w:tcW w:w="14992" w:type="dxa"/>
            <w:gridSpan w:val="4"/>
            <w:noWrap/>
          </w:tcPr>
          <w:p w:rsidR="009A4A9C" w:rsidRDefault="00FE09AA">
            <w:pPr>
              <w:jc w:val="both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Мероприятие: </w:t>
            </w:r>
            <w:r w:rsidR="00E5509F">
              <w:rPr>
                <w:b/>
                <w:color w:val="0070C0"/>
                <w:sz w:val="24"/>
                <w:szCs w:val="24"/>
              </w:rPr>
              <w:t>Реализация ФГОС начального общего образования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A826FD" w:rsidRDefault="00A826FD" w:rsidP="00A8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1.Участие в </w:t>
            </w:r>
            <w:r w:rsidR="00FE09AA" w:rsidRPr="00A826FD">
              <w:rPr>
                <w:sz w:val="24"/>
                <w:szCs w:val="24"/>
              </w:rPr>
              <w:t>олимпиадном движении</w:t>
            </w:r>
            <w:r w:rsidR="001D515D" w:rsidRPr="00A826FD">
              <w:rPr>
                <w:sz w:val="24"/>
                <w:szCs w:val="24"/>
              </w:rPr>
              <w:t xml:space="preserve"> по функциональной грамотности для учителей  начальных классов</w:t>
            </w:r>
            <w:r w:rsidR="00FE09AA" w:rsidRPr="00A826FD">
              <w:rPr>
                <w:sz w:val="24"/>
                <w:szCs w:val="24"/>
              </w:rPr>
              <w:t xml:space="preserve"> на муниципальном уровне</w:t>
            </w:r>
          </w:p>
        </w:tc>
        <w:tc>
          <w:tcPr>
            <w:tcW w:w="2553" w:type="dxa"/>
            <w:gridSpan w:val="2"/>
            <w:noWrap/>
          </w:tcPr>
          <w:p w:rsidR="009A4A9C" w:rsidRPr="00A826FD" w:rsidRDefault="00FE09AA" w:rsidP="00A826FD">
            <w:pPr>
              <w:jc w:val="both"/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9A4A9C" w:rsidRPr="00A826FD" w:rsidRDefault="001D515D" w:rsidP="00A826FD">
            <w:pPr>
              <w:jc w:val="both"/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A826FD" w:rsidTr="00A826FD">
        <w:trPr>
          <w:trHeight w:val="477"/>
        </w:trPr>
        <w:tc>
          <w:tcPr>
            <w:tcW w:w="8187" w:type="dxa"/>
            <w:noWrap/>
          </w:tcPr>
          <w:p w:rsidR="00A826FD" w:rsidRPr="00A826FD" w:rsidRDefault="00A826FD" w:rsidP="00A826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jc w:val="both"/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2. Участие в методических семинарах по реализации ФГОС НОО на муниципальном уровне</w:t>
            </w:r>
          </w:p>
        </w:tc>
        <w:tc>
          <w:tcPr>
            <w:tcW w:w="2553" w:type="dxa"/>
            <w:gridSpan w:val="2"/>
            <w:noWrap/>
          </w:tcPr>
          <w:p w:rsidR="00A826FD" w:rsidRPr="00A826FD" w:rsidRDefault="00A826FD" w:rsidP="00A826FD">
            <w:pPr>
              <w:jc w:val="both"/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A826FD" w:rsidRPr="00A826FD" w:rsidRDefault="00A826FD" w:rsidP="00A826FD">
            <w:pPr>
              <w:jc w:val="both"/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A826FD" w:rsidTr="00A826FD">
        <w:trPr>
          <w:trHeight w:val="600"/>
        </w:trPr>
        <w:tc>
          <w:tcPr>
            <w:tcW w:w="8187" w:type="dxa"/>
            <w:noWrap/>
          </w:tcPr>
          <w:p w:rsidR="00A826FD" w:rsidRPr="00A826FD" w:rsidRDefault="00A826FD" w:rsidP="00A826FD">
            <w:pPr>
              <w:jc w:val="both"/>
              <w:rPr>
                <w:sz w:val="24"/>
                <w:szCs w:val="24"/>
              </w:rPr>
            </w:pPr>
            <w:r w:rsidRPr="00A826FD">
              <w:rPr>
                <w:rFonts w:eastAsiaTheme="minorEastAsia" w:cstheme="minorBidi"/>
                <w:sz w:val="24"/>
                <w:szCs w:val="24"/>
                <w:lang w:eastAsia="ru-RU"/>
              </w:rPr>
              <w:t xml:space="preserve">3. Организация мероприятий по реализации ФГОС НОО </w:t>
            </w:r>
            <w:r w:rsidRPr="00A826FD">
              <w:rPr>
                <w:sz w:val="24"/>
                <w:szCs w:val="24"/>
              </w:rPr>
              <w:t>(полугодовые контрольные работы, промежуточная аттестация)</w:t>
            </w:r>
          </w:p>
        </w:tc>
        <w:tc>
          <w:tcPr>
            <w:tcW w:w="2553" w:type="dxa"/>
            <w:gridSpan w:val="2"/>
            <w:noWrap/>
          </w:tcPr>
          <w:p w:rsidR="00A826FD" w:rsidRPr="00A826FD" w:rsidRDefault="00A826FD" w:rsidP="00A826FD">
            <w:pPr>
              <w:jc w:val="both"/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A826FD" w:rsidRPr="00A826FD" w:rsidRDefault="00A826FD" w:rsidP="00A826FD">
            <w:pPr>
              <w:jc w:val="both"/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Н.Н.Кузьминых, заместитель директора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A826FD" w:rsidRDefault="00A826FD">
            <w:pPr>
              <w:jc w:val="both"/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4</w:t>
            </w:r>
            <w:r w:rsidR="00FE09AA" w:rsidRPr="00A826FD">
              <w:rPr>
                <w:sz w:val="24"/>
                <w:szCs w:val="24"/>
              </w:rPr>
              <w:t>.Организация мероприятий по оценке и контролю качества реализации ФГОС НОО</w:t>
            </w:r>
          </w:p>
        </w:tc>
        <w:tc>
          <w:tcPr>
            <w:tcW w:w="2553" w:type="dxa"/>
            <w:gridSpan w:val="2"/>
            <w:noWrap/>
          </w:tcPr>
          <w:p w:rsidR="009A4A9C" w:rsidRPr="00A826FD" w:rsidRDefault="00A826FD">
            <w:pPr>
              <w:jc w:val="both"/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9A4A9C" w:rsidRPr="00A826FD" w:rsidRDefault="00FE09AA">
            <w:pPr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Н.Н.Кузьминых, заместитель директора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A826FD" w:rsidRDefault="00A826FD">
            <w:pPr>
              <w:jc w:val="both"/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5</w:t>
            </w:r>
            <w:r w:rsidR="001A5936" w:rsidRPr="00A826FD">
              <w:rPr>
                <w:sz w:val="24"/>
                <w:szCs w:val="24"/>
              </w:rPr>
              <w:t xml:space="preserve">.Организация мероприятий по повышению уровня профессиональной компетентности педагогов начальных классов: вовлечение в активное </w:t>
            </w:r>
            <w:r w:rsidR="001A5936" w:rsidRPr="00A826FD">
              <w:rPr>
                <w:sz w:val="24"/>
                <w:szCs w:val="24"/>
              </w:rPr>
              <w:lastRenderedPageBreak/>
              <w:t>участие в конференциях, практикумах, семинара</w:t>
            </w:r>
            <w:r>
              <w:rPr>
                <w:sz w:val="24"/>
                <w:szCs w:val="24"/>
              </w:rPr>
              <w:t>х, конкурсах различного уровня.</w:t>
            </w:r>
          </w:p>
        </w:tc>
        <w:tc>
          <w:tcPr>
            <w:tcW w:w="2553" w:type="dxa"/>
            <w:gridSpan w:val="2"/>
            <w:noWrap/>
          </w:tcPr>
          <w:p w:rsidR="009A4A9C" w:rsidRPr="00A826FD" w:rsidRDefault="00A826FD">
            <w:pPr>
              <w:jc w:val="both"/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252" w:type="dxa"/>
            <w:noWrap/>
          </w:tcPr>
          <w:p w:rsidR="009A4A9C" w:rsidRPr="00A826FD" w:rsidRDefault="00094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Е.Ю.Прибыткова</w:t>
            </w:r>
            <w:r w:rsidR="001A5936" w:rsidRPr="00A826FD">
              <w:rPr>
                <w:sz w:val="24"/>
                <w:szCs w:val="24"/>
              </w:rPr>
              <w:t>, заместитель директора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A826FD" w:rsidRDefault="00A826FD">
            <w:pPr>
              <w:jc w:val="both"/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lastRenderedPageBreak/>
              <w:t>6</w:t>
            </w:r>
            <w:r w:rsidR="001A5936" w:rsidRPr="00A826FD">
              <w:rPr>
                <w:sz w:val="24"/>
                <w:szCs w:val="24"/>
              </w:rPr>
              <w:t>. Повышение уровня квалификации педагогов начальных классов через  систему курсовой подготовки, вебинаров, др.</w:t>
            </w:r>
          </w:p>
        </w:tc>
        <w:tc>
          <w:tcPr>
            <w:tcW w:w="2553" w:type="dxa"/>
            <w:gridSpan w:val="2"/>
            <w:noWrap/>
          </w:tcPr>
          <w:p w:rsidR="009A4A9C" w:rsidRPr="00A826FD" w:rsidRDefault="00A8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9A4A9C" w:rsidRPr="00A826FD" w:rsidRDefault="00094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Е.Ю.Прибыткова</w:t>
            </w:r>
            <w:r w:rsidRPr="00A826FD">
              <w:rPr>
                <w:sz w:val="24"/>
                <w:szCs w:val="24"/>
              </w:rPr>
              <w:t>, заместитель директора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A826FD" w:rsidRDefault="00A826FD">
            <w:pPr>
              <w:jc w:val="both"/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7</w:t>
            </w:r>
            <w:r w:rsidR="001A5936" w:rsidRPr="00A826FD">
              <w:rPr>
                <w:sz w:val="24"/>
                <w:szCs w:val="24"/>
              </w:rPr>
              <w:t>. Участие педагогов начальных классов в повышении своего профессионального уровня на муниципальном уровне, краевом через систему мероприятий методического развития на уровне города, края</w:t>
            </w:r>
          </w:p>
        </w:tc>
        <w:tc>
          <w:tcPr>
            <w:tcW w:w="2553" w:type="dxa"/>
            <w:gridSpan w:val="2"/>
            <w:noWrap/>
          </w:tcPr>
          <w:p w:rsidR="009A4A9C" w:rsidRPr="00A826FD" w:rsidRDefault="00A826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9A4A9C" w:rsidRPr="00A826FD" w:rsidRDefault="00094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Е.Ю.Прибыткова</w:t>
            </w:r>
            <w:r w:rsidRPr="00A826FD">
              <w:rPr>
                <w:sz w:val="24"/>
                <w:szCs w:val="24"/>
              </w:rPr>
              <w:t>, заместитель директора</w:t>
            </w:r>
          </w:p>
        </w:tc>
      </w:tr>
      <w:tr w:rsidR="009A4A9C">
        <w:tc>
          <w:tcPr>
            <w:tcW w:w="14992" w:type="dxa"/>
            <w:gridSpan w:val="4"/>
            <w:noWrap/>
          </w:tcPr>
          <w:p w:rsidR="009A4A9C" w:rsidRDefault="009A290F">
            <w:pPr>
              <w:jc w:val="both"/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Мероприятие: </w:t>
            </w:r>
            <w:r w:rsidR="00E5509F">
              <w:rPr>
                <w:b/>
                <w:color w:val="0070C0"/>
                <w:sz w:val="24"/>
                <w:szCs w:val="24"/>
              </w:rPr>
              <w:t>Реализация ФГОС основного</w:t>
            </w:r>
            <w:r w:rsidR="001D515D">
              <w:rPr>
                <w:b/>
                <w:color w:val="0070C0"/>
                <w:sz w:val="24"/>
                <w:szCs w:val="24"/>
              </w:rPr>
              <w:t>, среднего</w:t>
            </w:r>
            <w:r w:rsidR="00E5509F">
              <w:rPr>
                <w:b/>
                <w:color w:val="0070C0"/>
                <w:sz w:val="24"/>
                <w:szCs w:val="24"/>
              </w:rPr>
              <w:t xml:space="preserve"> общего образования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A826FD" w:rsidRDefault="009A290F" w:rsidP="00A826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1.</w:t>
            </w:r>
            <w:r w:rsidR="00A826FD" w:rsidRPr="00A826FD">
              <w:rPr>
                <w:sz w:val="24"/>
                <w:szCs w:val="24"/>
              </w:rPr>
              <w:t xml:space="preserve">Участие в </w:t>
            </w:r>
            <w:r w:rsidR="00FC0BA2" w:rsidRPr="00A826FD">
              <w:rPr>
                <w:sz w:val="24"/>
                <w:szCs w:val="24"/>
              </w:rPr>
              <w:t>оли</w:t>
            </w:r>
            <w:r w:rsidR="00A826FD">
              <w:rPr>
                <w:sz w:val="24"/>
                <w:szCs w:val="24"/>
              </w:rPr>
              <w:t xml:space="preserve">мпиадном движении для учителей </w:t>
            </w:r>
            <w:r w:rsidR="00FC0BA2" w:rsidRPr="00A826FD">
              <w:rPr>
                <w:sz w:val="24"/>
                <w:szCs w:val="24"/>
              </w:rPr>
              <w:t>основного, среднего звена на муниципальном уровне</w:t>
            </w:r>
          </w:p>
        </w:tc>
        <w:tc>
          <w:tcPr>
            <w:tcW w:w="2553" w:type="dxa"/>
            <w:gridSpan w:val="2"/>
            <w:noWrap/>
          </w:tcPr>
          <w:p w:rsidR="009A4A9C" w:rsidRPr="00A826FD" w:rsidRDefault="00FC0BA2" w:rsidP="001A5936">
            <w:pPr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9A4A9C" w:rsidRPr="00A826FD" w:rsidRDefault="00FC0BA2" w:rsidP="001D515D">
            <w:pPr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М.Б.Белкина, заместитель директора</w:t>
            </w:r>
          </w:p>
        </w:tc>
      </w:tr>
      <w:tr w:rsidR="00A826FD" w:rsidTr="00B84B43">
        <w:trPr>
          <w:trHeight w:val="562"/>
        </w:trPr>
        <w:tc>
          <w:tcPr>
            <w:tcW w:w="8187" w:type="dxa"/>
            <w:noWrap/>
          </w:tcPr>
          <w:p w:rsidR="00A826FD" w:rsidRPr="00A826FD" w:rsidRDefault="00A826FD">
            <w:pPr>
              <w:jc w:val="both"/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2. Участие в методических семинарах по реализации ФГОС ООО, СОО на муниципальном уровне</w:t>
            </w:r>
          </w:p>
        </w:tc>
        <w:tc>
          <w:tcPr>
            <w:tcW w:w="2553" w:type="dxa"/>
            <w:gridSpan w:val="2"/>
            <w:noWrap/>
          </w:tcPr>
          <w:p w:rsidR="00A826FD" w:rsidRPr="00A826FD" w:rsidRDefault="00A826FD" w:rsidP="001A5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A826FD" w:rsidRPr="00A826FD" w:rsidRDefault="00094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Е.Ю.Прибыткова</w:t>
            </w:r>
            <w:r w:rsidRPr="00A826FD">
              <w:rPr>
                <w:sz w:val="24"/>
                <w:szCs w:val="24"/>
              </w:rPr>
              <w:t>, заместитель директора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A826FD" w:rsidRDefault="00A826FD">
            <w:pPr>
              <w:jc w:val="both"/>
              <w:rPr>
                <w:sz w:val="24"/>
                <w:szCs w:val="24"/>
              </w:rPr>
            </w:pPr>
            <w:r>
              <w:rPr>
                <w:rFonts w:eastAsiaTheme="minorEastAsia" w:cstheme="minorBidi"/>
                <w:sz w:val="24"/>
                <w:szCs w:val="24"/>
                <w:lang w:eastAsia="ru-RU"/>
              </w:rPr>
              <w:t>3</w:t>
            </w:r>
            <w:r w:rsidR="00FC0BA2" w:rsidRPr="00A826FD">
              <w:rPr>
                <w:rFonts w:eastAsiaTheme="minorEastAsia" w:cstheme="minorBidi"/>
                <w:sz w:val="24"/>
                <w:szCs w:val="24"/>
                <w:lang w:eastAsia="ru-RU"/>
              </w:rPr>
              <w:t>. Организация мероприятий по реализации ФГОС ООО, СОО</w:t>
            </w:r>
          </w:p>
        </w:tc>
        <w:tc>
          <w:tcPr>
            <w:tcW w:w="2553" w:type="dxa"/>
            <w:gridSpan w:val="2"/>
            <w:noWrap/>
          </w:tcPr>
          <w:p w:rsidR="009A4A9C" w:rsidRPr="00A826FD" w:rsidRDefault="00A826FD" w:rsidP="001A5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9A4A9C" w:rsidRPr="00A826FD" w:rsidRDefault="00094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Е.Ю.Прибыткова</w:t>
            </w:r>
            <w:r w:rsidRPr="00A826FD">
              <w:rPr>
                <w:sz w:val="24"/>
                <w:szCs w:val="24"/>
              </w:rPr>
              <w:t>, заместитель директора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A826FD" w:rsidRDefault="00A826FD" w:rsidP="00A826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C0BA2" w:rsidRPr="00A826FD">
              <w:rPr>
                <w:sz w:val="24"/>
                <w:szCs w:val="24"/>
              </w:rPr>
              <w:t>.Организация мероприятий по оценке и контролю качества реализации ФГОС ООО, СОО</w:t>
            </w:r>
          </w:p>
        </w:tc>
        <w:tc>
          <w:tcPr>
            <w:tcW w:w="2553" w:type="dxa"/>
            <w:gridSpan w:val="2"/>
            <w:noWrap/>
          </w:tcPr>
          <w:p w:rsidR="009A4A9C" w:rsidRPr="00A826FD" w:rsidRDefault="00A826FD" w:rsidP="001A5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9A4A9C" w:rsidRPr="00A826FD" w:rsidRDefault="00FC0BA2">
            <w:pPr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М.Б.Белкина, заместитель директора</w:t>
            </w:r>
          </w:p>
        </w:tc>
      </w:tr>
      <w:tr w:rsidR="009A4A9C" w:rsidTr="00945FA1">
        <w:tc>
          <w:tcPr>
            <w:tcW w:w="8187" w:type="dxa"/>
            <w:noWrap/>
          </w:tcPr>
          <w:p w:rsidR="009A4A9C" w:rsidRPr="00A826FD" w:rsidRDefault="00A826FD">
            <w:pPr>
              <w:jc w:val="both"/>
              <w:rPr>
                <w:sz w:val="24"/>
                <w:szCs w:val="24"/>
              </w:rPr>
            </w:pPr>
            <w:r w:rsidRPr="00A826FD">
              <w:rPr>
                <w:sz w:val="24"/>
                <w:szCs w:val="24"/>
              </w:rPr>
              <w:t>5</w:t>
            </w:r>
            <w:r w:rsidR="00FC0BA2" w:rsidRPr="00A826FD">
              <w:rPr>
                <w:sz w:val="24"/>
                <w:szCs w:val="24"/>
              </w:rPr>
              <w:t>.Организация мероприятий по повышению уровня профессион</w:t>
            </w:r>
            <w:r>
              <w:rPr>
                <w:sz w:val="24"/>
                <w:szCs w:val="24"/>
              </w:rPr>
              <w:t>альной компетентности педагогов</w:t>
            </w:r>
            <w:r w:rsidR="00FC0BA2" w:rsidRPr="00A826FD">
              <w:rPr>
                <w:sz w:val="24"/>
                <w:szCs w:val="24"/>
              </w:rPr>
              <w:t>: вовлечение в активное участие в конференциях, практикумах, семинарах, конкурсах различного уровня</w:t>
            </w:r>
            <w:r w:rsidR="00817BC1" w:rsidRPr="00A826FD">
              <w:rPr>
                <w:sz w:val="24"/>
                <w:szCs w:val="24"/>
              </w:rPr>
              <w:t>.</w:t>
            </w:r>
          </w:p>
        </w:tc>
        <w:tc>
          <w:tcPr>
            <w:tcW w:w="2553" w:type="dxa"/>
            <w:gridSpan w:val="2"/>
            <w:noWrap/>
          </w:tcPr>
          <w:p w:rsidR="009A4A9C" w:rsidRPr="00A826FD" w:rsidRDefault="00A826FD" w:rsidP="001A5936">
            <w:pPr>
              <w:spacing w:line="276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9A4A9C" w:rsidRPr="00A826FD" w:rsidRDefault="00094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Е.Ю.Прибыткова</w:t>
            </w:r>
            <w:r w:rsidRPr="00A826FD">
              <w:rPr>
                <w:sz w:val="24"/>
                <w:szCs w:val="24"/>
              </w:rPr>
              <w:t>, заместитель директора</w:t>
            </w:r>
          </w:p>
        </w:tc>
      </w:tr>
      <w:tr w:rsidR="001A5936" w:rsidTr="00945FA1">
        <w:tc>
          <w:tcPr>
            <w:tcW w:w="8187" w:type="dxa"/>
            <w:noWrap/>
          </w:tcPr>
          <w:p w:rsidR="001A5936" w:rsidRPr="004038B8" w:rsidRDefault="00A826FD">
            <w:pPr>
              <w:jc w:val="both"/>
              <w:rPr>
                <w:color w:val="0070C0"/>
                <w:sz w:val="24"/>
                <w:szCs w:val="24"/>
              </w:rPr>
            </w:pPr>
            <w:r w:rsidRPr="004038B8">
              <w:rPr>
                <w:sz w:val="24"/>
                <w:szCs w:val="24"/>
              </w:rPr>
              <w:t>6</w:t>
            </w:r>
            <w:r w:rsidR="00FC0BA2" w:rsidRPr="004038B8">
              <w:rPr>
                <w:sz w:val="24"/>
                <w:szCs w:val="24"/>
              </w:rPr>
              <w:t xml:space="preserve">. Повышение уровня </w:t>
            </w:r>
            <w:r w:rsidRPr="004038B8">
              <w:rPr>
                <w:sz w:val="24"/>
                <w:szCs w:val="24"/>
              </w:rPr>
              <w:t xml:space="preserve">квалификации педагогов через </w:t>
            </w:r>
            <w:r w:rsidR="00FC0BA2" w:rsidRPr="004038B8">
              <w:rPr>
                <w:sz w:val="24"/>
                <w:szCs w:val="24"/>
              </w:rPr>
              <w:t>систему курсовой подготовки, вебинаров, др.</w:t>
            </w:r>
          </w:p>
        </w:tc>
        <w:tc>
          <w:tcPr>
            <w:tcW w:w="2553" w:type="dxa"/>
            <w:gridSpan w:val="2"/>
          </w:tcPr>
          <w:p w:rsidR="001A5936" w:rsidRPr="004038B8" w:rsidRDefault="00A826FD">
            <w:pPr>
              <w:jc w:val="both"/>
              <w:rPr>
                <w:color w:val="0070C0"/>
                <w:sz w:val="24"/>
                <w:szCs w:val="24"/>
              </w:rPr>
            </w:pPr>
            <w:r w:rsidRPr="004038B8"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</w:tcPr>
          <w:p w:rsidR="001A5936" w:rsidRPr="004038B8" w:rsidRDefault="000947EE">
            <w:pPr>
              <w:jc w:val="both"/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Е.Ю.Прибыткова</w:t>
            </w:r>
            <w:r w:rsidRPr="00A826FD">
              <w:rPr>
                <w:sz w:val="24"/>
                <w:szCs w:val="24"/>
              </w:rPr>
              <w:t>, заместитель директора</w:t>
            </w:r>
          </w:p>
        </w:tc>
      </w:tr>
      <w:tr w:rsidR="00FC0BA2" w:rsidTr="00945FA1">
        <w:trPr>
          <w:trHeight w:val="829"/>
        </w:trPr>
        <w:tc>
          <w:tcPr>
            <w:tcW w:w="8187" w:type="dxa"/>
            <w:noWrap/>
          </w:tcPr>
          <w:p w:rsidR="00FC0BA2" w:rsidRPr="004038B8" w:rsidRDefault="00A826FD">
            <w:pPr>
              <w:jc w:val="both"/>
              <w:rPr>
                <w:sz w:val="24"/>
                <w:szCs w:val="24"/>
              </w:rPr>
            </w:pPr>
            <w:r w:rsidRPr="004038B8">
              <w:rPr>
                <w:sz w:val="24"/>
                <w:szCs w:val="24"/>
              </w:rPr>
              <w:t>7</w:t>
            </w:r>
            <w:r w:rsidR="006364C9">
              <w:rPr>
                <w:sz w:val="24"/>
                <w:szCs w:val="24"/>
              </w:rPr>
              <w:t xml:space="preserve">. Участие педагогов </w:t>
            </w:r>
            <w:r w:rsidR="00FC0BA2" w:rsidRPr="004038B8">
              <w:rPr>
                <w:sz w:val="24"/>
                <w:szCs w:val="24"/>
              </w:rPr>
              <w:t>в повышении своего профессионального уровня на муниципальном уровне, краевом через систему мероприятий методического развития на уровне города, края</w:t>
            </w:r>
          </w:p>
        </w:tc>
        <w:tc>
          <w:tcPr>
            <w:tcW w:w="2553" w:type="dxa"/>
            <w:gridSpan w:val="2"/>
            <w:noWrap/>
          </w:tcPr>
          <w:p w:rsidR="00FC0BA2" w:rsidRPr="004038B8" w:rsidRDefault="00A826FD">
            <w:pPr>
              <w:jc w:val="both"/>
              <w:rPr>
                <w:sz w:val="24"/>
                <w:szCs w:val="24"/>
              </w:rPr>
            </w:pPr>
            <w:r w:rsidRPr="004038B8"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FC0BA2" w:rsidRPr="004038B8" w:rsidRDefault="00094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Е.Ю.Прибыткова</w:t>
            </w:r>
            <w:r w:rsidRPr="00A826FD">
              <w:rPr>
                <w:sz w:val="24"/>
                <w:szCs w:val="24"/>
              </w:rPr>
              <w:t>, заместитель директора</w:t>
            </w:r>
          </w:p>
        </w:tc>
      </w:tr>
      <w:tr w:rsidR="008F4BFC">
        <w:tc>
          <w:tcPr>
            <w:tcW w:w="14992" w:type="dxa"/>
            <w:gridSpan w:val="4"/>
            <w:noWrap/>
          </w:tcPr>
          <w:p w:rsidR="008F4BFC" w:rsidRDefault="009A290F">
            <w:pPr>
              <w:jc w:val="both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Мероприятие: </w:t>
            </w:r>
            <w:r w:rsidR="008F4BFC">
              <w:rPr>
                <w:b/>
                <w:color w:val="0070C0"/>
                <w:sz w:val="24"/>
                <w:szCs w:val="24"/>
              </w:rPr>
              <w:t>Реализация ФГОС дошкольного, начального, основного, среднего общего образования обучающихся с ограниченными возможностями здоровья. Обеспечение доступного образования детьми с ограниченными возможностями здоровья</w:t>
            </w:r>
          </w:p>
        </w:tc>
      </w:tr>
      <w:tr w:rsidR="006364C9" w:rsidTr="00B84B43">
        <w:trPr>
          <w:trHeight w:val="676"/>
        </w:trPr>
        <w:tc>
          <w:tcPr>
            <w:tcW w:w="8187" w:type="dxa"/>
            <w:noWrap/>
          </w:tcPr>
          <w:p w:rsidR="006364C9" w:rsidRDefault="006364C9" w:rsidP="00FC0BA2">
            <w:pPr>
              <w:jc w:val="both"/>
            </w:pPr>
            <w:r>
              <w:rPr>
                <w:sz w:val="24"/>
                <w:szCs w:val="24"/>
              </w:rPr>
              <w:t>1. Проведение заседаний ППК</w:t>
            </w:r>
          </w:p>
        </w:tc>
        <w:tc>
          <w:tcPr>
            <w:tcW w:w="2553" w:type="dxa"/>
            <w:gridSpan w:val="2"/>
            <w:noWrap/>
          </w:tcPr>
          <w:p w:rsidR="006364C9" w:rsidRDefault="006364C9" w:rsidP="00FC0B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4252" w:type="dxa"/>
            <w:noWrap/>
          </w:tcPr>
          <w:p w:rsidR="006364C9" w:rsidRPr="006364C9" w:rsidRDefault="006364C9" w:rsidP="00B84B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6364C9">
              <w:rPr>
                <w:sz w:val="24"/>
                <w:szCs w:val="24"/>
              </w:rPr>
              <w:t>Н.Н.Кузьминых, заместитель директора</w:t>
            </w:r>
          </w:p>
        </w:tc>
      </w:tr>
      <w:tr w:rsidR="008F4BFC" w:rsidTr="00945FA1">
        <w:trPr>
          <w:trHeight w:val="364"/>
        </w:trPr>
        <w:tc>
          <w:tcPr>
            <w:tcW w:w="8187" w:type="dxa"/>
            <w:noWrap/>
          </w:tcPr>
          <w:p w:rsidR="008F4BFC" w:rsidRPr="00261F97" w:rsidRDefault="00261F97">
            <w:pPr>
              <w:jc w:val="both"/>
              <w:rPr>
                <w:sz w:val="24"/>
                <w:szCs w:val="24"/>
              </w:rPr>
            </w:pPr>
            <w:r w:rsidRPr="00261F97">
              <w:rPr>
                <w:sz w:val="24"/>
                <w:szCs w:val="24"/>
              </w:rPr>
              <w:t>2</w:t>
            </w:r>
            <w:r w:rsidR="00817BC1" w:rsidRPr="00261F97">
              <w:rPr>
                <w:sz w:val="24"/>
                <w:szCs w:val="24"/>
              </w:rPr>
              <w:t>. Организация работы узких специалистов по направлениям психолого-педагогической поддержки обучающихся и родителей (законных представителей)</w:t>
            </w:r>
          </w:p>
        </w:tc>
        <w:tc>
          <w:tcPr>
            <w:tcW w:w="2553" w:type="dxa"/>
            <w:gridSpan w:val="2"/>
            <w:noWrap/>
          </w:tcPr>
          <w:p w:rsidR="008F4BFC" w:rsidRPr="00261F97" w:rsidRDefault="00817BC1" w:rsidP="00FC0BA2">
            <w:pPr>
              <w:rPr>
                <w:sz w:val="24"/>
                <w:szCs w:val="24"/>
              </w:rPr>
            </w:pPr>
            <w:r w:rsidRPr="00261F97">
              <w:rPr>
                <w:sz w:val="24"/>
                <w:szCs w:val="24"/>
              </w:rPr>
              <w:t>Планы деятельности узких специалистов</w:t>
            </w:r>
          </w:p>
        </w:tc>
        <w:tc>
          <w:tcPr>
            <w:tcW w:w="4252" w:type="dxa"/>
            <w:noWrap/>
          </w:tcPr>
          <w:p w:rsidR="008F4BFC" w:rsidRPr="00261F97" w:rsidRDefault="00817BC1">
            <w:pPr>
              <w:spacing w:after="200" w:line="276" w:lineRule="auto"/>
              <w:rPr>
                <w:rFonts w:eastAsiaTheme="minorEastAsia" w:cstheme="minorBidi"/>
                <w:sz w:val="24"/>
                <w:szCs w:val="24"/>
                <w:lang w:eastAsia="ru-RU"/>
              </w:rPr>
            </w:pPr>
            <w:r w:rsidRPr="00261F97">
              <w:rPr>
                <w:rFonts w:eastAsiaTheme="minorEastAsia" w:cstheme="minorBidi"/>
                <w:sz w:val="24"/>
                <w:szCs w:val="24"/>
                <w:lang w:eastAsia="ru-RU"/>
              </w:rPr>
              <w:t>Узкие специалисты</w:t>
            </w:r>
          </w:p>
        </w:tc>
      </w:tr>
      <w:tr w:rsidR="008F4BFC" w:rsidTr="00945FA1">
        <w:tc>
          <w:tcPr>
            <w:tcW w:w="8187" w:type="dxa"/>
            <w:noWrap/>
          </w:tcPr>
          <w:p w:rsidR="008F4BFC" w:rsidRPr="00261F97" w:rsidRDefault="00261F97">
            <w:pPr>
              <w:jc w:val="both"/>
              <w:rPr>
                <w:sz w:val="24"/>
                <w:szCs w:val="24"/>
              </w:rPr>
            </w:pPr>
            <w:r w:rsidRPr="00261F97">
              <w:rPr>
                <w:sz w:val="24"/>
                <w:szCs w:val="24"/>
              </w:rPr>
              <w:t>3</w:t>
            </w:r>
            <w:r w:rsidR="00817BC1" w:rsidRPr="00261F97">
              <w:rPr>
                <w:sz w:val="24"/>
                <w:szCs w:val="24"/>
              </w:rPr>
              <w:t>.Включенность узких специалистов в мониторинговую деятельность в соответствии с запросами</w:t>
            </w:r>
          </w:p>
        </w:tc>
        <w:tc>
          <w:tcPr>
            <w:tcW w:w="2553" w:type="dxa"/>
            <w:gridSpan w:val="2"/>
            <w:noWrap/>
          </w:tcPr>
          <w:p w:rsidR="008F4BFC" w:rsidRPr="00261F97" w:rsidRDefault="00261F97">
            <w:pPr>
              <w:jc w:val="both"/>
              <w:rPr>
                <w:sz w:val="24"/>
                <w:szCs w:val="24"/>
              </w:rPr>
            </w:pPr>
            <w:r w:rsidRPr="00261F97">
              <w:rPr>
                <w:sz w:val="24"/>
                <w:szCs w:val="24"/>
              </w:rPr>
              <w:t>п</w:t>
            </w:r>
            <w:r w:rsidR="00817BC1" w:rsidRPr="00261F97">
              <w:rPr>
                <w:sz w:val="24"/>
                <w:szCs w:val="24"/>
              </w:rPr>
              <w:t>о запросу</w:t>
            </w:r>
          </w:p>
        </w:tc>
        <w:tc>
          <w:tcPr>
            <w:tcW w:w="4252" w:type="dxa"/>
            <w:noWrap/>
          </w:tcPr>
          <w:p w:rsidR="008F4BFC" w:rsidRPr="00261F97" w:rsidRDefault="00817BC1">
            <w:pPr>
              <w:jc w:val="both"/>
              <w:rPr>
                <w:sz w:val="24"/>
                <w:szCs w:val="24"/>
              </w:rPr>
            </w:pPr>
            <w:r w:rsidRPr="00261F97">
              <w:rPr>
                <w:rFonts w:eastAsiaTheme="minorEastAsia" w:cstheme="minorBidi"/>
                <w:sz w:val="24"/>
                <w:szCs w:val="24"/>
                <w:lang w:eastAsia="ru-RU"/>
              </w:rPr>
              <w:t>Узкие специалисты</w:t>
            </w:r>
          </w:p>
        </w:tc>
      </w:tr>
      <w:tr w:rsidR="008F4BFC" w:rsidTr="00945FA1">
        <w:trPr>
          <w:trHeight w:val="266"/>
        </w:trPr>
        <w:tc>
          <w:tcPr>
            <w:tcW w:w="8187" w:type="dxa"/>
            <w:noWrap/>
          </w:tcPr>
          <w:p w:rsidR="008F4BFC" w:rsidRPr="00261F97" w:rsidRDefault="00261F97">
            <w:pPr>
              <w:jc w:val="both"/>
              <w:rPr>
                <w:sz w:val="24"/>
                <w:szCs w:val="24"/>
              </w:rPr>
            </w:pPr>
            <w:r w:rsidRPr="00261F97">
              <w:rPr>
                <w:rFonts w:eastAsiaTheme="minorEastAsia" w:cstheme="minorBidi"/>
                <w:sz w:val="24"/>
                <w:szCs w:val="24"/>
                <w:lang w:eastAsia="ru-RU"/>
              </w:rPr>
              <w:t>4</w:t>
            </w:r>
            <w:r w:rsidR="00817BC1" w:rsidRPr="00261F97">
              <w:rPr>
                <w:rFonts w:eastAsiaTheme="minorEastAsia" w:cstheme="minorBidi"/>
                <w:sz w:val="24"/>
                <w:szCs w:val="24"/>
                <w:lang w:eastAsia="ru-RU"/>
              </w:rPr>
              <w:t>. Организация мероприятий по реализации ФГОС НОО ООО, СОО для обучающихся с ОВЗ</w:t>
            </w:r>
          </w:p>
        </w:tc>
        <w:tc>
          <w:tcPr>
            <w:tcW w:w="2553" w:type="dxa"/>
            <w:gridSpan w:val="2"/>
            <w:noWrap/>
          </w:tcPr>
          <w:p w:rsidR="008F4BFC" w:rsidRPr="00261F97" w:rsidRDefault="00261F97">
            <w:pPr>
              <w:rPr>
                <w:sz w:val="24"/>
                <w:szCs w:val="24"/>
              </w:rPr>
            </w:pPr>
            <w:r w:rsidRPr="00261F97"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8F4BFC" w:rsidRPr="00261F97" w:rsidRDefault="00B84B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Е.Ю.Прибыткова</w:t>
            </w:r>
            <w:r w:rsidR="00817BC1" w:rsidRPr="00261F97">
              <w:rPr>
                <w:sz w:val="24"/>
                <w:szCs w:val="24"/>
              </w:rPr>
              <w:t>,Н.Н.Кузьминых, М.Б.Белкина, заместитель директора</w:t>
            </w:r>
          </w:p>
        </w:tc>
      </w:tr>
      <w:tr w:rsidR="008F4BFC" w:rsidTr="00945FA1">
        <w:tc>
          <w:tcPr>
            <w:tcW w:w="8187" w:type="dxa"/>
            <w:noWrap/>
          </w:tcPr>
          <w:p w:rsidR="008F4BFC" w:rsidRPr="00261F97" w:rsidRDefault="00261F97" w:rsidP="00261F97">
            <w:pPr>
              <w:rPr>
                <w:b/>
                <w:sz w:val="24"/>
                <w:szCs w:val="24"/>
              </w:rPr>
            </w:pPr>
            <w:r w:rsidRPr="00261F97">
              <w:rPr>
                <w:sz w:val="24"/>
                <w:szCs w:val="24"/>
              </w:rPr>
              <w:t>5</w:t>
            </w:r>
            <w:r w:rsidR="00817BC1" w:rsidRPr="00261F97">
              <w:rPr>
                <w:sz w:val="24"/>
                <w:szCs w:val="24"/>
              </w:rPr>
              <w:t>.Организация мероприятий по оценке и контролю качества реализации ФГОС НОО, ООО, СОО для обучающихся с ОВЗ</w:t>
            </w:r>
          </w:p>
        </w:tc>
        <w:tc>
          <w:tcPr>
            <w:tcW w:w="2553" w:type="dxa"/>
            <w:gridSpan w:val="2"/>
            <w:noWrap/>
          </w:tcPr>
          <w:p w:rsidR="008F4BFC" w:rsidRPr="00261F97" w:rsidRDefault="00261F97">
            <w:pPr>
              <w:rPr>
                <w:sz w:val="24"/>
                <w:szCs w:val="24"/>
              </w:rPr>
            </w:pPr>
            <w:r w:rsidRPr="00261F97"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8F4BFC" w:rsidRPr="00261F97" w:rsidRDefault="00B84B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Е.Ю.Прибыткова</w:t>
            </w:r>
            <w:r w:rsidR="00817BC1" w:rsidRPr="00261F97">
              <w:rPr>
                <w:sz w:val="24"/>
                <w:szCs w:val="24"/>
              </w:rPr>
              <w:t>,Н.Н.Кузьминых, М.Б.Белкина, заместитель директора</w:t>
            </w:r>
          </w:p>
        </w:tc>
      </w:tr>
      <w:tr w:rsidR="008F4BFC" w:rsidTr="00945FA1">
        <w:trPr>
          <w:trHeight w:val="260"/>
        </w:trPr>
        <w:tc>
          <w:tcPr>
            <w:tcW w:w="8187" w:type="dxa"/>
            <w:noWrap/>
          </w:tcPr>
          <w:p w:rsidR="008F4BFC" w:rsidRPr="00261F97" w:rsidRDefault="00261F97">
            <w:pPr>
              <w:jc w:val="both"/>
              <w:rPr>
                <w:sz w:val="24"/>
                <w:szCs w:val="24"/>
              </w:rPr>
            </w:pPr>
            <w:r w:rsidRPr="00261F97">
              <w:rPr>
                <w:sz w:val="24"/>
                <w:szCs w:val="24"/>
              </w:rPr>
              <w:t>6</w:t>
            </w:r>
            <w:r w:rsidR="00817BC1" w:rsidRPr="00261F97">
              <w:rPr>
                <w:sz w:val="24"/>
                <w:szCs w:val="24"/>
              </w:rPr>
              <w:t xml:space="preserve">.Организация мероприятий по повышению уровня профессиональной </w:t>
            </w:r>
            <w:r w:rsidR="00817BC1" w:rsidRPr="00261F97">
              <w:rPr>
                <w:sz w:val="24"/>
                <w:szCs w:val="24"/>
              </w:rPr>
              <w:lastRenderedPageBreak/>
              <w:t>компетентности педагогов, работающих с детьми ОВЗ : вовлечение в активное участие в конференциях, практикумах, семинарах, конкурсах различного уровня,</w:t>
            </w:r>
          </w:p>
        </w:tc>
        <w:tc>
          <w:tcPr>
            <w:tcW w:w="2553" w:type="dxa"/>
            <w:gridSpan w:val="2"/>
            <w:noWrap/>
          </w:tcPr>
          <w:p w:rsidR="008F4BFC" w:rsidRPr="00261F97" w:rsidRDefault="00261F97">
            <w:pPr>
              <w:jc w:val="both"/>
              <w:rPr>
                <w:sz w:val="24"/>
                <w:szCs w:val="24"/>
              </w:rPr>
            </w:pPr>
            <w:r w:rsidRPr="00261F97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252" w:type="dxa"/>
            <w:noWrap/>
          </w:tcPr>
          <w:p w:rsidR="008F4BFC" w:rsidRPr="00261F97" w:rsidRDefault="00B84B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Е.Ю.Прибыткова</w:t>
            </w:r>
            <w:r w:rsidR="00817BC1" w:rsidRPr="00261F97">
              <w:rPr>
                <w:sz w:val="24"/>
                <w:szCs w:val="24"/>
              </w:rPr>
              <w:t xml:space="preserve"> заместитель </w:t>
            </w:r>
            <w:r w:rsidR="00817BC1" w:rsidRPr="00261F97">
              <w:rPr>
                <w:sz w:val="24"/>
                <w:szCs w:val="24"/>
              </w:rPr>
              <w:lastRenderedPageBreak/>
              <w:t>директора</w:t>
            </w:r>
          </w:p>
        </w:tc>
      </w:tr>
      <w:tr w:rsidR="008F4BFC" w:rsidTr="00945FA1">
        <w:tc>
          <w:tcPr>
            <w:tcW w:w="8187" w:type="dxa"/>
            <w:noWrap/>
          </w:tcPr>
          <w:p w:rsidR="008F4BFC" w:rsidRPr="00261F97" w:rsidRDefault="00817BC1">
            <w:pPr>
              <w:jc w:val="both"/>
              <w:rPr>
                <w:sz w:val="24"/>
                <w:szCs w:val="24"/>
              </w:rPr>
            </w:pPr>
            <w:r w:rsidRPr="00261F97">
              <w:rPr>
                <w:sz w:val="24"/>
                <w:szCs w:val="24"/>
              </w:rPr>
              <w:lastRenderedPageBreak/>
              <w:t>8. Повышение уровня квалификации педагогов  через  систему курсовой подготовки, вебинаров, др.</w:t>
            </w:r>
          </w:p>
        </w:tc>
        <w:tc>
          <w:tcPr>
            <w:tcW w:w="2553" w:type="dxa"/>
            <w:gridSpan w:val="2"/>
            <w:noWrap/>
          </w:tcPr>
          <w:p w:rsidR="008F4BFC" w:rsidRPr="00261F97" w:rsidRDefault="00261F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8F4BFC" w:rsidRPr="00261F97" w:rsidRDefault="00B84B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Е.Ю.Прибыткова</w:t>
            </w:r>
            <w:r w:rsidRPr="00A826FD">
              <w:rPr>
                <w:sz w:val="24"/>
                <w:szCs w:val="24"/>
              </w:rPr>
              <w:t>, заместитель директора</w:t>
            </w:r>
          </w:p>
        </w:tc>
      </w:tr>
      <w:tr w:rsidR="00817BC1" w:rsidTr="00261F97">
        <w:trPr>
          <w:trHeight w:val="854"/>
        </w:trPr>
        <w:tc>
          <w:tcPr>
            <w:tcW w:w="8187" w:type="dxa"/>
            <w:noWrap/>
          </w:tcPr>
          <w:p w:rsidR="007804C4" w:rsidRPr="00261F97" w:rsidRDefault="00817BC1">
            <w:pPr>
              <w:jc w:val="both"/>
              <w:rPr>
                <w:sz w:val="24"/>
                <w:szCs w:val="24"/>
              </w:rPr>
            </w:pPr>
            <w:r w:rsidRPr="00261F97">
              <w:rPr>
                <w:sz w:val="24"/>
                <w:szCs w:val="24"/>
              </w:rPr>
              <w:t xml:space="preserve">9. Участие педагогов, работающих с детьми ОВЗ,  в повышении своего профессионального уровня на муниципальном уровне, краевом через систему мероприятий методического </w:t>
            </w:r>
            <w:r w:rsidR="00261F97">
              <w:rPr>
                <w:sz w:val="24"/>
                <w:szCs w:val="24"/>
              </w:rPr>
              <w:t>развития на уровне города, края</w:t>
            </w:r>
          </w:p>
        </w:tc>
        <w:tc>
          <w:tcPr>
            <w:tcW w:w="2553" w:type="dxa"/>
            <w:gridSpan w:val="2"/>
            <w:noWrap/>
          </w:tcPr>
          <w:p w:rsidR="00817BC1" w:rsidRPr="00261F97" w:rsidRDefault="00261F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817BC1" w:rsidRPr="00261F97" w:rsidRDefault="00B84B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Е.Ю.Прибыткова</w:t>
            </w:r>
            <w:r w:rsidRPr="00A826FD">
              <w:rPr>
                <w:sz w:val="24"/>
                <w:szCs w:val="24"/>
              </w:rPr>
              <w:t>, заместитель директора</w:t>
            </w:r>
          </w:p>
        </w:tc>
      </w:tr>
      <w:tr w:rsidR="008F4BFC">
        <w:trPr>
          <w:trHeight w:val="415"/>
        </w:trPr>
        <w:tc>
          <w:tcPr>
            <w:tcW w:w="14992" w:type="dxa"/>
            <w:gridSpan w:val="4"/>
            <w:noWrap/>
          </w:tcPr>
          <w:p w:rsidR="008F4BFC" w:rsidRPr="00817BC1" w:rsidRDefault="009A290F">
            <w:pPr>
              <w:jc w:val="both"/>
              <w:rPr>
                <w:color w:val="0070C0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Мероприятие: </w:t>
            </w:r>
            <w:r w:rsidR="008F4BFC" w:rsidRPr="00817BC1">
              <w:rPr>
                <w:b/>
                <w:color w:val="0070C0"/>
                <w:sz w:val="24"/>
                <w:szCs w:val="24"/>
              </w:rPr>
              <w:t>Выявление, поддержка и сопровождение одаренных детей</w:t>
            </w:r>
          </w:p>
        </w:tc>
      </w:tr>
      <w:tr w:rsidR="00217D66" w:rsidRPr="00DE3FCF" w:rsidTr="00217D66">
        <w:trPr>
          <w:trHeight w:val="405"/>
        </w:trPr>
        <w:tc>
          <w:tcPr>
            <w:tcW w:w="8187" w:type="dxa"/>
            <w:noWrap/>
          </w:tcPr>
          <w:p w:rsidR="00217D66" w:rsidRPr="00217D66" w:rsidRDefault="00217D66" w:rsidP="00DE3F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217D66">
              <w:rPr>
                <w:sz w:val="24"/>
                <w:szCs w:val="24"/>
              </w:rPr>
              <w:t>1.Участие обучающихся во Всероссийской олимпиаде школьников</w:t>
            </w:r>
          </w:p>
        </w:tc>
        <w:tc>
          <w:tcPr>
            <w:tcW w:w="2553" w:type="dxa"/>
            <w:gridSpan w:val="2"/>
            <w:noWrap/>
          </w:tcPr>
          <w:p w:rsidR="00217D66" w:rsidRPr="00217D66" w:rsidRDefault="00217D66" w:rsidP="008B31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7D66">
              <w:rPr>
                <w:sz w:val="24"/>
                <w:szCs w:val="24"/>
              </w:rPr>
              <w:t>январь</w:t>
            </w:r>
          </w:p>
          <w:p w:rsidR="00217D66" w:rsidRPr="00217D66" w:rsidRDefault="00217D66" w:rsidP="008B31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noWrap/>
          </w:tcPr>
          <w:p w:rsidR="00217D66" w:rsidRPr="00217D66" w:rsidRDefault="00217D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217D66">
              <w:rPr>
                <w:sz w:val="24"/>
                <w:szCs w:val="24"/>
              </w:rPr>
              <w:t>Е.Ю.Прибыткова, заместитель директора</w:t>
            </w:r>
          </w:p>
        </w:tc>
      </w:tr>
      <w:tr w:rsidR="00DE3FCF" w:rsidRPr="00DE3FCF" w:rsidTr="00945FA1">
        <w:tc>
          <w:tcPr>
            <w:tcW w:w="8187" w:type="dxa"/>
            <w:noWrap/>
          </w:tcPr>
          <w:p w:rsidR="008F4BFC" w:rsidRPr="00217D66" w:rsidRDefault="00217D66" w:rsidP="00DE3FC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217D66">
              <w:rPr>
                <w:sz w:val="24"/>
                <w:szCs w:val="24"/>
              </w:rPr>
              <w:t>2</w:t>
            </w:r>
            <w:r w:rsidR="00EF6F71" w:rsidRPr="00217D66">
              <w:rPr>
                <w:sz w:val="24"/>
                <w:szCs w:val="24"/>
              </w:rPr>
              <w:t xml:space="preserve">. Вовлечение обучающихся в Учебно-тренировочные сборы </w:t>
            </w:r>
            <w:r w:rsidR="00DE3FCF" w:rsidRPr="00217D66">
              <w:rPr>
                <w:sz w:val="24"/>
                <w:szCs w:val="24"/>
              </w:rPr>
              <w:t xml:space="preserve">по подготовке </w:t>
            </w:r>
            <w:r w:rsidR="00EF6F71" w:rsidRPr="00217D66">
              <w:rPr>
                <w:sz w:val="24"/>
                <w:szCs w:val="24"/>
              </w:rPr>
              <w:t xml:space="preserve"> к региональному этапу всероссийской олимпиады школьников</w:t>
            </w:r>
          </w:p>
        </w:tc>
        <w:tc>
          <w:tcPr>
            <w:tcW w:w="2553" w:type="dxa"/>
            <w:gridSpan w:val="2"/>
            <w:noWrap/>
          </w:tcPr>
          <w:p w:rsidR="008F4BFC" w:rsidRPr="00217D66" w:rsidRDefault="00217D66" w:rsidP="000E00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7D66"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8F4BFC" w:rsidRPr="00217D66" w:rsidRDefault="00EF6F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217D66">
              <w:rPr>
                <w:sz w:val="24"/>
                <w:szCs w:val="24"/>
              </w:rPr>
              <w:t>Е.Ю.Прибыткова, заместитель директора</w:t>
            </w:r>
          </w:p>
        </w:tc>
      </w:tr>
      <w:tr w:rsidR="008F4BFC" w:rsidTr="00945FA1">
        <w:trPr>
          <w:trHeight w:val="279"/>
        </w:trPr>
        <w:tc>
          <w:tcPr>
            <w:tcW w:w="8187" w:type="dxa"/>
            <w:noWrap/>
          </w:tcPr>
          <w:p w:rsidR="008F4BFC" w:rsidRPr="00217D66" w:rsidRDefault="00217D6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217D66">
              <w:rPr>
                <w:sz w:val="24"/>
                <w:szCs w:val="24"/>
              </w:rPr>
              <w:t>3</w:t>
            </w:r>
            <w:r w:rsidR="00EF6F71" w:rsidRPr="00217D66">
              <w:rPr>
                <w:sz w:val="24"/>
                <w:szCs w:val="24"/>
              </w:rPr>
              <w:t>. Вовлечение обучающихся в реализацию муниципального проекта «Олимпийская сборная»</w:t>
            </w:r>
          </w:p>
        </w:tc>
        <w:tc>
          <w:tcPr>
            <w:tcW w:w="2553" w:type="dxa"/>
            <w:gridSpan w:val="2"/>
            <w:noWrap/>
            <w:vAlign w:val="center"/>
          </w:tcPr>
          <w:p w:rsidR="008F4BFC" w:rsidRPr="00217D66" w:rsidRDefault="00217D66" w:rsidP="00EF6F71">
            <w:pPr>
              <w:jc w:val="both"/>
              <w:rPr>
                <w:sz w:val="24"/>
                <w:szCs w:val="24"/>
              </w:rPr>
            </w:pPr>
            <w:r w:rsidRPr="00217D66"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8F4BFC" w:rsidRPr="00217D66" w:rsidRDefault="00EF6F7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217D66">
              <w:rPr>
                <w:sz w:val="24"/>
                <w:szCs w:val="24"/>
              </w:rPr>
              <w:t xml:space="preserve">Е.Ю.Прибыткова, заместитель директора </w:t>
            </w:r>
          </w:p>
        </w:tc>
      </w:tr>
      <w:tr w:rsidR="00217D66" w:rsidTr="00217D66">
        <w:trPr>
          <w:trHeight w:val="570"/>
        </w:trPr>
        <w:tc>
          <w:tcPr>
            <w:tcW w:w="8187" w:type="dxa"/>
            <w:noWrap/>
          </w:tcPr>
          <w:p w:rsidR="00217D66" w:rsidRPr="00217D66" w:rsidRDefault="00217D66">
            <w:pPr>
              <w:jc w:val="both"/>
              <w:rPr>
                <w:sz w:val="24"/>
                <w:szCs w:val="24"/>
              </w:rPr>
            </w:pPr>
            <w:r w:rsidRPr="00217D66">
              <w:rPr>
                <w:sz w:val="24"/>
                <w:szCs w:val="24"/>
              </w:rPr>
              <w:t>4. Реализация плана работы по развитию одаренности обучающихся</w:t>
            </w:r>
          </w:p>
        </w:tc>
        <w:tc>
          <w:tcPr>
            <w:tcW w:w="2553" w:type="dxa"/>
            <w:gridSpan w:val="2"/>
            <w:noWrap/>
          </w:tcPr>
          <w:p w:rsidR="00217D66" w:rsidRPr="00217D66" w:rsidRDefault="00217D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217D66" w:rsidRPr="00217D66" w:rsidRDefault="00217D66">
            <w:pPr>
              <w:jc w:val="both"/>
              <w:rPr>
                <w:sz w:val="24"/>
                <w:szCs w:val="24"/>
              </w:rPr>
            </w:pPr>
            <w:r w:rsidRPr="00217D66">
              <w:rPr>
                <w:sz w:val="24"/>
                <w:szCs w:val="24"/>
              </w:rPr>
              <w:t>Е.Ю.Прибыткова, заместитель директора</w:t>
            </w:r>
          </w:p>
        </w:tc>
      </w:tr>
      <w:tr w:rsidR="00B84B43" w:rsidRPr="00DE3FCF" w:rsidTr="00B84B43">
        <w:trPr>
          <w:trHeight w:val="572"/>
        </w:trPr>
        <w:tc>
          <w:tcPr>
            <w:tcW w:w="8187" w:type="dxa"/>
            <w:noWrap/>
          </w:tcPr>
          <w:p w:rsidR="00B84B43" w:rsidRPr="00217D66" w:rsidRDefault="00B84B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17D66">
              <w:rPr>
                <w:sz w:val="24"/>
                <w:szCs w:val="24"/>
              </w:rPr>
              <w:t>. Заполнение базы одаренных обучающихся</w:t>
            </w:r>
          </w:p>
        </w:tc>
        <w:tc>
          <w:tcPr>
            <w:tcW w:w="2553" w:type="dxa"/>
            <w:gridSpan w:val="2"/>
            <w:noWrap/>
          </w:tcPr>
          <w:p w:rsidR="00B84B43" w:rsidRPr="00217D66" w:rsidRDefault="00B84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B84B43" w:rsidRPr="00217D66" w:rsidRDefault="00B84B43">
            <w:pPr>
              <w:jc w:val="both"/>
              <w:rPr>
                <w:sz w:val="24"/>
                <w:szCs w:val="24"/>
              </w:rPr>
            </w:pPr>
            <w:r w:rsidRPr="00217D66">
              <w:rPr>
                <w:sz w:val="24"/>
                <w:szCs w:val="24"/>
              </w:rPr>
              <w:t>Е.Ю.Прибыткова, заместитель директора</w:t>
            </w:r>
          </w:p>
        </w:tc>
      </w:tr>
      <w:tr w:rsidR="008F4BFC">
        <w:trPr>
          <w:trHeight w:val="228"/>
        </w:trPr>
        <w:tc>
          <w:tcPr>
            <w:tcW w:w="14992" w:type="dxa"/>
            <w:gridSpan w:val="4"/>
            <w:noWrap/>
          </w:tcPr>
          <w:p w:rsidR="008F4BFC" w:rsidRPr="00EF6F71" w:rsidRDefault="00945FA1">
            <w:pPr>
              <w:jc w:val="both"/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Мероприятие: </w:t>
            </w:r>
            <w:r w:rsidR="008F4BFC" w:rsidRPr="00EF6F71">
              <w:rPr>
                <w:b/>
                <w:color w:val="0070C0"/>
                <w:sz w:val="24"/>
                <w:szCs w:val="24"/>
              </w:rPr>
              <w:t>Управление качеством образования</w:t>
            </w:r>
          </w:p>
        </w:tc>
      </w:tr>
      <w:tr w:rsidR="008F4BFC">
        <w:tc>
          <w:tcPr>
            <w:tcW w:w="14992" w:type="dxa"/>
            <w:gridSpan w:val="4"/>
            <w:noWrap/>
          </w:tcPr>
          <w:p w:rsidR="008F4BFC" w:rsidRPr="00EF6F71" w:rsidRDefault="008F4BFC">
            <w:pPr>
              <w:jc w:val="both"/>
              <w:rPr>
                <w:color w:val="0070C0"/>
                <w:sz w:val="24"/>
                <w:szCs w:val="24"/>
              </w:rPr>
            </w:pPr>
            <w:r w:rsidRPr="00EF6F71">
              <w:rPr>
                <w:b/>
                <w:color w:val="0070C0"/>
                <w:sz w:val="24"/>
                <w:szCs w:val="24"/>
              </w:rPr>
              <w:t>Организация деятельности по проведению мониторинговых обследований обучающихся, ВПР</w:t>
            </w:r>
          </w:p>
        </w:tc>
      </w:tr>
      <w:tr w:rsidR="00206AC0" w:rsidTr="00206AC0">
        <w:trPr>
          <w:trHeight w:val="1970"/>
        </w:trPr>
        <w:tc>
          <w:tcPr>
            <w:tcW w:w="8187" w:type="dxa"/>
            <w:noWrap/>
          </w:tcPr>
          <w:p w:rsidR="00206AC0" w:rsidRPr="00217D66" w:rsidRDefault="00206AC0" w:rsidP="005022A7">
            <w:pPr>
              <w:pStyle w:val="msonormalbullet2gifbullet3gifbullet2gifbullet3gifbullet3gif"/>
              <w:spacing w:before="0" w:beforeAutospacing="0" w:after="0" w:afterAutospacing="0"/>
              <w:ind w:left="34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217D66">
              <w:rPr>
                <w:sz w:val="24"/>
                <w:szCs w:val="24"/>
                <w:lang w:eastAsia="en-US"/>
              </w:rPr>
              <w:t>Подготовка и проведение региональных исследований в том числе и  функциональной грамотности на основе практики международных исследований качества подготовки обучающихся в форме онлайн-тестирования:</w:t>
            </w:r>
          </w:p>
          <w:p w:rsidR="00206AC0" w:rsidRPr="00217D66" w:rsidRDefault="00206AC0" w:rsidP="005022A7">
            <w:pPr>
              <w:pStyle w:val="msonormalbullet2gifbullet3gifbullet2gifbullet3gifbullet3gif"/>
              <w:spacing w:before="0" w:beforeAutospacing="0" w:after="0" w:afterAutospacing="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217D66">
              <w:rPr>
                <w:sz w:val="24"/>
                <w:szCs w:val="24"/>
                <w:lang w:eastAsia="en-US"/>
              </w:rPr>
              <w:t>- финансовая грамотность;</w:t>
            </w:r>
          </w:p>
          <w:p w:rsidR="00206AC0" w:rsidRPr="00217D66" w:rsidRDefault="00206AC0" w:rsidP="005022A7">
            <w:pPr>
              <w:pStyle w:val="msonormalbullet2gifbullet3gifbullet2gifbullet3gifbullet3gif"/>
              <w:spacing w:before="0" w:beforeAutospacing="0" w:after="0" w:afterAutospacing="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217D66">
              <w:rPr>
                <w:sz w:val="24"/>
                <w:szCs w:val="24"/>
                <w:lang w:eastAsia="en-US"/>
              </w:rPr>
              <w:t>- естественно - научная грамотность;</w:t>
            </w:r>
          </w:p>
          <w:p w:rsidR="00206AC0" w:rsidRPr="00217D66" w:rsidRDefault="00206AC0" w:rsidP="005022A7">
            <w:pPr>
              <w:pStyle w:val="msonormalbullet2gifbullet3gifbullet2gifbullet3gifbullet3gif"/>
              <w:spacing w:before="0" w:beforeAutospacing="0" w:after="0" w:afterAutospacing="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217D66">
              <w:rPr>
                <w:sz w:val="24"/>
                <w:szCs w:val="24"/>
                <w:lang w:eastAsia="en-US"/>
              </w:rPr>
              <w:t>- читательская грамотность  и др.</w:t>
            </w:r>
          </w:p>
        </w:tc>
        <w:tc>
          <w:tcPr>
            <w:tcW w:w="2553" w:type="dxa"/>
            <w:gridSpan w:val="2"/>
            <w:noWrap/>
          </w:tcPr>
          <w:p w:rsidR="00206AC0" w:rsidRPr="00217D66" w:rsidRDefault="00206AC0">
            <w:pPr>
              <w:pStyle w:val="msonormalbullet2gifbullet3gifbullet2gifbullet3gifbullet3gif"/>
              <w:spacing w:before="0" w:beforeAutospacing="0" w:after="0" w:afterAutospacing="0"/>
              <w:ind w:left="34"/>
              <w:contextualSpacing/>
              <w:rPr>
                <w:sz w:val="24"/>
                <w:szCs w:val="24"/>
                <w:lang w:eastAsia="en-US"/>
              </w:rPr>
            </w:pPr>
            <w:r w:rsidRPr="00217D66">
              <w:rPr>
                <w:sz w:val="24"/>
                <w:szCs w:val="24"/>
                <w:lang w:eastAsia="en-US"/>
              </w:rPr>
              <w:t>По графику Управления образования, ФИСОКО</w:t>
            </w:r>
          </w:p>
        </w:tc>
        <w:tc>
          <w:tcPr>
            <w:tcW w:w="4252" w:type="dxa"/>
            <w:noWrap/>
          </w:tcPr>
          <w:p w:rsidR="00206AC0" w:rsidRPr="00217D66" w:rsidRDefault="00206AC0">
            <w:pPr>
              <w:jc w:val="both"/>
              <w:rPr>
                <w:sz w:val="24"/>
                <w:szCs w:val="24"/>
              </w:rPr>
            </w:pPr>
            <w:r w:rsidRPr="00217D66">
              <w:rPr>
                <w:sz w:val="24"/>
                <w:szCs w:val="24"/>
              </w:rPr>
              <w:t>Н.Н.Кузьминых, М.Б.Белкина, заместители директора</w:t>
            </w:r>
          </w:p>
        </w:tc>
      </w:tr>
      <w:tr w:rsidR="008F4BFC">
        <w:tc>
          <w:tcPr>
            <w:tcW w:w="14992" w:type="dxa"/>
            <w:gridSpan w:val="4"/>
            <w:noWrap/>
          </w:tcPr>
          <w:p w:rsidR="008F4BFC" w:rsidRPr="00517F24" w:rsidRDefault="008F4BFC">
            <w:pPr>
              <w:jc w:val="both"/>
              <w:rPr>
                <w:color w:val="0070C0"/>
                <w:sz w:val="24"/>
                <w:szCs w:val="24"/>
              </w:rPr>
            </w:pPr>
            <w:r w:rsidRPr="00517F24">
              <w:rPr>
                <w:b/>
                <w:color w:val="0070C0"/>
                <w:sz w:val="24"/>
                <w:szCs w:val="24"/>
              </w:rPr>
              <w:t>Организация ГИА выпускников 9-ых классов</w:t>
            </w:r>
          </w:p>
        </w:tc>
      </w:tr>
      <w:tr w:rsidR="008F4BFC" w:rsidTr="00945FA1">
        <w:tc>
          <w:tcPr>
            <w:tcW w:w="8187" w:type="dxa"/>
            <w:noWrap/>
          </w:tcPr>
          <w:p w:rsidR="008F4BFC" w:rsidRDefault="00517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86618" w:rsidRPr="005A794F">
              <w:rPr>
                <w:sz w:val="24"/>
                <w:szCs w:val="24"/>
              </w:rPr>
              <w:t>Подготовка нормативно-правовых до</w:t>
            </w:r>
            <w:r w:rsidR="00B84B43">
              <w:rPr>
                <w:sz w:val="24"/>
                <w:szCs w:val="24"/>
              </w:rPr>
              <w:t>кументов по организации ГИА-2024</w:t>
            </w:r>
            <w:r w:rsidR="00086618" w:rsidRPr="005A794F">
              <w:rPr>
                <w:sz w:val="24"/>
                <w:szCs w:val="24"/>
              </w:rPr>
              <w:t xml:space="preserve"> на территории Соликамского городского округа</w:t>
            </w:r>
          </w:p>
        </w:tc>
        <w:tc>
          <w:tcPr>
            <w:tcW w:w="2553" w:type="dxa"/>
            <w:gridSpan w:val="2"/>
            <w:noWrap/>
          </w:tcPr>
          <w:p w:rsidR="008F4BFC" w:rsidRDefault="00206AC0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252" w:type="dxa"/>
            <w:noWrap/>
          </w:tcPr>
          <w:p w:rsidR="008F4BFC" w:rsidRDefault="0051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М.Б.Белкина, заместитель директора</w:t>
            </w:r>
          </w:p>
        </w:tc>
      </w:tr>
      <w:tr w:rsidR="008F4BFC" w:rsidTr="00945FA1">
        <w:tc>
          <w:tcPr>
            <w:tcW w:w="8187" w:type="dxa"/>
            <w:noWrap/>
          </w:tcPr>
          <w:p w:rsidR="008F4BFC" w:rsidRDefault="00517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86618" w:rsidRPr="005A794F">
              <w:rPr>
                <w:sz w:val="24"/>
                <w:szCs w:val="24"/>
              </w:rPr>
              <w:t>Информирование общеобразовательных организаций о нормативно-правовых, инструктивных, методических документах и материалах по о</w:t>
            </w:r>
            <w:r w:rsidR="00B84B43">
              <w:rPr>
                <w:sz w:val="24"/>
                <w:szCs w:val="24"/>
              </w:rPr>
              <w:t>рганизации и проведению ГИА-2024</w:t>
            </w:r>
          </w:p>
        </w:tc>
        <w:tc>
          <w:tcPr>
            <w:tcW w:w="2553" w:type="dxa"/>
            <w:gridSpan w:val="2"/>
            <w:noWrap/>
          </w:tcPr>
          <w:p w:rsidR="008F4BFC" w:rsidRDefault="00206AC0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252" w:type="dxa"/>
            <w:noWrap/>
          </w:tcPr>
          <w:p w:rsidR="008F4BFC" w:rsidRDefault="0051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М.Б.Белкина, заместитель директора</w:t>
            </w:r>
          </w:p>
        </w:tc>
      </w:tr>
      <w:tr w:rsidR="008F4BFC" w:rsidTr="00945FA1">
        <w:trPr>
          <w:trHeight w:val="343"/>
        </w:trPr>
        <w:tc>
          <w:tcPr>
            <w:tcW w:w="8187" w:type="dxa"/>
            <w:noWrap/>
          </w:tcPr>
          <w:p w:rsidR="008F4BFC" w:rsidRDefault="00517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086618" w:rsidRPr="005A794F">
              <w:rPr>
                <w:sz w:val="24"/>
                <w:szCs w:val="24"/>
              </w:rPr>
              <w:t>Информирование населения</w:t>
            </w:r>
            <w:r w:rsidR="00B84B43">
              <w:rPr>
                <w:sz w:val="24"/>
                <w:szCs w:val="24"/>
              </w:rPr>
              <w:t xml:space="preserve"> о порядке и проведении ГИА-2024</w:t>
            </w:r>
          </w:p>
        </w:tc>
        <w:tc>
          <w:tcPr>
            <w:tcW w:w="2553" w:type="dxa"/>
            <w:gridSpan w:val="2"/>
            <w:noWrap/>
          </w:tcPr>
          <w:p w:rsidR="008F4BFC" w:rsidRDefault="00206AC0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252" w:type="dxa"/>
            <w:noWrap/>
          </w:tcPr>
          <w:p w:rsidR="008F4BFC" w:rsidRDefault="0051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М.Б.Белкина, заместитель директора</w:t>
            </w:r>
          </w:p>
        </w:tc>
      </w:tr>
      <w:tr w:rsidR="008F4BFC" w:rsidTr="00945FA1">
        <w:tc>
          <w:tcPr>
            <w:tcW w:w="8187" w:type="dxa"/>
            <w:noWrap/>
          </w:tcPr>
          <w:p w:rsidR="00EA216B" w:rsidRDefault="00517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086618" w:rsidRPr="005A794F">
              <w:rPr>
                <w:sz w:val="24"/>
                <w:szCs w:val="24"/>
              </w:rPr>
              <w:t xml:space="preserve">Участие в серии информационно-обучающих мероприятий – вебинаров по </w:t>
            </w:r>
          </w:p>
          <w:p w:rsidR="008F4BFC" w:rsidRDefault="00086618">
            <w:pPr>
              <w:rPr>
                <w:sz w:val="24"/>
                <w:szCs w:val="24"/>
              </w:rPr>
            </w:pPr>
            <w:r w:rsidRPr="005A794F">
              <w:rPr>
                <w:sz w:val="24"/>
                <w:szCs w:val="24"/>
              </w:rPr>
              <w:t xml:space="preserve">подготовке и проведению ГИА и контрольно-оценочных процедур в рамках </w:t>
            </w:r>
            <w:r w:rsidR="00B84B43">
              <w:rPr>
                <w:sz w:val="24"/>
                <w:szCs w:val="24"/>
              </w:rPr>
              <w:lastRenderedPageBreak/>
              <w:t xml:space="preserve">реализации РСОКО в </w:t>
            </w:r>
            <w:r w:rsidRPr="005A794F">
              <w:rPr>
                <w:sz w:val="24"/>
                <w:szCs w:val="24"/>
              </w:rPr>
              <w:t>2023</w:t>
            </w:r>
            <w:r w:rsidR="00B84B43">
              <w:rPr>
                <w:sz w:val="24"/>
                <w:szCs w:val="24"/>
              </w:rPr>
              <w:t>-24</w:t>
            </w:r>
            <w:r w:rsidRPr="005A794F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2553" w:type="dxa"/>
            <w:gridSpan w:val="2"/>
            <w:noWrap/>
          </w:tcPr>
          <w:p w:rsidR="008F4BFC" w:rsidRDefault="00206AC0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январь</w:t>
            </w:r>
          </w:p>
        </w:tc>
        <w:tc>
          <w:tcPr>
            <w:tcW w:w="4252" w:type="dxa"/>
            <w:noWrap/>
          </w:tcPr>
          <w:p w:rsidR="00EA216B" w:rsidRDefault="0051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М.Б.Белкина, заместитель директора, </w:t>
            </w:r>
          </w:p>
          <w:p w:rsidR="008F4BFC" w:rsidRDefault="0051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педагоги-предметники</w:t>
            </w:r>
          </w:p>
        </w:tc>
      </w:tr>
      <w:tr w:rsidR="008F4BFC" w:rsidTr="00945FA1">
        <w:tc>
          <w:tcPr>
            <w:tcW w:w="8187" w:type="dxa"/>
            <w:noWrap/>
          </w:tcPr>
          <w:p w:rsidR="00086618" w:rsidRPr="005A794F" w:rsidRDefault="00517F24" w:rsidP="00086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  <w:r w:rsidR="00086618" w:rsidRPr="005A794F">
              <w:rPr>
                <w:sz w:val="24"/>
                <w:szCs w:val="24"/>
              </w:rPr>
              <w:t xml:space="preserve">Сбор сведений в региональную информационную систему ГИА-9: </w:t>
            </w:r>
          </w:p>
          <w:p w:rsidR="00086618" w:rsidRPr="005A794F" w:rsidRDefault="00086618" w:rsidP="00086618">
            <w:pPr>
              <w:rPr>
                <w:sz w:val="24"/>
                <w:szCs w:val="24"/>
              </w:rPr>
            </w:pPr>
            <w:r w:rsidRPr="005A794F">
              <w:rPr>
                <w:sz w:val="24"/>
                <w:szCs w:val="24"/>
              </w:rPr>
              <w:t>- сведения о МСУ, ОО, выпускниках текущего года;</w:t>
            </w:r>
          </w:p>
          <w:p w:rsidR="008F4BFC" w:rsidRDefault="00086618" w:rsidP="00086618">
            <w:pPr>
              <w:rPr>
                <w:sz w:val="24"/>
                <w:szCs w:val="24"/>
              </w:rPr>
            </w:pPr>
            <w:r w:rsidRPr="005A794F">
              <w:rPr>
                <w:sz w:val="24"/>
                <w:szCs w:val="24"/>
              </w:rPr>
              <w:t>- сведения о регистрации участников на итоговое собеседование.</w:t>
            </w:r>
          </w:p>
        </w:tc>
        <w:tc>
          <w:tcPr>
            <w:tcW w:w="2553" w:type="dxa"/>
            <w:gridSpan w:val="2"/>
            <w:noWrap/>
          </w:tcPr>
          <w:p w:rsidR="008F4BFC" w:rsidRDefault="00517F24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по запросу</w:t>
            </w:r>
          </w:p>
        </w:tc>
        <w:tc>
          <w:tcPr>
            <w:tcW w:w="4252" w:type="dxa"/>
            <w:noWrap/>
          </w:tcPr>
          <w:p w:rsidR="008F4BFC" w:rsidRDefault="0051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М.Б.Белкина, заместитель директора</w:t>
            </w:r>
          </w:p>
        </w:tc>
      </w:tr>
      <w:tr w:rsidR="00086618" w:rsidTr="00945FA1">
        <w:trPr>
          <w:trHeight w:val="194"/>
        </w:trPr>
        <w:tc>
          <w:tcPr>
            <w:tcW w:w="8187" w:type="dxa"/>
            <w:noWrap/>
          </w:tcPr>
          <w:p w:rsidR="00086618" w:rsidRDefault="00517F24">
            <w:pPr>
              <w:rPr>
                <w:sz w:val="24"/>
                <w:szCs w:val="24"/>
              </w:rPr>
            </w:pPr>
            <w:r>
              <w:t>6.</w:t>
            </w:r>
            <w:r w:rsidR="00086618" w:rsidRPr="005A794F">
              <w:t>Прием заявлений от обучающихся 9-х классов на участие в итоговом собеседовании по русскому языку</w:t>
            </w:r>
          </w:p>
        </w:tc>
        <w:tc>
          <w:tcPr>
            <w:tcW w:w="2553" w:type="dxa"/>
            <w:gridSpan w:val="2"/>
            <w:noWrap/>
          </w:tcPr>
          <w:p w:rsidR="00086618" w:rsidRPr="005A794F" w:rsidRDefault="00517F24" w:rsidP="007376EA">
            <w:pPr>
              <w:pStyle w:val="msonormalbullet2gifbullet3gifbullet2gifbullet3gifbullet3gif"/>
              <w:spacing w:before="0" w:beforeAutospacing="0" w:after="0" w:afterAutospacing="0"/>
              <w:contextualSpacing/>
            </w:pPr>
            <w:r>
              <w:rPr>
                <w:lang w:eastAsia="en-US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Default="0051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М.Б.Белкина, заместитель директора</w:t>
            </w:r>
          </w:p>
        </w:tc>
      </w:tr>
      <w:tr w:rsidR="00086618" w:rsidTr="00945FA1">
        <w:tc>
          <w:tcPr>
            <w:tcW w:w="8187" w:type="dxa"/>
            <w:noWrap/>
          </w:tcPr>
          <w:p w:rsidR="00086618" w:rsidRDefault="00517F24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  <w:r w:rsidR="00086618" w:rsidRPr="005A794F">
              <w:rPr>
                <w:rFonts w:eastAsia="Calibri"/>
                <w:sz w:val="24"/>
                <w:szCs w:val="24"/>
              </w:rPr>
              <w:t>Организация подготовительной работы к проведению итогового собеседования по русскому языку в 9-х классах в основной срок</w:t>
            </w:r>
          </w:p>
        </w:tc>
        <w:tc>
          <w:tcPr>
            <w:tcW w:w="2553" w:type="dxa"/>
            <w:gridSpan w:val="2"/>
            <w:noWrap/>
          </w:tcPr>
          <w:p w:rsidR="00086618" w:rsidRDefault="00517F24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Default="0051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М.Б.Белкина, заместитель директора</w:t>
            </w:r>
          </w:p>
        </w:tc>
      </w:tr>
      <w:tr w:rsidR="00086618" w:rsidTr="00945FA1">
        <w:tc>
          <w:tcPr>
            <w:tcW w:w="8187" w:type="dxa"/>
            <w:noWrap/>
          </w:tcPr>
          <w:p w:rsidR="00086618" w:rsidRPr="005A794F" w:rsidRDefault="00517F24">
            <w:pPr>
              <w:rPr>
                <w:rFonts w:eastAsia="Calibri"/>
              </w:rPr>
            </w:pPr>
            <w:r>
              <w:t>8.</w:t>
            </w:r>
            <w:r w:rsidR="00086618" w:rsidRPr="005A794F">
              <w:t>Прием заявлений на участие в ГИА по образовательным программам среднего общего образования (ГИА-11) экстерном</w:t>
            </w:r>
          </w:p>
        </w:tc>
        <w:tc>
          <w:tcPr>
            <w:tcW w:w="2553" w:type="dxa"/>
            <w:gridSpan w:val="2"/>
            <w:noWrap/>
          </w:tcPr>
          <w:p w:rsidR="00086618" w:rsidRDefault="00517F24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Default="00517F24">
            <w:pPr>
              <w:jc w:val="both"/>
            </w:pPr>
            <w:r>
              <w:rPr>
                <w:sz w:val="24"/>
                <w:szCs w:val="24"/>
              </w:rPr>
              <w:t>М.Б.Белкина, заместитель директора</w:t>
            </w:r>
          </w:p>
        </w:tc>
      </w:tr>
      <w:tr w:rsidR="00086618" w:rsidTr="00945FA1">
        <w:trPr>
          <w:trHeight w:val="370"/>
        </w:trPr>
        <w:tc>
          <w:tcPr>
            <w:tcW w:w="8187" w:type="dxa"/>
            <w:noWrap/>
          </w:tcPr>
          <w:p w:rsidR="00086618" w:rsidRDefault="00517F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086618" w:rsidRPr="005A794F">
              <w:rPr>
                <w:sz w:val="24"/>
                <w:szCs w:val="24"/>
              </w:rPr>
              <w:t>Прием заявлений на участие в ГИА-11 от выпускников 11 (12) классов текущего года</w:t>
            </w:r>
          </w:p>
        </w:tc>
        <w:tc>
          <w:tcPr>
            <w:tcW w:w="2553" w:type="dxa"/>
            <w:gridSpan w:val="2"/>
            <w:noWrap/>
          </w:tcPr>
          <w:p w:rsidR="00086618" w:rsidRDefault="00517F24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Default="00517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Б.Белкина, заместитель директора</w:t>
            </w:r>
          </w:p>
        </w:tc>
      </w:tr>
      <w:tr w:rsidR="00086618" w:rsidTr="00945FA1">
        <w:trPr>
          <w:trHeight w:val="370"/>
        </w:trPr>
        <w:tc>
          <w:tcPr>
            <w:tcW w:w="8187" w:type="dxa"/>
            <w:noWrap/>
          </w:tcPr>
          <w:p w:rsidR="00086618" w:rsidRPr="005A794F" w:rsidRDefault="00517F24" w:rsidP="00086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086618" w:rsidRPr="005A794F">
              <w:rPr>
                <w:sz w:val="24"/>
                <w:szCs w:val="24"/>
              </w:rPr>
              <w:t>Сбор сведений в региональную информационную систему ГИА-11:</w:t>
            </w:r>
          </w:p>
          <w:p w:rsidR="00086618" w:rsidRPr="005A794F" w:rsidRDefault="00086618" w:rsidP="00086618">
            <w:pPr>
              <w:rPr>
                <w:sz w:val="24"/>
                <w:szCs w:val="24"/>
              </w:rPr>
            </w:pPr>
            <w:r w:rsidRPr="005A794F">
              <w:rPr>
                <w:sz w:val="24"/>
                <w:szCs w:val="24"/>
              </w:rPr>
              <w:t>- сведения о ППЭ, включая информацию об аудиторном фонде;</w:t>
            </w:r>
          </w:p>
          <w:p w:rsidR="00086618" w:rsidRPr="005A794F" w:rsidRDefault="00086618" w:rsidP="00086618">
            <w:pPr>
              <w:rPr>
                <w:sz w:val="24"/>
                <w:szCs w:val="24"/>
              </w:rPr>
            </w:pPr>
            <w:r w:rsidRPr="005A794F">
              <w:rPr>
                <w:sz w:val="24"/>
                <w:szCs w:val="24"/>
              </w:rPr>
              <w:t>- сведения об участниках ГИА всех категорий с указанием перечня учебных предметов, выбранных для сдачи ГИА, сведения о форме ГИА;</w:t>
            </w:r>
          </w:p>
          <w:p w:rsidR="00086618" w:rsidRDefault="00086618" w:rsidP="00086618">
            <w:r w:rsidRPr="005A794F">
              <w:rPr>
                <w:sz w:val="24"/>
                <w:szCs w:val="24"/>
              </w:rPr>
              <w:t>- сведения о работниках ППЭ, включая контактные данные.</w:t>
            </w:r>
          </w:p>
        </w:tc>
        <w:tc>
          <w:tcPr>
            <w:tcW w:w="2553" w:type="dxa"/>
            <w:gridSpan w:val="2"/>
            <w:noWrap/>
          </w:tcPr>
          <w:p w:rsidR="00086618" w:rsidRDefault="00517F24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color w:val="FF0000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Default="00517F24">
            <w:pPr>
              <w:jc w:val="both"/>
            </w:pPr>
            <w:r>
              <w:rPr>
                <w:sz w:val="24"/>
                <w:szCs w:val="24"/>
              </w:rPr>
              <w:t>М.Б.Белкина, заместитель директора</w:t>
            </w:r>
          </w:p>
        </w:tc>
      </w:tr>
      <w:tr w:rsidR="00086618" w:rsidTr="00945FA1">
        <w:trPr>
          <w:trHeight w:val="370"/>
        </w:trPr>
        <w:tc>
          <w:tcPr>
            <w:tcW w:w="8187" w:type="dxa"/>
            <w:noWrap/>
          </w:tcPr>
          <w:p w:rsidR="00086618" w:rsidRPr="005A794F" w:rsidRDefault="00517F24" w:rsidP="00086618">
            <w:r>
              <w:rPr>
                <w:sz w:val="24"/>
                <w:szCs w:val="24"/>
              </w:rPr>
              <w:t>11.</w:t>
            </w:r>
            <w:r w:rsidR="00086618" w:rsidRPr="005A794F">
              <w:rPr>
                <w:sz w:val="24"/>
                <w:szCs w:val="24"/>
              </w:rPr>
              <w:t>Анализ выбора экзаменов участниками ГИА-11, предварительное распределение участников по ППЭ на экзамены</w:t>
            </w:r>
          </w:p>
        </w:tc>
        <w:tc>
          <w:tcPr>
            <w:tcW w:w="2553" w:type="dxa"/>
            <w:gridSpan w:val="2"/>
            <w:noWrap/>
          </w:tcPr>
          <w:p w:rsidR="00086618" w:rsidRPr="005C343E" w:rsidRDefault="00517F24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Default="00517F24">
            <w:pPr>
              <w:jc w:val="both"/>
            </w:pPr>
            <w:r>
              <w:rPr>
                <w:sz w:val="24"/>
                <w:szCs w:val="24"/>
              </w:rPr>
              <w:t>М.Б.Белкина, заместитель директора</w:t>
            </w:r>
          </w:p>
        </w:tc>
      </w:tr>
      <w:tr w:rsidR="00206AC0" w:rsidTr="00B84B43">
        <w:trPr>
          <w:trHeight w:val="963"/>
        </w:trPr>
        <w:tc>
          <w:tcPr>
            <w:tcW w:w="8187" w:type="dxa"/>
            <w:noWrap/>
          </w:tcPr>
          <w:p w:rsidR="00206AC0" w:rsidRPr="005A794F" w:rsidRDefault="00206AC0" w:rsidP="00086618">
            <w:r>
              <w:rPr>
                <w:rFonts w:eastAsia="Calibri"/>
                <w:sz w:val="24"/>
                <w:szCs w:val="24"/>
              </w:rPr>
              <w:t>12.</w:t>
            </w:r>
            <w:r w:rsidRPr="005A794F">
              <w:rPr>
                <w:rFonts w:eastAsia="Calibri"/>
                <w:sz w:val="24"/>
                <w:szCs w:val="24"/>
              </w:rPr>
              <w:t>Организация подготовительной работы к проведению итогового сочинения (изложения) для выпускников 11 (12) классов в дополнительный срок</w:t>
            </w:r>
          </w:p>
        </w:tc>
        <w:tc>
          <w:tcPr>
            <w:tcW w:w="2553" w:type="dxa"/>
            <w:gridSpan w:val="2"/>
            <w:noWrap/>
          </w:tcPr>
          <w:p w:rsidR="00206AC0" w:rsidRDefault="00206AC0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color w:val="FF0000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252" w:type="dxa"/>
            <w:noWrap/>
          </w:tcPr>
          <w:p w:rsidR="00206AC0" w:rsidRDefault="00206AC0">
            <w:pPr>
              <w:jc w:val="both"/>
            </w:pPr>
            <w:r>
              <w:rPr>
                <w:sz w:val="24"/>
                <w:szCs w:val="24"/>
              </w:rPr>
              <w:t>М.Б.Белкина, заместитель директора</w:t>
            </w:r>
          </w:p>
        </w:tc>
      </w:tr>
      <w:tr w:rsidR="00C36B21" w:rsidTr="00B84B43">
        <w:trPr>
          <w:trHeight w:val="963"/>
        </w:trPr>
        <w:tc>
          <w:tcPr>
            <w:tcW w:w="8187" w:type="dxa"/>
            <w:noWrap/>
          </w:tcPr>
          <w:p w:rsidR="00C36B21" w:rsidRDefault="00C36B21" w:rsidP="00086618">
            <w:pPr>
              <w:rPr>
                <w:rFonts w:eastAsia="Calibri"/>
              </w:rPr>
            </w:pPr>
            <w:r>
              <w:rPr>
                <w:rFonts w:eastAsia="Calibri"/>
              </w:rPr>
              <w:t>13. Проведение родительского собрания в 9 классах</w:t>
            </w:r>
          </w:p>
        </w:tc>
        <w:tc>
          <w:tcPr>
            <w:tcW w:w="2553" w:type="dxa"/>
            <w:gridSpan w:val="2"/>
            <w:noWrap/>
          </w:tcPr>
          <w:p w:rsidR="00C36B21" w:rsidRDefault="00B84B43">
            <w:pPr>
              <w:pStyle w:val="msonormalbullet2gifbullet3gifbullet2gifbullet3gifbullet3gif"/>
              <w:spacing w:before="0" w:beforeAutospacing="0" w:after="0" w:afterAutospacing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16.01.2024</w:t>
            </w:r>
          </w:p>
        </w:tc>
        <w:tc>
          <w:tcPr>
            <w:tcW w:w="4252" w:type="dxa"/>
            <w:noWrap/>
          </w:tcPr>
          <w:p w:rsidR="00C36B21" w:rsidRDefault="00C36B21">
            <w:pPr>
              <w:jc w:val="both"/>
            </w:pPr>
            <w:r>
              <w:rPr>
                <w:sz w:val="24"/>
                <w:szCs w:val="24"/>
              </w:rPr>
              <w:t>М.Б.Белкина, заместитель директора</w:t>
            </w:r>
          </w:p>
        </w:tc>
      </w:tr>
      <w:tr w:rsidR="00086618">
        <w:tc>
          <w:tcPr>
            <w:tcW w:w="14992" w:type="dxa"/>
            <w:gridSpan w:val="4"/>
            <w:noWrap/>
          </w:tcPr>
          <w:p w:rsidR="00086618" w:rsidRPr="00517F24" w:rsidRDefault="00086618">
            <w:pPr>
              <w:jc w:val="both"/>
              <w:rPr>
                <w:color w:val="0070C0"/>
                <w:sz w:val="24"/>
                <w:szCs w:val="24"/>
              </w:rPr>
            </w:pPr>
            <w:r w:rsidRPr="00517F24">
              <w:rPr>
                <w:b/>
                <w:color w:val="0070C0"/>
                <w:sz w:val="24"/>
                <w:szCs w:val="24"/>
              </w:rPr>
              <w:t>Методическая работа школы</w:t>
            </w:r>
          </w:p>
        </w:tc>
      </w:tr>
      <w:tr w:rsidR="00B84B43" w:rsidTr="00945FA1">
        <w:tc>
          <w:tcPr>
            <w:tcW w:w="8187" w:type="dxa"/>
            <w:noWrap/>
          </w:tcPr>
          <w:p w:rsidR="00B84B43" w:rsidRPr="00206AC0" w:rsidRDefault="00B84B43" w:rsidP="00B84B43">
            <w:pPr>
              <w:jc w:val="both"/>
              <w:rPr>
                <w:sz w:val="24"/>
                <w:szCs w:val="24"/>
              </w:rPr>
            </w:pPr>
            <w:r w:rsidRPr="00206AC0">
              <w:rPr>
                <w:sz w:val="24"/>
                <w:szCs w:val="24"/>
              </w:rPr>
              <w:t>1.Участие педагогов в конкурсах профессионального мастерства, в проведении и участии в научно-практических семинарах, практических конференций</w:t>
            </w:r>
          </w:p>
        </w:tc>
        <w:tc>
          <w:tcPr>
            <w:tcW w:w="2553" w:type="dxa"/>
            <w:gridSpan w:val="2"/>
          </w:tcPr>
          <w:p w:rsidR="00B84B43" w:rsidRPr="00206AC0" w:rsidRDefault="00B84B43" w:rsidP="00B84B43">
            <w:pPr>
              <w:jc w:val="both"/>
              <w:rPr>
                <w:sz w:val="24"/>
                <w:szCs w:val="24"/>
              </w:rPr>
            </w:pPr>
            <w:r w:rsidRPr="00206AC0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4252" w:type="dxa"/>
          </w:tcPr>
          <w:p w:rsidR="00B84B43" w:rsidRDefault="00B84B43" w:rsidP="00B84B43">
            <w:r w:rsidRPr="00B82079">
              <w:rPr>
                <w:sz w:val="24"/>
                <w:szCs w:val="24"/>
              </w:rPr>
              <w:t>Е.Ю.Прибыткова, заместитель директора</w:t>
            </w:r>
          </w:p>
        </w:tc>
      </w:tr>
      <w:tr w:rsidR="00B84B43" w:rsidTr="00206AC0">
        <w:trPr>
          <w:trHeight w:val="315"/>
        </w:trPr>
        <w:tc>
          <w:tcPr>
            <w:tcW w:w="8187" w:type="dxa"/>
            <w:noWrap/>
          </w:tcPr>
          <w:p w:rsidR="00B84B43" w:rsidRPr="00206AC0" w:rsidRDefault="00B84B43" w:rsidP="00B84B43">
            <w:pPr>
              <w:rPr>
                <w:sz w:val="24"/>
                <w:szCs w:val="24"/>
              </w:rPr>
            </w:pPr>
            <w:r w:rsidRPr="00206AC0">
              <w:rPr>
                <w:sz w:val="24"/>
                <w:szCs w:val="24"/>
              </w:rPr>
              <w:t>2.Участие педагогов в проектной деятельности</w:t>
            </w:r>
          </w:p>
        </w:tc>
        <w:tc>
          <w:tcPr>
            <w:tcW w:w="2553" w:type="dxa"/>
            <w:gridSpan w:val="2"/>
            <w:noWrap/>
          </w:tcPr>
          <w:p w:rsidR="00B84B43" w:rsidRPr="00206AC0" w:rsidRDefault="00B84B43" w:rsidP="00B84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B84B43" w:rsidRDefault="00B84B43" w:rsidP="00B84B43">
            <w:r w:rsidRPr="00B82079">
              <w:rPr>
                <w:sz w:val="24"/>
                <w:szCs w:val="24"/>
              </w:rPr>
              <w:t>Е.Ю.Прибыткова, заместитель директора</w:t>
            </w:r>
          </w:p>
        </w:tc>
      </w:tr>
      <w:tr w:rsidR="00B84B43" w:rsidTr="00945FA1">
        <w:tc>
          <w:tcPr>
            <w:tcW w:w="8187" w:type="dxa"/>
            <w:noWrap/>
          </w:tcPr>
          <w:p w:rsidR="00B84B43" w:rsidRPr="00206AC0" w:rsidRDefault="00B84B43" w:rsidP="00B84B43">
            <w:pPr>
              <w:jc w:val="both"/>
              <w:rPr>
                <w:sz w:val="24"/>
                <w:szCs w:val="24"/>
              </w:rPr>
            </w:pPr>
            <w:r w:rsidRPr="00206AC0">
              <w:rPr>
                <w:sz w:val="24"/>
                <w:szCs w:val="24"/>
              </w:rPr>
              <w:t>3. Участие педагогов в работе ГМФ</w:t>
            </w:r>
          </w:p>
        </w:tc>
        <w:tc>
          <w:tcPr>
            <w:tcW w:w="2553" w:type="dxa"/>
            <w:gridSpan w:val="2"/>
            <w:noWrap/>
          </w:tcPr>
          <w:p w:rsidR="00B84B43" w:rsidRPr="00206AC0" w:rsidRDefault="00B84B43" w:rsidP="00B84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B84B43" w:rsidRDefault="00B84B43" w:rsidP="00B84B43">
            <w:r w:rsidRPr="00B82079">
              <w:rPr>
                <w:sz w:val="24"/>
                <w:szCs w:val="24"/>
              </w:rPr>
              <w:t>Е.Ю.Прибыткова, заместитель директора</w:t>
            </w:r>
          </w:p>
        </w:tc>
      </w:tr>
      <w:tr w:rsidR="00B84B43" w:rsidTr="00945FA1">
        <w:trPr>
          <w:trHeight w:val="255"/>
        </w:trPr>
        <w:tc>
          <w:tcPr>
            <w:tcW w:w="8187" w:type="dxa"/>
            <w:noWrap/>
          </w:tcPr>
          <w:p w:rsidR="00B84B43" w:rsidRPr="00206AC0" w:rsidRDefault="00B84B43" w:rsidP="00B84B43">
            <w:pPr>
              <w:rPr>
                <w:sz w:val="24"/>
                <w:szCs w:val="24"/>
              </w:rPr>
            </w:pPr>
            <w:r w:rsidRPr="00206AC0">
              <w:rPr>
                <w:sz w:val="24"/>
                <w:szCs w:val="24"/>
              </w:rPr>
              <w:t>4.Участие педагогов в работе ШМФ</w:t>
            </w:r>
          </w:p>
        </w:tc>
        <w:tc>
          <w:tcPr>
            <w:tcW w:w="2553" w:type="dxa"/>
            <w:gridSpan w:val="2"/>
            <w:noWrap/>
          </w:tcPr>
          <w:p w:rsidR="00B84B43" w:rsidRPr="00206AC0" w:rsidRDefault="00B84B43" w:rsidP="00B84B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B84B43" w:rsidRDefault="00B84B43" w:rsidP="00B84B43">
            <w:r w:rsidRPr="00B82079">
              <w:rPr>
                <w:sz w:val="24"/>
                <w:szCs w:val="24"/>
              </w:rPr>
              <w:t>Е.Ю.Прибыткова, заместитель директора</w:t>
            </w:r>
          </w:p>
        </w:tc>
      </w:tr>
      <w:tr w:rsidR="00B84B43" w:rsidTr="00945FA1">
        <w:trPr>
          <w:trHeight w:val="253"/>
        </w:trPr>
        <w:tc>
          <w:tcPr>
            <w:tcW w:w="8187" w:type="dxa"/>
            <w:noWrap/>
          </w:tcPr>
          <w:p w:rsidR="00B84B43" w:rsidRPr="00206AC0" w:rsidRDefault="00B84B43" w:rsidP="00B84B43">
            <w:pPr>
              <w:jc w:val="both"/>
              <w:rPr>
                <w:sz w:val="24"/>
                <w:szCs w:val="24"/>
              </w:rPr>
            </w:pPr>
            <w:r w:rsidRPr="00206AC0">
              <w:rPr>
                <w:sz w:val="24"/>
                <w:szCs w:val="24"/>
              </w:rPr>
              <w:t>5. Аттестация педагогических работников</w:t>
            </w:r>
          </w:p>
        </w:tc>
        <w:tc>
          <w:tcPr>
            <w:tcW w:w="2553" w:type="dxa"/>
            <w:gridSpan w:val="2"/>
            <w:noWrap/>
          </w:tcPr>
          <w:p w:rsidR="00B84B43" w:rsidRPr="00206AC0" w:rsidRDefault="00B84B43" w:rsidP="00B84B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B84B43" w:rsidRDefault="00B84B43" w:rsidP="00B84B43">
            <w:r w:rsidRPr="00B82079">
              <w:rPr>
                <w:sz w:val="24"/>
                <w:szCs w:val="24"/>
              </w:rPr>
              <w:t>Е.Ю.Прибыткова, заместитель директора</w:t>
            </w:r>
          </w:p>
        </w:tc>
      </w:tr>
      <w:tr w:rsidR="00B84B43" w:rsidTr="00945FA1">
        <w:trPr>
          <w:trHeight w:val="250"/>
        </w:trPr>
        <w:tc>
          <w:tcPr>
            <w:tcW w:w="8187" w:type="dxa"/>
            <w:noWrap/>
          </w:tcPr>
          <w:p w:rsidR="00B84B43" w:rsidRPr="00206AC0" w:rsidRDefault="00B84B43" w:rsidP="00B84B43">
            <w:pPr>
              <w:jc w:val="both"/>
              <w:rPr>
                <w:sz w:val="24"/>
                <w:szCs w:val="24"/>
              </w:rPr>
            </w:pPr>
            <w:r w:rsidRPr="00206AC0">
              <w:rPr>
                <w:sz w:val="24"/>
                <w:szCs w:val="24"/>
              </w:rPr>
              <w:t xml:space="preserve">6.Прохождение педагогическими работниками курсов повышения </w:t>
            </w:r>
            <w:r w:rsidRPr="00206AC0">
              <w:rPr>
                <w:sz w:val="24"/>
                <w:szCs w:val="24"/>
              </w:rPr>
              <w:lastRenderedPageBreak/>
              <w:t>квалификации</w:t>
            </w:r>
          </w:p>
        </w:tc>
        <w:tc>
          <w:tcPr>
            <w:tcW w:w="2553" w:type="dxa"/>
            <w:gridSpan w:val="2"/>
            <w:noWrap/>
          </w:tcPr>
          <w:p w:rsidR="00B84B43" w:rsidRPr="00206AC0" w:rsidRDefault="00B84B43" w:rsidP="00B84B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252" w:type="dxa"/>
            <w:noWrap/>
          </w:tcPr>
          <w:p w:rsidR="00B84B43" w:rsidRDefault="00B84B43" w:rsidP="00B84B43">
            <w:r w:rsidRPr="00B82079">
              <w:rPr>
                <w:sz w:val="24"/>
                <w:szCs w:val="24"/>
              </w:rPr>
              <w:t xml:space="preserve">Е.Ю.Прибыткова, заместитель </w:t>
            </w:r>
            <w:r w:rsidRPr="00B82079">
              <w:rPr>
                <w:sz w:val="24"/>
                <w:szCs w:val="24"/>
              </w:rPr>
              <w:lastRenderedPageBreak/>
              <w:t>директора</w:t>
            </w:r>
          </w:p>
        </w:tc>
      </w:tr>
      <w:tr w:rsidR="00B84B43" w:rsidTr="00945FA1">
        <w:trPr>
          <w:trHeight w:val="248"/>
        </w:trPr>
        <w:tc>
          <w:tcPr>
            <w:tcW w:w="8187" w:type="dxa"/>
            <w:noWrap/>
          </w:tcPr>
          <w:p w:rsidR="00B84B43" w:rsidRPr="00206AC0" w:rsidRDefault="00B84B43" w:rsidP="00B84B43">
            <w:pPr>
              <w:jc w:val="both"/>
              <w:rPr>
                <w:sz w:val="24"/>
                <w:szCs w:val="24"/>
              </w:rPr>
            </w:pPr>
            <w:r w:rsidRPr="00206AC0">
              <w:rPr>
                <w:sz w:val="24"/>
                <w:szCs w:val="24"/>
              </w:rPr>
              <w:lastRenderedPageBreak/>
              <w:t>7. Организация деятельности  методического сопровождения педагогов</w:t>
            </w:r>
          </w:p>
        </w:tc>
        <w:tc>
          <w:tcPr>
            <w:tcW w:w="2553" w:type="dxa"/>
            <w:gridSpan w:val="2"/>
            <w:noWrap/>
          </w:tcPr>
          <w:p w:rsidR="00B84B43" w:rsidRPr="00206AC0" w:rsidRDefault="00B84B43" w:rsidP="00B84B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B84B43" w:rsidRDefault="00B84B43" w:rsidP="00B84B43">
            <w:r w:rsidRPr="00B82079">
              <w:rPr>
                <w:sz w:val="24"/>
                <w:szCs w:val="24"/>
              </w:rPr>
              <w:t>Е.Ю.Прибыткова, заместитель директора</w:t>
            </w:r>
          </w:p>
        </w:tc>
      </w:tr>
      <w:tr w:rsidR="00B84B43" w:rsidTr="00945FA1">
        <w:trPr>
          <w:trHeight w:val="245"/>
        </w:trPr>
        <w:tc>
          <w:tcPr>
            <w:tcW w:w="8187" w:type="dxa"/>
            <w:noWrap/>
          </w:tcPr>
          <w:p w:rsidR="00B84B43" w:rsidRPr="00206AC0" w:rsidRDefault="00B84B43" w:rsidP="00B84B43">
            <w:pPr>
              <w:jc w:val="both"/>
              <w:rPr>
                <w:sz w:val="24"/>
                <w:szCs w:val="24"/>
              </w:rPr>
            </w:pPr>
            <w:r w:rsidRPr="00206AC0">
              <w:rPr>
                <w:sz w:val="24"/>
                <w:szCs w:val="24"/>
              </w:rPr>
              <w:t>8..Организация системы наставничества</w:t>
            </w:r>
          </w:p>
        </w:tc>
        <w:tc>
          <w:tcPr>
            <w:tcW w:w="2553" w:type="dxa"/>
            <w:gridSpan w:val="2"/>
            <w:noWrap/>
          </w:tcPr>
          <w:p w:rsidR="00B84B43" w:rsidRPr="00206AC0" w:rsidRDefault="00B84B43" w:rsidP="00B84B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B84B43" w:rsidRDefault="00B84B43" w:rsidP="00B84B43">
            <w:r w:rsidRPr="00B82079">
              <w:rPr>
                <w:sz w:val="24"/>
                <w:szCs w:val="24"/>
              </w:rPr>
              <w:t>Е.Ю.Прибыткова, заместитель директора</w:t>
            </w:r>
          </w:p>
        </w:tc>
      </w:tr>
      <w:tr w:rsidR="00B84B43" w:rsidTr="00945FA1">
        <w:trPr>
          <w:trHeight w:val="243"/>
        </w:trPr>
        <w:tc>
          <w:tcPr>
            <w:tcW w:w="8187" w:type="dxa"/>
            <w:noWrap/>
          </w:tcPr>
          <w:p w:rsidR="00B84B43" w:rsidRPr="00206AC0" w:rsidRDefault="00B84B43" w:rsidP="00B84B43">
            <w:pPr>
              <w:jc w:val="both"/>
              <w:rPr>
                <w:sz w:val="24"/>
                <w:szCs w:val="24"/>
              </w:rPr>
            </w:pPr>
            <w:r w:rsidRPr="00206AC0">
              <w:rPr>
                <w:sz w:val="24"/>
                <w:szCs w:val="24"/>
              </w:rPr>
              <w:t>9.Построение системы трансляции педагогического опыта</w:t>
            </w:r>
          </w:p>
        </w:tc>
        <w:tc>
          <w:tcPr>
            <w:tcW w:w="2553" w:type="dxa"/>
            <w:gridSpan w:val="2"/>
            <w:noWrap/>
          </w:tcPr>
          <w:p w:rsidR="00B84B43" w:rsidRPr="00206AC0" w:rsidRDefault="00B84B43" w:rsidP="00B84B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B84B43" w:rsidRDefault="00B84B43" w:rsidP="00B84B43">
            <w:r w:rsidRPr="008908C1">
              <w:rPr>
                <w:sz w:val="24"/>
                <w:szCs w:val="24"/>
              </w:rPr>
              <w:t>Е.Ю.Прибыткова, заместитель директора</w:t>
            </w:r>
          </w:p>
        </w:tc>
      </w:tr>
      <w:tr w:rsidR="00B84B43" w:rsidTr="0039562C">
        <w:trPr>
          <w:trHeight w:val="347"/>
        </w:trPr>
        <w:tc>
          <w:tcPr>
            <w:tcW w:w="8187" w:type="dxa"/>
            <w:noWrap/>
          </w:tcPr>
          <w:p w:rsidR="00B84B43" w:rsidRPr="00206AC0" w:rsidRDefault="00B84B43" w:rsidP="00B84B43">
            <w:pPr>
              <w:jc w:val="both"/>
              <w:rPr>
                <w:sz w:val="24"/>
                <w:szCs w:val="24"/>
              </w:rPr>
            </w:pPr>
            <w:r w:rsidRPr="00206AC0">
              <w:rPr>
                <w:sz w:val="24"/>
                <w:szCs w:val="24"/>
              </w:rPr>
              <w:t xml:space="preserve">10.Создание продукта педагогической деятельности </w:t>
            </w:r>
          </w:p>
        </w:tc>
        <w:tc>
          <w:tcPr>
            <w:tcW w:w="2553" w:type="dxa"/>
            <w:gridSpan w:val="2"/>
            <w:noWrap/>
          </w:tcPr>
          <w:p w:rsidR="00B84B43" w:rsidRPr="00206AC0" w:rsidRDefault="00B84B43" w:rsidP="00B84B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B84B43" w:rsidRDefault="00B84B43" w:rsidP="00B84B43">
            <w:r w:rsidRPr="008908C1">
              <w:rPr>
                <w:sz w:val="24"/>
                <w:szCs w:val="24"/>
              </w:rPr>
              <w:t>Е.Ю.Прибыткова, заместитель директора</w:t>
            </w:r>
          </w:p>
        </w:tc>
      </w:tr>
      <w:tr w:rsidR="00086618">
        <w:tc>
          <w:tcPr>
            <w:tcW w:w="14992" w:type="dxa"/>
            <w:gridSpan w:val="4"/>
            <w:noWrap/>
          </w:tcPr>
          <w:p w:rsidR="00086618" w:rsidRPr="0039562C" w:rsidRDefault="00086618">
            <w:pPr>
              <w:jc w:val="both"/>
              <w:rPr>
                <w:color w:val="0070C0"/>
                <w:sz w:val="24"/>
                <w:szCs w:val="24"/>
              </w:rPr>
            </w:pPr>
            <w:r w:rsidRPr="0039562C">
              <w:rPr>
                <w:b/>
                <w:color w:val="0070C0"/>
                <w:sz w:val="24"/>
                <w:szCs w:val="24"/>
              </w:rPr>
              <w:t>Организация предпрофильной и профориентационной работы с обучающимися</w:t>
            </w:r>
          </w:p>
        </w:tc>
      </w:tr>
      <w:tr w:rsidR="0039562C" w:rsidTr="0039562C">
        <w:trPr>
          <w:trHeight w:val="554"/>
        </w:trPr>
        <w:tc>
          <w:tcPr>
            <w:tcW w:w="8187" w:type="dxa"/>
            <w:noWrap/>
          </w:tcPr>
          <w:p w:rsidR="0039562C" w:rsidRPr="005605A0" w:rsidRDefault="003956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9562C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206AC0">
              <w:rPr>
                <w:sz w:val="24"/>
                <w:szCs w:val="24"/>
              </w:rPr>
              <w:t>Встреча с представителями ПАО Уралкалий.</w:t>
            </w:r>
          </w:p>
        </w:tc>
        <w:tc>
          <w:tcPr>
            <w:tcW w:w="2553" w:type="dxa"/>
            <w:gridSpan w:val="2"/>
            <w:noWrap/>
          </w:tcPr>
          <w:p w:rsidR="0039562C" w:rsidRDefault="00206AC0">
            <w:pPr>
              <w:jc w:val="both"/>
              <w:rPr>
                <w:sz w:val="24"/>
                <w:szCs w:val="24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4252" w:type="dxa"/>
            <w:noWrap/>
          </w:tcPr>
          <w:p w:rsidR="0039562C" w:rsidRDefault="003956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Н.А.Полякова, ответственное лицо за профориентацию</w:t>
            </w:r>
          </w:p>
        </w:tc>
      </w:tr>
      <w:tr w:rsidR="00086618">
        <w:tc>
          <w:tcPr>
            <w:tcW w:w="14992" w:type="dxa"/>
            <w:gridSpan w:val="4"/>
            <w:noWrap/>
          </w:tcPr>
          <w:p w:rsidR="00086618" w:rsidRPr="0039562C" w:rsidRDefault="00086618">
            <w:pPr>
              <w:jc w:val="both"/>
              <w:rPr>
                <w:color w:val="0070C0"/>
                <w:sz w:val="24"/>
                <w:szCs w:val="24"/>
              </w:rPr>
            </w:pPr>
            <w:r w:rsidRPr="0039562C">
              <w:rPr>
                <w:b/>
                <w:color w:val="0070C0"/>
                <w:sz w:val="24"/>
                <w:szCs w:val="24"/>
              </w:rPr>
              <w:t>Развитие системы воспитания и внеурочной занятости детей, системы дополнительного образования</w:t>
            </w:r>
          </w:p>
        </w:tc>
      </w:tr>
      <w:tr w:rsidR="00DE3FCF" w:rsidRPr="00DE3FCF" w:rsidTr="00F8214D">
        <w:trPr>
          <w:trHeight w:val="571"/>
        </w:trPr>
        <w:tc>
          <w:tcPr>
            <w:tcW w:w="8187" w:type="dxa"/>
            <w:noWrap/>
          </w:tcPr>
          <w:p w:rsidR="00DE3FCF" w:rsidRPr="008712F0" w:rsidRDefault="00DE3FCF" w:rsidP="00F8214D">
            <w:pPr>
              <w:jc w:val="both"/>
              <w:rPr>
                <w:sz w:val="24"/>
                <w:szCs w:val="24"/>
              </w:rPr>
            </w:pPr>
            <w:r w:rsidRPr="008712F0">
              <w:t xml:space="preserve">1. Вовлечение обучающихся в </w:t>
            </w:r>
            <w:r w:rsidRPr="008712F0">
              <w:rPr>
                <w:sz w:val="24"/>
                <w:szCs w:val="24"/>
              </w:rPr>
              <w:t>реализацию муници</w:t>
            </w:r>
            <w:r w:rsidR="00B84B43">
              <w:rPr>
                <w:sz w:val="24"/>
                <w:szCs w:val="24"/>
              </w:rPr>
              <w:t>пального проекта #Яркие моменты класса</w:t>
            </w:r>
          </w:p>
        </w:tc>
        <w:tc>
          <w:tcPr>
            <w:tcW w:w="2553" w:type="dxa"/>
            <w:gridSpan w:val="2"/>
            <w:noWrap/>
          </w:tcPr>
          <w:p w:rsidR="00DE3FCF" w:rsidRPr="008712F0" w:rsidRDefault="00206AC0" w:rsidP="00F821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DE3FCF" w:rsidRPr="008712F0" w:rsidRDefault="00DE3FCF" w:rsidP="00F8214D">
            <w:pPr>
              <w:jc w:val="both"/>
              <w:rPr>
                <w:sz w:val="24"/>
                <w:szCs w:val="24"/>
              </w:rPr>
            </w:pPr>
            <w:r w:rsidRPr="008712F0">
              <w:rPr>
                <w:sz w:val="24"/>
                <w:szCs w:val="24"/>
              </w:rPr>
              <w:t>Е.С.Пимашина, советник директора</w:t>
            </w:r>
          </w:p>
          <w:p w:rsidR="00DE3FCF" w:rsidRPr="008712F0" w:rsidRDefault="00DE3FCF" w:rsidP="00F8214D">
            <w:pPr>
              <w:jc w:val="both"/>
              <w:rPr>
                <w:sz w:val="24"/>
                <w:szCs w:val="24"/>
              </w:rPr>
            </w:pPr>
            <w:r w:rsidRPr="008712F0">
              <w:rPr>
                <w:sz w:val="24"/>
                <w:szCs w:val="24"/>
              </w:rPr>
              <w:t>О.Е. Третьякова, заместитель директора</w:t>
            </w:r>
          </w:p>
        </w:tc>
      </w:tr>
      <w:tr w:rsidR="00B84B43" w:rsidRPr="00DE3FCF" w:rsidTr="0039562C">
        <w:tc>
          <w:tcPr>
            <w:tcW w:w="8187" w:type="dxa"/>
            <w:noWrap/>
          </w:tcPr>
          <w:p w:rsidR="00B84B43" w:rsidRPr="00154BA7" w:rsidRDefault="00B84B43" w:rsidP="00B84B43">
            <w:pPr>
              <w:pStyle w:val="af8"/>
              <w:rPr>
                <w:sz w:val="24"/>
                <w:szCs w:val="24"/>
              </w:rPr>
            </w:pPr>
            <w:r w:rsidRPr="00154BA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.Акция «Талисман Добра»</w:t>
            </w:r>
          </w:p>
        </w:tc>
        <w:tc>
          <w:tcPr>
            <w:tcW w:w="2553" w:type="dxa"/>
            <w:gridSpan w:val="2"/>
          </w:tcPr>
          <w:p w:rsidR="00B84B43" w:rsidRDefault="00B84B43" w:rsidP="00B84B43">
            <w:r w:rsidRPr="00D36647"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</w:tcPr>
          <w:p w:rsidR="00B84B43" w:rsidRPr="008712F0" w:rsidRDefault="00B84B43" w:rsidP="00B84B43">
            <w:pPr>
              <w:jc w:val="both"/>
              <w:rPr>
                <w:sz w:val="24"/>
                <w:szCs w:val="24"/>
              </w:rPr>
            </w:pPr>
            <w:r w:rsidRPr="008712F0">
              <w:rPr>
                <w:sz w:val="24"/>
                <w:szCs w:val="24"/>
              </w:rPr>
              <w:t>Е.С.Пимашина, советник директора</w:t>
            </w:r>
          </w:p>
          <w:p w:rsidR="00B84B43" w:rsidRPr="008712F0" w:rsidRDefault="00B84B43" w:rsidP="00B84B43">
            <w:pPr>
              <w:jc w:val="both"/>
              <w:rPr>
                <w:b/>
              </w:rPr>
            </w:pPr>
            <w:r w:rsidRPr="008712F0">
              <w:rPr>
                <w:sz w:val="24"/>
                <w:szCs w:val="24"/>
              </w:rPr>
              <w:t>О.Е. Третьякова, заместитель директора</w:t>
            </w:r>
          </w:p>
        </w:tc>
      </w:tr>
      <w:tr w:rsidR="00B84B43" w:rsidRPr="00DE3FCF" w:rsidTr="00945FA1">
        <w:tc>
          <w:tcPr>
            <w:tcW w:w="8187" w:type="dxa"/>
            <w:noWrap/>
          </w:tcPr>
          <w:p w:rsidR="00B84B43" w:rsidRPr="00154BA7" w:rsidRDefault="00B84B43" w:rsidP="00B84B43">
            <w:pPr>
              <w:spacing w:line="10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3.</w:t>
            </w:r>
            <w:r w:rsidRPr="00154BA7">
              <w:rPr>
                <w:sz w:val="24"/>
                <w:szCs w:val="24"/>
              </w:rPr>
              <w:t>. Акция «День угощения птиц»</w:t>
            </w:r>
          </w:p>
        </w:tc>
        <w:tc>
          <w:tcPr>
            <w:tcW w:w="2553" w:type="dxa"/>
            <w:gridSpan w:val="2"/>
            <w:noWrap/>
          </w:tcPr>
          <w:p w:rsidR="00B84B43" w:rsidRDefault="00B84B43" w:rsidP="00B84B43">
            <w:r w:rsidRPr="00D36647"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B84B43" w:rsidRPr="008712F0" w:rsidRDefault="00B84B43" w:rsidP="00B84B43">
            <w:pPr>
              <w:jc w:val="both"/>
              <w:rPr>
                <w:sz w:val="24"/>
                <w:szCs w:val="24"/>
              </w:rPr>
            </w:pPr>
            <w:r w:rsidRPr="008712F0">
              <w:rPr>
                <w:sz w:val="24"/>
                <w:szCs w:val="24"/>
              </w:rPr>
              <w:t>Е.С.Пимашина, советник директора</w:t>
            </w:r>
          </w:p>
          <w:p w:rsidR="00B84B43" w:rsidRPr="008712F0" w:rsidRDefault="00B84B43" w:rsidP="00B84B43">
            <w:pPr>
              <w:jc w:val="both"/>
              <w:rPr>
                <w:sz w:val="24"/>
                <w:szCs w:val="24"/>
              </w:rPr>
            </w:pPr>
            <w:r w:rsidRPr="008712F0">
              <w:rPr>
                <w:sz w:val="24"/>
                <w:szCs w:val="24"/>
              </w:rPr>
              <w:t>О.Е. Третьякова, заместитель директора</w:t>
            </w:r>
          </w:p>
        </w:tc>
      </w:tr>
      <w:tr w:rsidR="00DE3FCF" w:rsidRPr="00DE3FCF" w:rsidTr="00945FA1">
        <w:tc>
          <w:tcPr>
            <w:tcW w:w="8187" w:type="dxa"/>
            <w:noWrap/>
          </w:tcPr>
          <w:p w:rsidR="00086618" w:rsidRPr="00154BA7" w:rsidRDefault="00154BA7" w:rsidP="00DE3FCF">
            <w:pPr>
              <w:spacing w:line="100" w:lineRule="atLeas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4.</w:t>
            </w:r>
            <w:r w:rsidR="00B84B43">
              <w:rPr>
                <w:sz w:val="24"/>
                <w:szCs w:val="24"/>
              </w:rPr>
              <w:t>Участие в акции «Письмо солдату»</w:t>
            </w:r>
          </w:p>
        </w:tc>
        <w:tc>
          <w:tcPr>
            <w:tcW w:w="2553" w:type="dxa"/>
            <w:gridSpan w:val="2"/>
            <w:noWrap/>
          </w:tcPr>
          <w:p w:rsidR="00086618" w:rsidRPr="00154BA7" w:rsidRDefault="00B84B43">
            <w:pPr>
              <w:spacing w:line="100" w:lineRule="atLeast"/>
              <w:rPr>
                <w:sz w:val="24"/>
                <w:szCs w:val="24"/>
                <w:lang w:eastAsia="en-US"/>
              </w:rPr>
            </w:pPr>
            <w:r w:rsidRPr="00D36647"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Pr="008712F0" w:rsidRDefault="00383B11">
            <w:pPr>
              <w:jc w:val="both"/>
              <w:rPr>
                <w:sz w:val="24"/>
                <w:szCs w:val="24"/>
              </w:rPr>
            </w:pPr>
            <w:r w:rsidRPr="008712F0">
              <w:rPr>
                <w:sz w:val="24"/>
                <w:szCs w:val="24"/>
              </w:rPr>
              <w:t>Е.С.Пимашина, советник директора</w:t>
            </w:r>
          </w:p>
          <w:p w:rsidR="00DE3FCF" w:rsidRPr="008712F0" w:rsidRDefault="00DE3FCF">
            <w:pPr>
              <w:jc w:val="both"/>
              <w:rPr>
                <w:sz w:val="24"/>
                <w:szCs w:val="24"/>
              </w:rPr>
            </w:pPr>
            <w:r w:rsidRPr="008712F0">
              <w:rPr>
                <w:sz w:val="24"/>
                <w:szCs w:val="24"/>
              </w:rPr>
              <w:t>О.Е. Третьякова, заместитель директора</w:t>
            </w:r>
          </w:p>
        </w:tc>
      </w:tr>
      <w:tr w:rsidR="00B84B43" w:rsidRPr="00DE3FCF" w:rsidTr="00945FA1">
        <w:tc>
          <w:tcPr>
            <w:tcW w:w="8187" w:type="dxa"/>
            <w:noWrap/>
          </w:tcPr>
          <w:p w:rsidR="00B84B43" w:rsidRPr="00154BA7" w:rsidRDefault="00B84B43" w:rsidP="00B84B43">
            <w:pPr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Акция муниципального уровня «Письмо в блокадный Ленинград»</w:t>
            </w:r>
          </w:p>
        </w:tc>
        <w:tc>
          <w:tcPr>
            <w:tcW w:w="2553" w:type="dxa"/>
            <w:gridSpan w:val="2"/>
            <w:noWrap/>
          </w:tcPr>
          <w:p w:rsidR="00B84B43" w:rsidRPr="00154BA7" w:rsidRDefault="00B84B43" w:rsidP="00B84B43">
            <w:pPr>
              <w:spacing w:line="100" w:lineRule="atLeast"/>
              <w:rPr>
                <w:sz w:val="24"/>
                <w:szCs w:val="24"/>
                <w:lang w:eastAsia="en-US"/>
              </w:rPr>
            </w:pPr>
            <w:r w:rsidRPr="00D36647"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B84B43" w:rsidRPr="008712F0" w:rsidRDefault="00B84B43" w:rsidP="00B84B43">
            <w:pPr>
              <w:jc w:val="both"/>
              <w:rPr>
                <w:sz w:val="24"/>
                <w:szCs w:val="24"/>
              </w:rPr>
            </w:pPr>
            <w:r w:rsidRPr="008712F0">
              <w:rPr>
                <w:sz w:val="24"/>
                <w:szCs w:val="24"/>
              </w:rPr>
              <w:t>Е.С.Пимашина, советник директора</w:t>
            </w:r>
          </w:p>
          <w:p w:rsidR="00B84B43" w:rsidRPr="008712F0" w:rsidRDefault="00B84B43" w:rsidP="00B84B43">
            <w:pPr>
              <w:jc w:val="both"/>
              <w:rPr>
                <w:sz w:val="24"/>
                <w:szCs w:val="24"/>
              </w:rPr>
            </w:pPr>
            <w:r w:rsidRPr="008712F0">
              <w:rPr>
                <w:sz w:val="24"/>
                <w:szCs w:val="24"/>
              </w:rPr>
              <w:t>О.Е. Третьякова, заместитель директора</w:t>
            </w:r>
          </w:p>
        </w:tc>
      </w:tr>
      <w:tr w:rsidR="00B84B43" w:rsidRPr="00DE3FCF" w:rsidTr="00945FA1">
        <w:tc>
          <w:tcPr>
            <w:tcW w:w="8187" w:type="dxa"/>
            <w:noWrap/>
          </w:tcPr>
          <w:p w:rsidR="00B84B43" w:rsidRPr="00154BA7" w:rsidRDefault="00B84B43" w:rsidP="00B84B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Проведение Уроков мужества</w:t>
            </w:r>
          </w:p>
        </w:tc>
        <w:tc>
          <w:tcPr>
            <w:tcW w:w="2553" w:type="dxa"/>
            <w:gridSpan w:val="2"/>
            <w:noWrap/>
          </w:tcPr>
          <w:p w:rsidR="00B84B43" w:rsidRPr="00154BA7" w:rsidRDefault="00B84B43" w:rsidP="00B84B43">
            <w:pPr>
              <w:spacing w:line="100" w:lineRule="atLeast"/>
              <w:rPr>
                <w:sz w:val="24"/>
                <w:szCs w:val="24"/>
                <w:lang w:eastAsia="en-US"/>
              </w:rPr>
            </w:pPr>
            <w:r w:rsidRPr="00D36647"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B84B43" w:rsidRPr="008712F0" w:rsidRDefault="00B84B43" w:rsidP="00B84B43">
            <w:pPr>
              <w:jc w:val="both"/>
              <w:rPr>
                <w:sz w:val="24"/>
                <w:szCs w:val="24"/>
              </w:rPr>
            </w:pPr>
            <w:r w:rsidRPr="008712F0">
              <w:rPr>
                <w:sz w:val="24"/>
                <w:szCs w:val="24"/>
              </w:rPr>
              <w:t>Е.С.Пимашина, советник директора</w:t>
            </w:r>
          </w:p>
          <w:p w:rsidR="00B84B43" w:rsidRPr="008712F0" w:rsidRDefault="00B84B43" w:rsidP="00B84B43">
            <w:pPr>
              <w:jc w:val="both"/>
            </w:pPr>
            <w:r w:rsidRPr="008712F0">
              <w:rPr>
                <w:sz w:val="24"/>
                <w:szCs w:val="24"/>
              </w:rPr>
              <w:t>О.Е. Третьякова, заместитель директора</w:t>
            </w:r>
          </w:p>
        </w:tc>
      </w:tr>
      <w:tr w:rsidR="00B84B43" w:rsidRPr="00DE3FCF" w:rsidTr="00161C80">
        <w:trPr>
          <w:trHeight w:val="767"/>
        </w:trPr>
        <w:tc>
          <w:tcPr>
            <w:tcW w:w="8187" w:type="dxa"/>
            <w:noWrap/>
          </w:tcPr>
          <w:p w:rsidR="00B84B43" w:rsidRPr="00154BA7" w:rsidRDefault="00B84B43" w:rsidP="00B84B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Подготовка мероприятия к проекту «Открытая школа»</w:t>
            </w:r>
          </w:p>
        </w:tc>
        <w:tc>
          <w:tcPr>
            <w:tcW w:w="2553" w:type="dxa"/>
            <w:gridSpan w:val="2"/>
            <w:noWrap/>
          </w:tcPr>
          <w:p w:rsidR="00B84B43" w:rsidRPr="00154BA7" w:rsidRDefault="00B84B43" w:rsidP="00B84B43">
            <w:pPr>
              <w:spacing w:line="100" w:lineRule="atLeast"/>
              <w:rPr>
                <w:sz w:val="24"/>
                <w:szCs w:val="24"/>
                <w:lang w:eastAsia="en-US"/>
              </w:rPr>
            </w:pPr>
            <w:r w:rsidRPr="00D36647"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B84B43" w:rsidRPr="008712F0" w:rsidRDefault="00B84B43" w:rsidP="00B84B43">
            <w:pPr>
              <w:jc w:val="both"/>
              <w:rPr>
                <w:sz w:val="24"/>
                <w:szCs w:val="24"/>
              </w:rPr>
            </w:pPr>
            <w:r w:rsidRPr="008712F0">
              <w:rPr>
                <w:sz w:val="24"/>
                <w:szCs w:val="24"/>
              </w:rPr>
              <w:t>Е.С.Пимашина, советник директора</w:t>
            </w:r>
          </w:p>
          <w:p w:rsidR="00B84B43" w:rsidRPr="008712F0" w:rsidRDefault="00B84B43" w:rsidP="00B84B43">
            <w:pPr>
              <w:jc w:val="both"/>
            </w:pPr>
            <w:r w:rsidRPr="008712F0">
              <w:rPr>
                <w:sz w:val="24"/>
                <w:szCs w:val="24"/>
              </w:rPr>
              <w:t>О.Е. Третьякова, заместитель директора</w:t>
            </w:r>
          </w:p>
        </w:tc>
      </w:tr>
      <w:tr w:rsidR="00B84B43" w:rsidRPr="00DE3FCF" w:rsidTr="00B84B43">
        <w:trPr>
          <w:trHeight w:val="1354"/>
        </w:trPr>
        <w:tc>
          <w:tcPr>
            <w:tcW w:w="8187" w:type="dxa"/>
            <w:noWrap/>
          </w:tcPr>
          <w:p w:rsidR="00B84B43" w:rsidRDefault="00B84B43" w:rsidP="00B84B43">
            <w:pPr>
              <w:jc w:val="both"/>
            </w:pPr>
            <w:r>
              <w:t>8.Участие в городских конкурсах</w:t>
            </w:r>
          </w:p>
        </w:tc>
        <w:tc>
          <w:tcPr>
            <w:tcW w:w="2553" w:type="dxa"/>
            <w:gridSpan w:val="2"/>
            <w:noWrap/>
          </w:tcPr>
          <w:p w:rsidR="00B84B43" w:rsidRPr="00154BA7" w:rsidRDefault="00B84B43" w:rsidP="00B84B43">
            <w:pPr>
              <w:spacing w:line="100" w:lineRule="atLeast"/>
              <w:rPr>
                <w:sz w:val="24"/>
                <w:szCs w:val="24"/>
                <w:lang w:eastAsia="en-US"/>
              </w:rPr>
            </w:pPr>
            <w:r w:rsidRPr="00D36647"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B84B43" w:rsidRPr="008712F0" w:rsidRDefault="00B84B43" w:rsidP="00B84B43">
            <w:pPr>
              <w:jc w:val="both"/>
              <w:rPr>
                <w:sz w:val="24"/>
                <w:szCs w:val="24"/>
              </w:rPr>
            </w:pPr>
            <w:r w:rsidRPr="008712F0">
              <w:rPr>
                <w:sz w:val="24"/>
                <w:szCs w:val="24"/>
              </w:rPr>
              <w:t>Е.С.Пимашина, советник директора</w:t>
            </w:r>
          </w:p>
          <w:p w:rsidR="00B84B43" w:rsidRPr="008712F0" w:rsidRDefault="00B84B43" w:rsidP="00B84B43">
            <w:pPr>
              <w:jc w:val="both"/>
            </w:pPr>
            <w:r w:rsidRPr="008712F0">
              <w:rPr>
                <w:sz w:val="24"/>
                <w:szCs w:val="24"/>
              </w:rPr>
              <w:t>О.Е. Третьякова, заместитель директора</w:t>
            </w:r>
          </w:p>
        </w:tc>
      </w:tr>
      <w:tr w:rsidR="0039562C" w:rsidTr="006527F5">
        <w:tc>
          <w:tcPr>
            <w:tcW w:w="14992" w:type="dxa"/>
            <w:gridSpan w:val="4"/>
            <w:noWrap/>
          </w:tcPr>
          <w:p w:rsidR="00EA216B" w:rsidRDefault="00EA216B">
            <w:pPr>
              <w:jc w:val="both"/>
              <w:rPr>
                <w:b/>
                <w:color w:val="0070C0"/>
                <w:sz w:val="24"/>
                <w:szCs w:val="24"/>
              </w:rPr>
            </w:pPr>
          </w:p>
          <w:p w:rsidR="0039562C" w:rsidRPr="0039562C" w:rsidRDefault="0039562C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39562C">
              <w:rPr>
                <w:b/>
                <w:color w:val="0070C0"/>
                <w:sz w:val="24"/>
                <w:szCs w:val="24"/>
              </w:rPr>
              <w:t>Профилактика правонарушений, преступлений, безнадзорности несовершеннолетних. Профилактика алкоголизма, наркомании и токсикомании несовершеннолетних</w:t>
            </w:r>
          </w:p>
        </w:tc>
      </w:tr>
      <w:tr w:rsidR="0039562C" w:rsidTr="0039562C">
        <w:trPr>
          <w:trHeight w:val="569"/>
        </w:trPr>
        <w:tc>
          <w:tcPr>
            <w:tcW w:w="8187" w:type="dxa"/>
            <w:noWrap/>
          </w:tcPr>
          <w:p w:rsidR="0039562C" w:rsidRDefault="00530AF0" w:rsidP="007376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9562C" w:rsidRPr="005A794F">
              <w:rPr>
                <w:sz w:val="24"/>
                <w:szCs w:val="24"/>
              </w:rPr>
              <w:t>Мониторинг занятости детей учетных категорий в системе дополнительного образования</w:t>
            </w:r>
          </w:p>
        </w:tc>
        <w:tc>
          <w:tcPr>
            <w:tcW w:w="2553" w:type="dxa"/>
            <w:gridSpan w:val="2"/>
            <w:noWrap/>
          </w:tcPr>
          <w:p w:rsidR="0039562C" w:rsidRDefault="00DF4099" w:rsidP="006527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39562C" w:rsidRDefault="006527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Е.С.Пимашина, советник директора</w:t>
            </w:r>
          </w:p>
        </w:tc>
      </w:tr>
      <w:tr w:rsidR="00086618" w:rsidTr="00945FA1">
        <w:tc>
          <w:tcPr>
            <w:tcW w:w="8187" w:type="dxa"/>
            <w:noWrap/>
          </w:tcPr>
          <w:p w:rsidR="00086618" w:rsidRDefault="00530AF0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86618" w:rsidRPr="005A794F">
              <w:rPr>
                <w:sz w:val="24"/>
                <w:szCs w:val="24"/>
              </w:rPr>
              <w:t>Мониторинг несовершеннолетних «группы риска социально опасного положения»</w:t>
            </w:r>
          </w:p>
        </w:tc>
        <w:tc>
          <w:tcPr>
            <w:tcW w:w="2553" w:type="dxa"/>
            <w:gridSpan w:val="2"/>
            <w:noWrap/>
          </w:tcPr>
          <w:p w:rsidR="00086618" w:rsidRDefault="00DF40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Default="006527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И.И.Колегова, заместитель директора</w:t>
            </w:r>
          </w:p>
        </w:tc>
      </w:tr>
      <w:tr w:rsidR="002621EC" w:rsidRPr="002621EC" w:rsidTr="00945FA1">
        <w:trPr>
          <w:trHeight w:val="371"/>
        </w:trPr>
        <w:tc>
          <w:tcPr>
            <w:tcW w:w="8187" w:type="dxa"/>
            <w:noWrap/>
          </w:tcPr>
          <w:p w:rsidR="00086618" w:rsidRPr="008712F0" w:rsidRDefault="00530AF0">
            <w:pPr>
              <w:jc w:val="both"/>
              <w:rPr>
                <w:sz w:val="24"/>
                <w:szCs w:val="24"/>
              </w:rPr>
            </w:pPr>
            <w:r w:rsidRPr="008712F0">
              <w:rPr>
                <w:sz w:val="24"/>
                <w:szCs w:val="24"/>
              </w:rPr>
              <w:t>3.</w:t>
            </w:r>
            <w:r w:rsidR="00B84B43">
              <w:rPr>
                <w:sz w:val="24"/>
                <w:szCs w:val="24"/>
              </w:rPr>
              <w:t>Мониторинг жестокого обращения</w:t>
            </w:r>
          </w:p>
        </w:tc>
        <w:tc>
          <w:tcPr>
            <w:tcW w:w="2553" w:type="dxa"/>
            <w:gridSpan w:val="2"/>
            <w:noWrap/>
          </w:tcPr>
          <w:p w:rsidR="00086618" w:rsidRPr="008712F0" w:rsidRDefault="00DF40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Pr="008712F0" w:rsidRDefault="00777B45" w:rsidP="002621EC">
            <w:pPr>
              <w:jc w:val="both"/>
              <w:rPr>
                <w:sz w:val="24"/>
                <w:szCs w:val="24"/>
              </w:rPr>
            </w:pPr>
            <w:r w:rsidRPr="008712F0">
              <w:rPr>
                <w:sz w:val="24"/>
                <w:szCs w:val="24"/>
              </w:rPr>
              <w:t xml:space="preserve">Е.С.Пимашина, </w:t>
            </w:r>
            <w:r w:rsidR="002621EC" w:rsidRPr="008712F0">
              <w:rPr>
                <w:sz w:val="24"/>
                <w:szCs w:val="24"/>
              </w:rPr>
              <w:t>педагог-психолог</w:t>
            </w:r>
          </w:p>
        </w:tc>
      </w:tr>
      <w:tr w:rsidR="00086618" w:rsidTr="00945FA1">
        <w:trPr>
          <w:trHeight w:val="371"/>
        </w:trPr>
        <w:tc>
          <w:tcPr>
            <w:tcW w:w="8187" w:type="dxa"/>
            <w:noWrap/>
          </w:tcPr>
          <w:p w:rsidR="00086618" w:rsidRPr="005A794F" w:rsidRDefault="00530AF0">
            <w:pPr>
              <w:jc w:val="both"/>
            </w:pPr>
            <w:r>
              <w:rPr>
                <w:color w:val="000000"/>
                <w:sz w:val="24"/>
                <w:szCs w:val="24"/>
              </w:rPr>
              <w:t>4.</w:t>
            </w:r>
            <w:r w:rsidR="00086618" w:rsidRPr="005A794F">
              <w:rPr>
                <w:color w:val="000000"/>
                <w:sz w:val="24"/>
                <w:szCs w:val="24"/>
              </w:rPr>
              <w:t>Беседы с обучающимися 9-10 классов по теме «Алкоголь: безопасная доза»</w:t>
            </w:r>
          </w:p>
        </w:tc>
        <w:tc>
          <w:tcPr>
            <w:tcW w:w="2553" w:type="dxa"/>
            <w:gridSpan w:val="2"/>
            <w:noWrap/>
          </w:tcPr>
          <w:p w:rsidR="00086618" w:rsidRPr="005A794F" w:rsidRDefault="00530AF0">
            <w:pPr>
              <w:jc w:val="both"/>
            </w:pPr>
            <w:r>
              <w:rPr>
                <w:sz w:val="24"/>
                <w:szCs w:val="24"/>
              </w:rPr>
              <w:t>я</w:t>
            </w:r>
            <w:r w:rsidR="00086618">
              <w:rPr>
                <w:sz w:val="24"/>
                <w:szCs w:val="24"/>
              </w:rPr>
              <w:t>нварь</w:t>
            </w:r>
          </w:p>
        </w:tc>
        <w:tc>
          <w:tcPr>
            <w:tcW w:w="4252" w:type="dxa"/>
            <w:noWrap/>
          </w:tcPr>
          <w:p w:rsidR="00086618" w:rsidRDefault="00777B45">
            <w:pPr>
              <w:jc w:val="both"/>
            </w:pPr>
            <w:r>
              <w:rPr>
                <w:sz w:val="24"/>
                <w:szCs w:val="24"/>
              </w:rPr>
              <w:t>Е.С.Пимашина, советник директора</w:t>
            </w:r>
          </w:p>
        </w:tc>
      </w:tr>
      <w:tr w:rsidR="00086618" w:rsidTr="00945FA1">
        <w:trPr>
          <w:trHeight w:val="371"/>
        </w:trPr>
        <w:tc>
          <w:tcPr>
            <w:tcW w:w="8187" w:type="dxa"/>
            <w:noWrap/>
          </w:tcPr>
          <w:p w:rsidR="00086618" w:rsidRPr="005A794F" w:rsidRDefault="00530AF0">
            <w:pP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086618" w:rsidRPr="005A794F">
              <w:rPr>
                <w:color w:val="000000"/>
                <w:sz w:val="24"/>
                <w:szCs w:val="24"/>
              </w:rPr>
              <w:t>Беседы с обучающимися 6-7 классов, родителями обучающихся о вреде сквернословия</w:t>
            </w:r>
          </w:p>
        </w:tc>
        <w:tc>
          <w:tcPr>
            <w:tcW w:w="2553" w:type="dxa"/>
            <w:gridSpan w:val="2"/>
            <w:noWrap/>
          </w:tcPr>
          <w:p w:rsidR="00086618" w:rsidRPr="005A794F" w:rsidRDefault="00530AF0">
            <w:pPr>
              <w:jc w:val="both"/>
            </w:pPr>
            <w:r>
              <w:rPr>
                <w:sz w:val="24"/>
                <w:szCs w:val="24"/>
              </w:rPr>
              <w:t>я</w:t>
            </w:r>
            <w:r w:rsidR="00086618">
              <w:rPr>
                <w:sz w:val="24"/>
                <w:szCs w:val="24"/>
              </w:rPr>
              <w:t>нварь</w:t>
            </w:r>
          </w:p>
        </w:tc>
        <w:tc>
          <w:tcPr>
            <w:tcW w:w="4252" w:type="dxa"/>
            <w:noWrap/>
          </w:tcPr>
          <w:p w:rsidR="00086618" w:rsidRDefault="00777B45">
            <w:pPr>
              <w:jc w:val="both"/>
            </w:pPr>
            <w:r>
              <w:rPr>
                <w:sz w:val="24"/>
                <w:szCs w:val="24"/>
              </w:rPr>
              <w:t>Е.С.Пимашина, советник директора</w:t>
            </w:r>
          </w:p>
        </w:tc>
      </w:tr>
      <w:tr w:rsidR="00C36B21" w:rsidTr="00945FA1">
        <w:trPr>
          <w:trHeight w:val="371"/>
        </w:trPr>
        <w:tc>
          <w:tcPr>
            <w:tcW w:w="8187" w:type="dxa"/>
            <w:noWrap/>
          </w:tcPr>
          <w:p w:rsidR="00C36B21" w:rsidRDefault="00C36B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6.Совет Профилактики</w:t>
            </w:r>
          </w:p>
        </w:tc>
        <w:tc>
          <w:tcPr>
            <w:tcW w:w="2553" w:type="dxa"/>
            <w:gridSpan w:val="2"/>
            <w:noWrap/>
          </w:tcPr>
          <w:p w:rsidR="00C36B21" w:rsidRDefault="00B84B43">
            <w:pPr>
              <w:jc w:val="both"/>
            </w:pPr>
            <w:r>
              <w:t>18.01.2024</w:t>
            </w:r>
          </w:p>
        </w:tc>
        <w:tc>
          <w:tcPr>
            <w:tcW w:w="4252" w:type="dxa"/>
            <w:noWrap/>
          </w:tcPr>
          <w:p w:rsidR="00C36B21" w:rsidRDefault="00C36B21">
            <w:pPr>
              <w:jc w:val="both"/>
            </w:pPr>
            <w:r>
              <w:t>И.И.Колегова, социальный педагог</w:t>
            </w:r>
          </w:p>
        </w:tc>
      </w:tr>
      <w:tr w:rsidR="00086618">
        <w:tc>
          <w:tcPr>
            <w:tcW w:w="14992" w:type="dxa"/>
            <w:gridSpan w:val="4"/>
            <w:noWrap/>
          </w:tcPr>
          <w:p w:rsidR="00086618" w:rsidRPr="00530AF0" w:rsidRDefault="00086618">
            <w:pPr>
              <w:jc w:val="both"/>
              <w:rPr>
                <w:color w:val="0070C0"/>
                <w:sz w:val="24"/>
                <w:szCs w:val="24"/>
              </w:rPr>
            </w:pPr>
            <w:r w:rsidRPr="00530AF0">
              <w:rPr>
                <w:b/>
                <w:color w:val="0070C0"/>
                <w:sz w:val="24"/>
                <w:szCs w:val="24"/>
              </w:rPr>
              <w:t>Система профилактической деятельности по предупреждению детского дорожно-транспортного травматизма.</w:t>
            </w:r>
          </w:p>
        </w:tc>
      </w:tr>
      <w:tr w:rsidR="00086618" w:rsidTr="00945FA1">
        <w:tc>
          <w:tcPr>
            <w:tcW w:w="8187" w:type="dxa"/>
            <w:noWrap/>
          </w:tcPr>
          <w:p w:rsidR="00086618" w:rsidRDefault="00530A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86618" w:rsidRPr="005A794F">
              <w:rPr>
                <w:sz w:val="24"/>
                <w:szCs w:val="24"/>
              </w:rPr>
              <w:t>ПДС по профилактике ДДТТ</w:t>
            </w:r>
          </w:p>
        </w:tc>
        <w:tc>
          <w:tcPr>
            <w:tcW w:w="2553" w:type="dxa"/>
            <w:gridSpan w:val="2"/>
            <w:noWrap/>
          </w:tcPr>
          <w:p w:rsidR="00086618" w:rsidRDefault="00DF40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Default="00777B45">
            <w:r>
              <w:rPr>
                <w:sz w:val="24"/>
                <w:szCs w:val="24"/>
              </w:rPr>
              <w:t>Е.С.Пимашина, советник директора</w:t>
            </w:r>
          </w:p>
        </w:tc>
      </w:tr>
      <w:tr w:rsidR="00086618" w:rsidTr="00945FA1">
        <w:tc>
          <w:tcPr>
            <w:tcW w:w="8187" w:type="dxa"/>
            <w:noWrap/>
          </w:tcPr>
          <w:p w:rsidR="00086618" w:rsidRDefault="00530A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86618" w:rsidRPr="005A794F">
              <w:rPr>
                <w:sz w:val="24"/>
                <w:szCs w:val="24"/>
              </w:rPr>
              <w:t>Анализ профилактической деятельности по безопас</w:t>
            </w:r>
            <w:r w:rsidR="00B84B43">
              <w:rPr>
                <w:sz w:val="24"/>
                <w:szCs w:val="24"/>
              </w:rPr>
              <w:t>ности дорожного движения за 2023</w:t>
            </w:r>
            <w:r w:rsidR="00086618" w:rsidRPr="005A794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553" w:type="dxa"/>
            <w:gridSpan w:val="2"/>
            <w:noWrap/>
          </w:tcPr>
          <w:p w:rsidR="00086618" w:rsidRDefault="00DF40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Default="00777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Е.С.Пимашина, советник директора</w:t>
            </w:r>
          </w:p>
        </w:tc>
      </w:tr>
      <w:tr w:rsidR="002621EC" w:rsidRPr="002621EC" w:rsidTr="00945FA1">
        <w:tc>
          <w:tcPr>
            <w:tcW w:w="8187" w:type="dxa"/>
            <w:noWrap/>
          </w:tcPr>
          <w:p w:rsidR="00086618" w:rsidRPr="008712F0" w:rsidRDefault="00530AF0">
            <w:pPr>
              <w:jc w:val="both"/>
              <w:rPr>
                <w:sz w:val="24"/>
                <w:szCs w:val="24"/>
              </w:rPr>
            </w:pPr>
            <w:r w:rsidRPr="008712F0">
              <w:rPr>
                <w:sz w:val="24"/>
                <w:szCs w:val="24"/>
              </w:rPr>
              <w:t>3.Участие обучающихс</w:t>
            </w:r>
            <w:r w:rsidR="002621EC" w:rsidRPr="008712F0">
              <w:rPr>
                <w:sz w:val="24"/>
                <w:szCs w:val="24"/>
              </w:rPr>
              <w:t>я в акциях, конкурсах различных</w:t>
            </w:r>
            <w:r w:rsidRPr="008712F0">
              <w:rPr>
                <w:sz w:val="24"/>
                <w:szCs w:val="24"/>
              </w:rPr>
              <w:t xml:space="preserve"> уровней</w:t>
            </w:r>
          </w:p>
        </w:tc>
        <w:tc>
          <w:tcPr>
            <w:tcW w:w="2553" w:type="dxa"/>
            <w:gridSpan w:val="2"/>
            <w:noWrap/>
          </w:tcPr>
          <w:p w:rsidR="00086618" w:rsidRPr="008712F0" w:rsidRDefault="00DF40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Pr="008712F0" w:rsidRDefault="00777B45">
            <w:pPr>
              <w:jc w:val="both"/>
              <w:rPr>
                <w:sz w:val="24"/>
                <w:szCs w:val="24"/>
              </w:rPr>
            </w:pPr>
            <w:r w:rsidRPr="008712F0">
              <w:rPr>
                <w:sz w:val="24"/>
                <w:szCs w:val="24"/>
              </w:rPr>
              <w:t>Е.С.Пимашина, советник директора</w:t>
            </w:r>
          </w:p>
          <w:p w:rsidR="002621EC" w:rsidRPr="008712F0" w:rsidRDefault="002621EC">
            <w:pPr>
              <w:jc w:val="both"/>
              <w:rPr>
                <w:sz w:val="24"/>
                <w:szCs w:val="24"/>
              </w:rPr>
            </w:pPr>
            <w:r w:rsidRPr="008712F0">
              <w:rPr>
                <w:sz w:val="24"/>
                <w:szCs w:val="24"/>
              </w:rPr>
              <w:t>О.Е.Третьякова, заместитель директор</w:t>
            </w:r>
          </w:p>
        </w:tc>
      </w:tr>
      <w:tr w:rsidR="00DF4099" w:rsidTr="00DF4099">
        <w:trPr>
          <w:trHeight w:val="572"/>
        </w:trPr>
        <w:tc>
          <w:tcPr>
            <w:tcW w:w="8187" w:type="dxa"/>
            <w:noWrap/>
          </w:tcPr>
          <w:p w:rsidR="00DF4099" w:rsidRDefault="00DF40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4.Деятельность отряда ЮИД</w:t>
            </w:r>
          </w:p>
        </w:tc>
        <w:tc>
          <w:tcPr>
            <w:tcW w:w="2553" w:type="dxa"/>
            <w:gridSpan w:val="2"/>
            <w:noWrap/>
          </w:tcPr>
          <w:p w:rsidR="00DF4099" w:rsidRDefault="00DF40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DF4099" w:rsidRDefault="00DF40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О.А.Стукова, руководитель отряда ЮИД</w:t>
            </w:r>
          </w:p>
        </w:tc>
      </w:tr>
      <w:tr w:rsidR="00530AF0" w:rsidTr="00530AF0">
        <w:trPr>
          <w:trHeight w:val="303"/>
        </w:trPr>
        <w:tc>
          <w:tcPr>
            <w:tcW w:w="14992" w:type="dxa"/>
            <w:gridSpan w:val="4"/>
            <w:noWrap/>
          </w:tcPr>
          <w:p w:rsidR="00530AF0" w:rsidRPr="00530AF0" w:rsidRDefault="00530AF0">
            <w:pPr>
              <w:jc w:val="both"/>
              <w:rPr>
                <w:color w:val="0070C0"/>
                <w:sz w:val="24"/>
                <w:szCs w:val="24"/>
              </w:rPr>
            </w:pPr>
            <w:r w:rsidRPr="00530AF0">
              <w:rPr>
                <w:b/>
                <w:color w:val="0070C0"/>
                <w:sz w:val="24"/>
                <w:szCs w:val="24"/>
              </w:rPr>
              <w:t>Организационно-педагогическая и аналитическая деятельность</w:t>
            </w:r>
          </w:p>
        </w:tc>
      </w:tr>
      <w:tr w:rsidR="00086618" w:rsidTr="00945FA1">
        <w:trPr>
          <w:trHeight w:val="136"/>
        </w:trPr>
        <w:tc>
          <w:tcPr>
            <w:tcW w:w="8187" w:type="dxa"/>
            <w:noWrap/>
          </w:tcPr>
          <w:p w:rsidR="00086618" w:rsidRDefault="00530AF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30AF0">
              <w:rPr>
                <w:sz w:val="24"/>
                <w:szCs w:val="24"/>
              </w:rPr>
              <w:t>Разработка программы развития</w:t>
            </w:r>
          </w:p>
        </w:tc>
        <w:tc>
          <w:tcPr>
            <w:tcW w:w="2553" w:type="dxa"/>
            <w:gridSpan w:val="2"/>
            <w:noWrap/>
          </w:tcPr>
          <w:p w:rsidR="00086618" w:rsidRDefault="00DF40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Default="00B820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Е.А.Щеткина, директор</w:t>
            </w:r>
          </w:p>
        </w:tc>
      </w:tr>
      <w:tr w:rsidR="00DF4099" w:rsidTr="00945FA1">
        <w:trPr>
          <w:trHeight w:val="136"/>
        </w:trPr>
        <w:tc>
          <w:tcPr>
            <w:tcW w:w="8187" w:type="dxa"/>
            <w:noWrap/>
          </w:tcPr>
          <w:p w:rsidR="00DF4099" w:rsidRDefault="00DF4099">
            <w:r>
              <w:t>2.Определение рабочей группы по составлению программы развития</w:t>
            </w:r>
          </w:p>
        </w:tc>
        <w:tc>
          <w:tcPr>
            <w:tcW w:w="2553" w:type="dxa"/>
            <w:gridSpan w:val="2"/>
            <w:noWrap/>
          </w:tcPr>
          <w:p w:rsidR="00DF4099" w:rsidRDefault="00DF4099">
            <w:pPr>
              <w:jc w:val="both"/>
            </w:pPr>
            <w:r>
              <w:t>январь</w:t>
            </w:r>
          </w:p>
        </w:tc>
        <w:tc>
          <w:tcPr>
            <w:tcW w:w="4252" w:type="dxa"/>
            <w:noWrap/>
          </w:tcPr>
          <w:p w:rsidR="00DF4099" w:rsidRDefault="00DF4099">
            <w:pPr>
              <w:jc w:val="both"/>
            </w:pPr>
            <w:r>
              <w:rPr>
                <w:sz w:val="24"/>
                <w:szCs w:val="24"/>
              </w:rPr>
              <w:t>Е.А.Щеткина, директор</w:t>
            </w:r>
          </w:p>
        </w:tc>
      </w:tr>
      <w:tr w:rsidR="00530AF0" w:rsidTr="00530AF0">
        <w:trPr>
          <w:trHeight w:val="412"/>
        </w:trPr>
        <w:tc>
          <w:tcPr>
            <w:tcW w:w="14992" w:type="dxa"/>
            <w:gridSpan w:val="4"/>
            <w:noWrap/>
          </w:tcPr>
          <w:p w:rsidR="00530AF0" w:rsidRPr="00530AF0" w:rsidRDefault="00530AF0" w:rsidP="006527F5">
            <w:pPr>
              <w:jc w:val="both"/>
              <w:rPr>
                <w:color w:val="0070C0"/>
                <w:sz w:val="24"/>
                <w:szCs w:val="24"/>
              </w:rPr>
            </w:pPr>
            <w:r w:rsidRPr="00530AF0">
              <w:rPr>
                <w:b/>
                <w:color w:val="0070C0"/>
                <w:sz w:val="24"/>
                <w:szCs w:val="24"/>
              </w:rPr>
              <w:t>Приведение учреждения в состояние, удовлетворяющее требованиям безопасности. Финансово-хозяйственная деятельность</w:t>
            </w:r>
          </w:p>
        </w:tc>
      </w:tr>
      <w:tr w:rsidR="00086618" w:rsidTr="00945FA1">
        <w:tc>
          <w:tcPr>
            <w:tcW w:w="8187" w:type="dxa"/>
            <w:noWrap/>
          </w:tcPr>
          <w:p w:rsidR="00086618" w:rsidRDefault="00EF3B8E">
            <w:pPr>
              <w:pStyle w:val="af8"/>
              <w:spacing w:after="0"/>
            </w:pPr>
            <w:r>
              <w:rPr>
                <w:sz w:val="24"/>
                <w:szCs w:val="24"/>
              </w:rPr>
              <w:t>1.</w:t>
            </w:r>
            <w:r w:rsidR="005022A7" w:rsidRPr="005A794F">
              <w:rPr>
                <w:sz w:val="24"/>
                <w:szCs w:val="24"/>
              </w:rPr>
              <w:t>Мониторинг заболеваемости гриппом и ОРВИ</w:t>
            </w:r>
          </w:p>
        </w:tc>
        <w:tc>
          <w:tcPr>
            <w:tcW w:w="2553" w:type="dxa"/>
            <w:gridSpan w:val="2"/>
            <w:noWrap/>
          </w:tcPr>
          <w:p w:rsidR="00086618" w:rsidRDefault="00FA1387">
            <w:r>
              <w:t>январь</w:t>
            </w:r>
          </w:p>
        </w:tc>
        <w:tc>
          <w:tcPr>
            <w:tcW w:w="4252" w:type="dxa"/>
            <w:noWrap/>
          </w:tcPr>
          <w:p w:rsidR="00086618" w:rsidRDefault="00B820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Е.В.Собянина, делопроизводитель</w:t>
            </w:r>
          </w:p>
        </w:tc>
      </w:tr>
      <w:tr w:rsidR="00086618" w:rsidTr="00945FA1">
        <w:tc>
          <w:tcPr>
            <w:tcW w:w="8187" w:type="dxa"/>
            <w:noWrap/>
          </w:tcPr>
          <w:p w:rsidR="00086618" w:rsidRDefault="00EF3B8E">
            <w:pPr>
              <w:pStyle w:val="af8"/>
              <w:spacing w:after="0"/>
            </w:pPr>
            <w:r>
              <w:rPr>
                <w:sz w:val="24"/>
                <w:szCs w:val="24"/>
              </w:rPr>
              <w:t>2.</w:t>
            </w:r>
            <w:r w:rsidR="005022A7" w:rsidRPr="005A794F">
              <w:rPr>
                <w:sz w:val="24"/>
                <w:szCs w:val="24"/>
              </w:rPr>
              <w:t>Мониторинг по вакцинации сотрудников</w:t>
            </w:r>
          </w:p>
        </w:tc>
        <w:tc>
          <w:tcPr>
            <w:tcW w:w="2553" w:type="dxa"/>
            <w:gridSpan w:val="2"/>
            <w:noWrap/>
          </w:tcPr>
          <w:p w:rsidR="00086618" w:rsidRDefault="00FA1387">
            <w:r>
              <w:t>январь</w:t>
            </w:r>
          </w:p>
        </w:tc>
        <w:tc>
          <w:tcPr>
            <w:tcW w:w="4252" w:type="dxa"/>
            <w:noWrap/>
          </w:tcPr>
          <w:p w:rsidR="00086618" w:rsidRDefault="00B820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Е.В.Собянина, делопроизводитель</w:t>
            </w:r>
          </w:p>
        </w:tc>
      </w:tr>
      <w:tr w:rsidR="00086618" w:rsidTr="00945FA1">
        <w:tc>
          <w:tcPr>
            <w:tcW w:w="8187" w:type="dxa"/>
            <w:noWrap/>
          </w:tcPr>
          <w:p w:rsidR="005022A7" w:rsidRPr="005A794F" w:rsidRDefault="00EF3B8E" w:rsidP="00502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022A7" w:rsidRPr="005A794F">
              <w:rPr>
                <w:sz w:val="24"/>
                <w:szCs w:val="24"/>
              </w:rPr>
              <w:t>Подготовка отчетов в РПН</w:t>
            </w:r>
          </w:p>
          <w:p w:rsidR="005022A7" w:rsidRPr="005A794F" w:rsidRDefault="005022A7" w:rsidP="005022A7">
            <w:pPr>
              <w:rPr>
                <w:sz w:val="24"/>
                <w:szCs w:val="24"/>
              </w:rPr>
            </w:pPr>
            <w:r w:rsidRPr="005A794F">
              <w:rPr>
                <w:sz w:val="24"/>
                <w:szCs w:val="24"/>
              </w:rPr>
              <w:t>- по утренним фильтрам</w:t>
            </w:r>
          </w:p>
          <w:p w:rsidR="00086618" w:rsidRPr="00530AF0" w:rsidRDefault="005022A7" w:rsidP="00530AF0">
            <w:pPr>
              <w:rPr>
                <w:sz w:val="24"/>
                <w:szCs w:val="24"/>
              </w:rPr>
            </w:pPr>
            <w:r w:rsidRPr="005A794F">
              <w:rPr>
                <w:sz w:val="24"/>
                <w:szCs w:val="24"/>
              </w:rPr>
              <w:t>- по вакцинации</w:t>
            </w:r>
          </w:p>
        </w:tc>
        <w:tc>
          <w:tcPr>
            <w:tcW w:w="2553" w:type="dxa"/>
            <w:gridSpan w:val="2"/>
            <w:noWrap/>
          </w:tcPr>
          <w:p w:rsidR="00086618" w:rsidRDefault="00FA1387">
            <w:r>
              <w:t>январь</w:t>
            </w:r>
          </w:p>
        </w:tc>
        <w:tc>
          <w:tcPr>
            <w:tcW w:w="4252" w:type="dxa"/>
            <w:noWrap/>
          </w:tcPr>
          <w:p w:rsidR="00086618" w:rsidRDefault="00643165">
            <w:pPr>
              <w:jc w:val="both"/>
            </w:pPr>
            <w:r>
              <w:rPr>
                <w:sz w:val="24"/>
                <w:szCs w:val="24"/>
              </w:rPr>
              <w:t>Е.В.Собянина, делопроизводитель</w:t>
            </w:r>
          </w:p>
        </w:tc>
      </w:tr>
      <w:tr w:rsidR="00086618" w:rsidTr="00945FA1">
        <w:tc>
          <w:tcPr>
            <w:tcW w:w="8187" w:type="dxa"/>
            <w:noWrap/>
          </w:tcPr>
          <w:p w:rsidR="00086618" w:rsidRDefault="00EF3B8E">
            <w:pPr>
              <w:pStyle w:val="af8"/>
              <w:spacing w:after="0"/>
            </w:pPr>
            <w:r>
              <w:rPr>
                <w:sz w:val="24"/>
                <w:szCs w:val="24"/>
              </w:rPr>
              <w:t>4.</w:t>
            </w:r>
            <w:r w:rsidR="005022A7" w:rsidRPr="005A794F">
              <w:rPr>
                <w:sz w:val="24"/>
                <w:szCs w:val="24"/>
              </w:rPr>
              <w:t>Подготовка и сдача годового отче</w:t>
            </w:r>
            <w:r w:rsidR="00B84B43">
              <w:rPr>
                <w:sz w:val="24"/>
                <w:szCs w:val="24"/>
              </w:rPr>
              <w:t>та по несчастным случаям за 2023</w:t>
            </w:r>
            <w:r w:rsidR="005022A7" w:rsidRPr="005A794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553" w:type="dxa"/>
            <w:gridSpan w:val="2"/>
            <w:noWrap/>
          </w:tcPr>
          <w:p w:rsidR="00086618" w:rsidRDefault="00FA1387">
            <w:r>
              <w:t>январь</w:t>
            </w:r>
          </w:p>
        </w:tc>
        <w:tc>
          <w:tcPr>
            <w:tcW w:w="4252" w:type="dxa"/>
            <w:noWrap/>
          </w:tcPr>
          <w:p w:rsidR="00086618" w:rsidRDefault="00643165">
            <w:pPr>
              <w:jc w:val="both"/>
            </w:pPr>
            <w:r>
              <w:t>О.А.Пономарева, заместитель директора</w:t>
            </w:r>
          </w:p>
        </w:tc>
      </w:tr>
      <w:tr w:rsidR="00086618" w:rsidTr="00945FA1">
        <w:tc>
          <w:tcPr>
            <w:tcW w:w="8187" w:type="dxa"/>
            <w:noWrap/>
          </w:tcPr>
          <w:p w:rsidR="00086618" w:rsidRDefault="00EF3B8E">
            <w:pPr>
              <w:pStyle w:val="af8"/>
              <w:spacing w:after="0"/>
            </w:pPr>
            <w:r>
              <w:rPr>
                <w:sz w:val="24"/>
                <w:szCs w:val="24"/>
              </w:rPr>
              <w:t>5.</w:t>
            </w:r>
            <w:r w:rsidR="005022A7" w:rsidRPr="005A794F">
              <w:rPr>
                <w:sz w:val="24"/>
                <w:szCs w:val="24"/>
              </w:rPr>
              <w:t xml:space="preserve">Подведение итогов по охране труда  и пожарной безопасности </w:t>
            </w:r>
            <w:r w:rsidR="00643165">
              <w:rPr>
                <w:sz w:val="24"/>
                <w:szCs w:val="24"/>
              </w:rPr>
              <w:t xml:space="preserve">в </w:t>
            </w:r>
            <w:r w:rsidR="005022A7" w:rsidRPr="005A794F">
              <w:rPr>
                <w:sz w:val="24"/>
                <w:szCs w:val="24"/>
              </w:rPr>
              <w:t>МБУ «ЦИМС образования» и ГУО, составление планов по охране труда</w:t>
            </w:r>
            <w:r w:rsidR="00B84B43">
              <w:rPr>
                <w:sz w:val="24"/>
                <w:szCs w:val="24"/>
              </w:rPr>
              <w:t xml:space="preserve"> и пожарной безопасности на 2024</w:t>
            </w:r>
            <w:r w:rsidR="005022A7" w:rsidRPr="005A794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553" w:type="dxa"/>
            <w:gridSpan w:val="2"/>
            <w:noWrap/>
          </w:tcPr>
          <w:p w:rsidR="00086618" w:rsidRDefault="00FA1387">
            <w:r>
              <w:t>январь</w:t>
            </w:r>
          </w:p>
        </w:tc>
        <w:tc>
          <w:tcPr>
            <w:tcW w:w="4252" w:type="dxa"/>
            <w:noWrap/>
          </w:tcPr>
          <w:p w:rsidR="00086618" w:rsidRDefault="00643165">
            <w:pPr>
              <w:jc w:val="both"/>
            </w:pPr>
            <w:r>
              <w:t>О.А.Пономарева, заместитель директора</w:t>
            </w:r>
          </w:p>
        </w:tc>
      </w:tr>
      <w:tr w:rsidR="00EF3B8E" w:rsidTr="00EF3B8E">
        <w:trPr>
          <w:trHeight w:val="287"/>
        </w:trPr>
        <w:tc>
          <w:tcPr>
            <w:tcW w:w="8187" w:type="dxa"/>
            <w:noWrap/>
          </w:tcPr>
          <w:p w:rsidR="00EF3B8E" w:rsidRDefault="00EF3B8E">
            <w:pPr>
              <w:pStyle w:val="af8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5A794F">
              <w:rPr>
                <w:sz w:val="24"/>
                <w:szCs w:val="24"/>
              </w:rPr>
              <w:t xml:space="preserve">Актуализация нормативных актов по охране труда </w:t>
            </w:r>
          </w:p>
        </w:tc>
        <w:tc>
          <w:tcPr>
            <w:tcW w:w="2553" w:type="dxa"/>
            <w:gridSpan w:val="2"/>
            <w:noWrap/>
          </w:tcPr>
          <w:p w:rsidR="00EF3B8E" w:rsidRDefault="00FA1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EF3B8E" w:rsidRDefault="00643165">
            <w:pPr>
              <w:jc w:val="both"/>
              <w:rPr>
                <w:sz w:val="24"/>
                <w:szCs w:val="24"/>
              </w:rPr>
            </w:pPr>
            <w:r>
              <w:t>О.А.Пономарева, заместитель директора</w:t>
            </w:r>
          </w:p>
        </w:tc>
      </w:tr>
      <w:tr w:rsidR="00086618">
        <w:tc>
          <w:tcPr>
            <w:tcW w:w="14992" w:type="dxa"/>
            <w:gridSpan w:val="4"/>
            <w:noWrap/>
          </w:tcPr>
          <w:p w:rsidR="00EA216B" w:rsidRPr="00FA1387" w:rsidRDefault="00086618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530AF0">
              <w:rPr>
                <w:b/>
                <w:color w:val="0070C0"/>
                <w:sz w:val="24"/>
                <w:szCs w:val="24"/>
              </w:rPr>
              <w:t>Организация социального партнёрства</w:t>
            </w:r>
          </w:p>
        </w:tc>
      </w:tr>
      <w:tr w:rsidR="00643165" w:rsidTr="00FA1387">
        <w:trPr>
          <w:trHeight w:val="375"/>
        </w:trPr>
        <w:tc>
          <w:tcPr>
            <w:tcW w:w="8187" w:type="dxa"/>
            <w:noWrap/>
          </w:tcPr>
          <w:p w:rsidR="00643165" w:rsidRPr="00FA1387" w:rsidRDefault="00643165" w:rsidP="00FA1387">
            <w:r>
              <w:t>Налаживание социального партнерства</w:t>
            </w:r>
          </w:p>
        </w:tc>
        <w:tc>
          <w:tcPr>
            <w:tcW w:w="2553" w:type="dxa"/>
            <w:gridSpan w:val="2"/>
            <w:noWrap/>
          </w:tcPr>
          <w:p w:rsidR="00643165" w:rsidRDefault="00C53E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643165" w:rsidRDefault="006431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Е.А.Щеткина, директор</w:t>
            </w:r>
          </w:p>
        </w:tc>
      </w:tr>
      <w:tr w:rsidR="00086618">
        <w:tc>
          <w:tcPr>
            <w:tcW w:w="14992" w:type="dxa"/>
            <w:gridSpan w:val="4"/>
            <w:noWrap/>
          </w:tcPr>
          <w:p w:rsidR="00086618" w:rsidRPr="00530AF0" w:rsidRDefault="00086618">
            <w:pPr>
              <w:jc w:val="both"/>
              <w:rPr>
                <w:color w:val="0070C0"/>
                <w:sz w:val="24"/>
                <w:szCs w:val="24"/>
              </w:rPr>
            </w:pPr>
            <w:r w:rsidRPr="00530AF0">
              <w:rPr>
                <w:b/>
                <w:color w:val="0070C0"/>
                <w:sz w:val="24"/>
                <w:szCs w:val="24"/>
              </w:rPr>
              <w:lastRenderedPageBreak/>
              <w:t>Организация социально-педагогической помощи</w:t>
            </w:r>
          </w:p>
        </w:tc>
      </w:tr>
      <w:tr w:rsidR="00086618" w:rsidTr="00945FA1">
        <w:trPr>
          <w:trHeight w:val="348"/>
        </w:trPr>
        <w:tc>
          <w:tcPr>
            <w:tcW w:w="8187" w:type="dxa"/>
            <w:noWrap/>
          </w:tcPr>
          <w:p w:rsidR="00086618" w:rsidRDefault="00643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1.Организация мер социальной поддержки всех категорий обучающихся и их семей</w:t>
            </w:r>
          </w:p>
        </w:tc>
        <w:tc>
          <w:tcPr>
            <w:tcW w:w="2553" w:type="dxa"/>
            <w:gridSpan w:val="2"/>
            <w:noWrap/>
          </w:tcPr>
          <w:p w:rsidR="00086618" w:rsidRDefault="00C53E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Default="006431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Э.В.Мелнис, социальный педагог</w:t>
            </w:r>
          </w:p>
        </w:tc>
      </w:tr>
      <w:tr w:rsidR="00086618" w:rsidTr="00C53EB1">
        <w:trPr>
          <w:trHeight w:val="563"/>
        </w:trPr>
        <w:tc>
          <w:tcPr>
            <w:tcW w:w="8187" w:type="dxa"/>
            <w:noWrap/>
          </w:tcPr>
          <w:p w:rsidR="002C3938" w:rsidRDefault="006431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2.Организация бесплатного горячего питания для обучающихся ОВЗ, малоимущих и многодетных малоимущих семей</w:t>
            </w:r>
          </w:p>
        </w:tc>
        <w:tc>
          <w:tcPr>
            <w:tcW w:w="2553" w:type="dxa"/>
            <w:gridSpan w:val="2"/>
            <w:noWrap/>
          </w:tcPr>
          <w:p w:rsidR="00086618" w:rsidRDefault="00C53E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Default="006431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Э.В.Мелнис, социальный педагог</w:t>
            </w:r>
          </w:p>
        </w:tc>
      </w:tr>
      <w:tr w:rsidR="00086618">
        <w:tc>
          <w:tcPr>
            <w:tcW w:w="14992" w:type="dxa"/>
            <w:gridSpan w:val="4"/>
            <w:noWrap/>
          </w:tcPr>
          <w:p w:rsidR="00086618" w:rsidRPr="00530AF0" w:rsidRDefault="00086618">
            <w:pPr>
              <w:jc w:val="both"/>
              <w:rPr>
                <w:color w:val="0070C0"/>
                <w:sz w:val="24"/>
                <w:szCs w:val="24"/>
              </w:rPr>
            </w:pPr>
            <w:r w:rsidRPr="00530AF0">
              <w:rPr>
                <w:b/>
                <w:color w:val="0070C0"/>
                <w:sz w:val="24"/>
                <w:szCs w:val="24"/>
              </w:rPr>
              <w:t>Подготовка и сдача отчётов</w:t>
            </w:r>
          </w:p>
        </w:tc>
      </w:tr>
      <w:tr w:rsidR="00086618" w:rsidTr="00945FA1">
        <w:tc>
          <w:tcPr>
            <w:tcW w:w="8187" w:type="dxa"/>
            <w:noWrap/>
          </w:tcPr>
          <w:p w:rsidR="00086618" w:rsidRDefault="00EF3B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022A7" w:rsidRPr="005A794F">
              <w:rPr>
                <w:sz w:val="24"/>
                <w:szCs w:val="24"/>
              </w:rPr>
              <w:t>Предоставление информации о фактичес</w:t>
            </w:r>
            <w:r w:rsidR="00B84B43">
              <w:rPr>
                <w:sz w:val="24"/>
                <w:szCs w:val="24"/>
              </w:rPr>
              <w:t>кой посещаемости за декабрь 2023</w:t>
            </w:r>
            <w:r w:rsidR="005022A7" w:rsidRPr="005A794F">
              <w:rPr>
                <w:sz w:val="24"/>
                <w:szCs w:val="24"/>
              </w:rPr>
              <w:t xml:space="preserve"> г. (по форме)</w:t>
            </w:r>
          </w:p>
        </w:tc>
        <w:tc>
          <w:tcPr>
            <w:tcW w:w="2553" w:type="dxa"/>
            <w:gridSpan w:val="2"/>
            <w:noWrap/>
          </w:tcPr>
          <w:p w:rsidR="00086618" w:rsidRDefault="00C53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Default="006431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М.Б.Белкина, заместитель директора</w:t>
            </w:r>
          </w:p>
        </w:tc>
      </w:tr>
      <w:tr w:rsidR="00086618" w:rsidTr="00945FA1">
        <w:tc>
          <w:tcPr>
            <w:tcW w:w="8187" w:type="dxa"/>
            <w:noWrap/>
          </w:tcPr>
          <w:p w:rsidR="00086618" w:rsidRDefault="00EF3B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022A7" w:rsidRPr="005A794F">
              <w:rPr>
                <w:sz w:val="24"/>
                <w:szCs w:val="24"/>
              </w:rPr>
              <w:t>Предоставление информации о несовершеннолетних, обучающихся в общеобразовательной организации, систематически пропускающих или не посещающих учебные занятия без уважительной причины</w:t>
            </w:r>
          </w:p>
        </w:tc>
        <w:tc>
          <w:tcPr>
            <w:tcW w:w="2553" w:type="dxa"/>
            <w:gridSpan w:val="2"/>
            <w:noWrap/>
          </w:tcPr>
          <w:p w:rsidR="00086618" w:rsidRDefault="00C53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Default="006431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И.И.Колегова, заместитель директора</w:t>
            </w:r>
          </w:p>
        </w:tc>
      </w:tr>
      <w:tr w:rsidR="00086618" w:rsidTr="00945FA1">
        <w:tc>
          <w:tcPr>
            <w:tcW w:w="8187" w:type="dxa"/>
            <w:noWrap/>
          </w:tcPr>
          <w:p w:rsidR="00086618" w:rsidRDefault="00EF3B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022A7" w:rsidRPr="005A794F">
              <w:rPr>
                <w:sz w:val="24"/>
                <w:szCs w:val="24"/>
              </w:rPr>
              <w:t>Предоставление информации о несовершеннолетних обучающихся, отчисленных из общеобразоват</w:t>
            </w:r>
            <w:r w:rsidR="00B84B43">
              <w:rPr>
                <w:sz w:val="24"/>
                <w:szCs w:val="24"/>
              </w:rPr>
              <w:t>ельной организации в январе 2024</w:t>
            </w:r>
            <w:r w:rsidR="005022A7" w:rsidRPr="005A794F">
              <w:rPr>
                <w:sz w:val="24"/>
                <w:szCs w:val="24"/>
              </w:rPr>
              <w:t xml:space="preserve"> г. (не через заседания КДН и ЗП)</w:t>
            </w:r>
          </w:p>
        </w:tc>
        <w:tc>
          <w:tcPr>
            <w:tcW w:w="2553" w:type="dxa"/>
            <w:gridSpan w:val="2"/>
            <w:noWrap/>
          </w:tcPr>
          <w:p w:rsidR="00086618" w:rsidRDefault="00C53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Default="006431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И.И.Колегова, заместитель директора</w:t>
            </w:r>
          </w:p>
        </w:tc>
      </w:tr>
      <w:tr w:rsidR="00086618" w:rsidTr="00945FA1">
        <w:tc>
          <w:tcPr>
            <w:tcW w:w="8187" w:type="dxa"/>
            <w:noWrap/>
          </w:tcPr>
          <w:p w:rsidR="00086618" w:rsidRDefault="00EF3B8E">
            <w:pPr>
              <w:jc w:val="both"/>
              <w:rPr>
                <w:bCs/>
              </w:rPr>
            </w:pPr>
            <w:r>
              <w:rPr>
                <w:bCs/>
                <w:sz w:val="24"/>
                <w:szCs w:val="24"/>
              </w:rPr>
              <w:t>4.</w:t>
            </w:r>
            <w:r w:rsidR="005022A7" w:rsidRPr="005A794F">
              <w:rPr>
                <w:bCs/>
                <w:sz w:val="24"/>
                <w:szCs w:val="24"/>
              </w:rPr>
              <w:t>Представление государственного статистического отчета по форме 1-ДО</w:t>
            </w:r>
          </w:p>
        </w:tc>
        <w:tc>
          <w:tcPr>
            <w:tcW w:w="2553" w:type="dxa"/>
            <w:gridSpan w:val="2"/>
            <w:noWrap/>
          </w:tcPr>
          <w:p w:rsidR="00086618" w:rsidRDefault="00C53EB1"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Default="00643165">
            <w:pPr>
              <w:jc w:val="both"/>
            </w:pPr>
            <w:r>
              <w:t>Е.А.Щеткина, директор</w:t>
            </w:r>
          </w:p>
        </w:tc>
      </w:tr>
      <w:tr w:rsidR="00EF3B8E" w:rsidTr="00006188">
        <w:trPr>
          <w:trHeight w:val="558"/>
        </w:trPr>
        <w:tc>
          <w:tcPr>
            <w:tcW w:w="8187" w:type="dxa"/>
            <w:noWrap/>
          </w:tcPr>
          <w:p w:rsidR="00EF3B8E" w:rsidRDefault="00EF3B8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  <w:r w:rsidRPr="005A794F">
              <w:rPr>
                <w:bCs/>
                <w:sz w:val="24"/>
                <w:szCs w:val="24"/>
              </w:rPr>
              <w:t>Представление государственного статистического отчета по форме 1-ФК, 3-АФК, 5-ФК</w:t>
            </w:r>
          </w:p>
          <w:p w:rsidR="008712F0" w:rsidRDefault="008712F0">
            <w:pPr>
              <w:jc w:val="both"/>
              <w:rPr>
                <w:bCs/>
              </w:rPr>
            </w:pPr>
          </w:p>
        </w:tc>
        <w:tc>
          <w:tcPr>
            <w:tcW w:w="2553" w:type="dxa"/>
            <w:gridSpan w:val="2"/>
            <w:noWrap/>
          </w:tcPr>
          <w:p w:rsidR="00EF3B8E" w:rsidRDefault="00C53EB1"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EF3B8E" w:rsidRDefault="00643165">
            <w:pPr>
              <w:jc w:val="both"/>
            </w:pPr>
            <w:r>
              <w:t>Е.А.Щеткина, директор</w:t>
            </w:r>
          </w:p>
        </w:tc>
      </w:tr>
      <w:tr w:rsidR="00086618">
        <w:tc>
          <w:tcPr>
            <w:tcW w:w="14992" w:type="dxa"/>
            <w:gridSpan w:val="4"/>
            <w:noWrap/>
          </w:tcPr>
          <w:p w:rsidR="00086618" w:rsidRPr="00530AF0" w:rsidRDefault="00086618">
            <w:pPr>
              <w:jc w:val="both"/>
              <w:rPr>
                <w:color w:val="0070C0"/>
                <w:sz w:val="24"/>
                <w:szCs w:val="24"/>
              </w:rPr>
            </w:pPr>
            <w:r w:rsidRPr="00530AF0">
              <w:rPr>
                <w:b/>
                <w:color w:val="0070C0"/>
                <w:sz w:val="24"/>
                <w:szCs w:val="24"/>
              </w:rPr>
              <w:t xml:space="preserve">Развитие электронных услуг </w:t>
            </w:r>
          </w:p>
        </w:tc>
      </w:tr>
      <w:tr w:rsidR="00F41177" w:rsidTr="00E44892">
        <w:trPr>
          <w:trHeight w:val="828"/>
        </w:trPr>
        <w:tc>
          <w:tcPr>
            <w:tcW w:w="8187" w:type="dxa"/>
            <w:noWrap/>
          </w:tcPr>
          <w:p w:rsidR="00F41177" w:rsidRDefault="00F411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A794F">
              <w:rPr>
                <w:sz w:val="24"/>
                <w:szCs w:val="24"/>
              </w:rPr>
              <w:t>Предоставление муниципальной услуги в электронном виде «Постановка на учет и направление детей в муниципальные образовательные учреждения, реализующие образовательные программы дошкольного образования»</w:t>
            </w:r>
          </w:p>
        </w:tc>
        <w:tc>
          <w:tcPr>
            <w:tcW w:w="2553" w:type="dxa"/>
            <w:gridSpan w:val="2"/>
            <w:noWrap/>
          </w:tcPr>
          <w:p w:rsidR="00F41177" w:rsidRDefault="00C53E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F41177" w:rsidRDefault="00F411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С.А.Волкова, заместитель директора</w:t>
            </w:r>
          </w:p>
        </w:tc>
      </w:tr>
      <w:tr w:rsidR="00086618" w:rsidTr="00945FA1">
        <w:tc>
          <w:tcPr>
            <w:tcW w:w="8187" w:type="dxa"/>
            <w:noWrap/>
          </w:tcPr>
          <w:p w:rsidR="00086618" w:rsidRDefault="005C40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86618" w:rsidRPr="005A794F">
              <w:rPr>
                <w:sz w:val="24"/>
                <w:szCs w:val="24"/>
              </w:rPr>
              <w:t>Актуализация данных в ИС «Контингент»</w:t>
            </w:r>
          </w:p>
        </w:tc>
        <w:tc>
          <w:tcPr>
            <w:tcW w:w="2553" w:type="dxa"/>
            <w:gridSpan w:val="2"/>
            <w:noWrap/>
          </w:tcPr>
          <w:p w:rsidR="00086618" w:rsidRDefault="00C53E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Default="005C40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Е.В.Собянина, делопроизводитель</w:t>
            </w:r>
          </w:p>
        </w:tc>
      </w:tr>
      <w:tr w:rsidR="00086618" w:rsidTr="00945FA1">
        <w:tc>
          <w:tcPr>
            <w:tcW w:w="8187" w:type="dxa"/>
            <w:noWrap/>
          </w:tcPr>
          <w:p w:rsidR="00086618" w:rsidRDefault="005C40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Актуализация данных в системе «Траектория»</w:t>
            </w:r>
          </w:p>
        </w:tc>
        <w:tc>
          <w:tcPr>
            <w:tcW w:w="2553" w:type="dxa"/>
            <w:gridSpan w:val="2"/>
            <w:noWrap/>
          </w:tcPr>
          <w:p w:rsidR="00086618" w:rsidRDefault="00C53E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086618" w:rsidRDefault="005C40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И.И.Колегова, заместитель директора</w:t>
            </w:r>
          </w:p>
        </w:tc>
      </w:tr>
      <w:tr w:rsidR="005C40C4" w:rsidTr="008712F0">
        <w:trPr>
          <w:trHeight w:val="281"/>
        </w:trPr>
        <w:tc>
          <w:tcPr>
            <w:tcW w:w="8187" w:type="dxa"/>
            <w:noWrap/>
          </w:tcPr>
          <w:p w:rsidR="005C40C4" w:rsidRDefault="005C40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4.Заполнение системы «ЭПОС»</w:t>
            </w:r>
          </w:p>
        </w:tc>
        <w:tc>
          <w:tcPr>
            <w:tcW w:w="2553" w:type="dxa"/>
            <w:gridSpan w:val="2"/>
            <w:noWrap/>
          </w:tcPr>
          <w:p w:rsidR="005C40C4" w:rsidRDefault="00C53E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52" w:type="dxa"/>
            <w:noWrap/>
          </w:tcPr>
          <w:p w:rsidR="005C40C4" w:rsidRDefault="005C40C4">
            <w:pPr>
              <w:jc w:val="both"/>
              <w:rPr>
                <w:sz w:val="24"/>
                <w:szCs w:val="24"/>
              </w:rPr>
            </w:pPr>
          </w:p>
        </w:tc>
      </w:tr>
      <w:tr w:rsidR="00086618" w:rsidTr="00945FA1">
        <w:tc>
          <w:tcPr>
            <w:tcW w:w="8187" w:type="dxa"/>
            <w:noWrap/>
          </w:tcPr>
          <w:p w:rsidR="00086618" w:rsidRPr="00530AF0" w:rsidRDefault="00086618">
            <w:pPr>
              <w:rPr>
                <w:b/>
                <w:color w:val="0070C0"/>
                <w:sz w:val="24"/>
                <w:szCs w:val="24"/>
              </w:rPr>
            </w:pPr>
            <w:r w:rsidRPr="00530AF0">
              <w:rPr>
                <w:b/>
                <w:color w:val="0070C0"/>
                <w:sz w:val="24"/>
                <w:szCs w:val="24"/>
              </w:rPr>
              <w:t>Регламентная деятельность</w:t>
            </w:r>
          </w:p>
        </w:tc>
        <w:tc>
          <w:tcPr>
            <w:tcW w:w="2553" w:type="dxa"/>
            <w:gridSpan w:val="2"/>
            <w:noWrap/>
          </w:tcPr>
          <w:p w:rsidR="00086618" w:rsidRDefault="000866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noWrap/>
          </w:tcPr>
          <w:p w:rsidR="00086618" w:rsidRDefault="00086618">
            <w:pPr>
              <w:jc w:val="both"/>
              <w:rPr>
                <w:sz w:val="24"/>
                <w:szCs w:val="24"/>
              </w:rPr>
            </w:pPr>
          </w:p>
        </w:tc>
      </w:tr>
      <w:tr w:rsidR="005C40C4" w:rsidTr="00945FA1">
        <w:trPr>
          <w:trHeight w:val="233"/>
        </w:trPr>
        <w:tc>
          <w:tcPr>
            <w:tcW w:w="8187" w:type="dxa"/>
            <w:noWrap/>
          </w:tcPr>
          <w:p w:rsidR="005C40C4" w:rsidRPr="00AB4C70" w:rsidRDefault="005C40C4">
            <w:pPr>
              <w:rPr>
                <w:sz w:val="24"/>
                <w:szCs w:val="24"/>
              </w:rPr>
            </w:pPr>
            <w:r w:rsidRPr="00AB4C70">
              <w:rPr>
                <w:sz w:val="24"/>
                <w:szCs w:val="24"/>
              </w:rPr>
              <w:t>1.Совещание заместителей директоров по УВР общеобразовательных учреждений</w:t>
            </w:r>
          </w:p>
        </w:tc>
        <w:tc>
          <w:tcPr>
            <w:tcW w:w="2553" w:type="dxa"/>
            <w:gridSpan w:val="2"/>
            <w:noWrap/>
          </w:tcPr>
          <w:p w:rsidR="005C40C4" w:rsidRPr="00AB4C70" w:rsidRDefault="00AB4C70" w:rsidP="00E44892">
            <w:pPr>
              <w:jc w:val="both"/>
              <w:rPr>
                <w:sz w:val="24"/>
                <w:szCs w:val="24"/>
              </w:rPr>
            </w:pPr>
            <w:r w:rsidRPr="00AB4C70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графику</w:t>
            </w:r>
          </w:p>
        </w:tc>
        <w:tc>
          <w:tcPr>
            <w:tcW w:w="4252" w:type="dxa"/>
            <w:noWrap/>
          </w:tcPr>
          <w:p w:rsidR="005C40C4" w:rsidRPr="00AB4C70" w:rsidRDefault="005C40C4" w:rsidP="00E5509F">
            <w:pPr>
              <w:jc w:val="both"/>
              <w:rPr>
                <w:sz w:val="24"/>
                <w:szCs w:val="24"/>
              </w:rPr>
            </w:pPr>
            <w:r w:rsidRPr="00AB4C70">
              <w:rPr>
                <w:sz w:val="24"/>
                <w:szCs w:val="24"/>
              </w:rPr>
              <w:t>М.Б.Белкина, Н.Н.Кузьминых, Е.Ю.Прибыткова</w:t>
            </w:r>
          </w:p>
        </w:tc>
      </w:tr>
      <w:tr w:rsidR="005C40C4" w:rsidTr="00945FA1">
        <w:tc>
          <w:tcPr>
            <w:tcW w:w="8187" w:type="dxa"/>
            <w:noWrap/>
          </w:tcPr>
          <w:p w:rsidR="005C40C4" w:rsidRPr="00AB4C70" w:rsidRDefault="005C40C4">
            <w:pPr>
              <w:jc w:val="both"/>
              <w:rPr>
                <w:sz w:val="24"/>
                <w:szCs w:val="24"/>
              </w:rPr>
            </w:pPr>
            <w:r w:rsidRPr="00AB4C70">
              <w:rPr>
                <w:sz w:val="24"/>
                <w:szCs w:val="24"/>
              </w:rPr>
              <w:t>2.Сдача отчётов о выполнении муниципальных заданий МОУ за  квартал, год</w:t>
            </w:r>
          </w:p>
        </w:tc>
        <w:tc>
          <w:tcPr>
            <w:tcW w:w="2553" w:type="dxa"/>
            <w:gridSpan w:val="2"/>
            <w:noWrap/>
          </w:tcPr>
          <w:p w:rsidR="005C40C4" w:rsidRPr="00AB4C70" w:rsidRDefault="00C53EB1" w:rsidP="00E5509F">
            <w:pPr>
              <w:jc w:val="both"/>
              <w:rPr>
                <w:sz w:val="24"/>
                <w:szCs w:val="24"/>
              </w:rPr>
            </w:pPr>
            <w:r w:rsidRPr="00AB4C70">
              <w:rPr>
                <w:sz w:val="24"/>
                <w:szCs w:val="24"/>
              </w:rPr>
              <w:t>10 января</w:t>
            </w:r>
          </w:p>
        </w:tc>
        <w:tc>
          <w:tcPr>
            <w:tcW w:w="4252" w:type="dxa"/>
            <w:noWrap/>
          </w:tcPr>
          <w:p w:rsidR="005C40C4" w:rsidRPr="00AB4C70" w:rsidRDefault="005C40C4" w:rsidP="00E5509F">
            <w:pPr>
              <w:jc w:val="both"/>
              <w:rPr>
                <w:sz w:val="24"/>
                <w:szCs w:val="24"/>
              </w:rPr>
            </w:pPr>
            <w:r w:rsidRPr="00AB4C70">
              <w:rPr>
                <w:sz w:val="24"/>
                <w:szCs w:val="24"/>
              </w:rPr>
              <w:t>Е.А.Щеткина, директор</w:t>
            </w:r>
          </w:p>
        </w:tc>
      </w:tr>
      <w:tr w:rsidR="005C40C4" w:rsidTr="00945FA1">
        <w:tc>
          <w:tcPr>
            <w:tcW w:w="8187" w:type="dxa"/>
            <w:noWrap/>
          </w:tcPr>
          <w:p w:rsidR="005C40C4" w:rsidRPr="00AB4C70" w:rsidRDefault="005C40C4">
            <w:pPr>
              <w:rPr>
                <w:sz w:val="24"/>
                <w:szCs w:val="24"/>
              </w:rPr>
            </w:pPr>
            <w:r w:rsidRPr="00AB4C70">
              <w:rPr>
                <w:sz w:val="24"/>
                <w:szCs w:val="28"/>
              </w:rPr>
              <w:t>3.Совещание руководителей МОУ</w:t>
            </w:r>
          </w:p>
        </w:tc>
        <w:tc>
          <w:tcPr>
            <w:tcW w:w="2553" w:type="dxa"/>
            <w:gridSpan w:val="2"/>
            <w:noWrap/>
          </w:tcPr>
          <w:p w:rsidR="005C40C4" w:rsidRPr="00AB4C70" w:rsidRDefault="00AB4C70" w:rsidP="00E5509F">
            <w:pPr>
              <w:rPr>
                <w:sz w:val="24"/>
                <w:szCs w:val="24"/>
              </w:rPr>
            </w:pPr>
            <w:r w:rsidRPr="00AB4C70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графику</w:t>
            </w:r>
          </w:p>
        </w:tc>
        <w:tc>
          <w:tcPr>
            <w:tcW w:w="4252" w:type="dxa"/>
            <w:noWrap/>
          </w:tcPr>
          <w:p w:rsidR="005C40C4" w:rsidRPr="00AB4C70" w:rsidRDefault="005C40C4">
            <w:pPr>
              <w:jc w:val="both"/>
              <w:rPr>
                <w:sz w:val="24"/>
                <w:szCs w:val="24"/>
              </w:rPr>
            </w:pPr>
            <w:r w:rsidRPr="00AB4C70">
              <w:rPr>
                <w:sz w:val="24"/>
                <w:szCs w:val="24"/>
              </w:rPr>
              <w:t>Е.А.Щеткина, директор</w:t>
            </w:r>
          </w:p>
        </w:tc>
      </w:tr>
      <w:tr w:rsidR="005C40C4" w:rsidTr="00945FA1">
        <w:tc>
          <w:tcPr>
            <w:tcW w:w="8187" w:type="dxa"/>
            <w:noWrap/>
          </w:tcPr>
          <w:p w:rsidR="005C40C4" w:rsidRPr="00AB4C70" w:rsidRDefault="005C40C4">
            <w:pPr>
              <w:rPr>
                <w:sz w:val="24"/>
                <w:szCs w:val="24"/>
              </w:rPr>
            </w:pPr>
            <w:r w:rsidRPr="00AB4C70">
              <w:rPr>
                <w:sz w:val="24"/>
                <w:szCs w:val="24"/>
              </w:rPr>
              <w:t>4.Совещание заместителей директоров по воспитательной работе образовательных организаций</w:t>
            </w:r>
          </w:p>
        </w:tc>
        <w:tc>
          <w:tcPr>
            <w:tcW w:w="2553" w:type="dxa"/>
            <w:gridSpan w:val="2"/>
            <w:noWrap/>
          </w:tcPr>
          <w:p w:rsidR="005C40C4" w:rsidRPr="00AB4C70" w:rsidRDefault="00AB4C70" w:rsidP="00E5509F">
            <w:pPr>
              <w:jc w:val="both"/>
              <w:rPr>
                <w:sz w:val="24"/>
                <w:szCs w:val="24"/>
              </w:rPr>
            </w:pPr>
            <w:r w:rsidRPr="00AB4C70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графику</w:t>
            </w:r>
          </w:p>
        </w:tc>
        <w:tc>
          <w:tcPr>
            <w:tcW w:w="4252" w:type="dxa"/>
            <w:noWrap/>
          </w:tcPr>
          <w:p w:rsidR="005C40C4" w:rsidRPr="00AB4C70" w:rsidRDefault="005C40C4" w:rsidP="00643165">
            <w:pPr>
              <w:tabs>
                <w:tab w:val="left" w:pos="5387"/>
              </w:tabs>
              <w:rPr>
                <w:sz w:val="24"/>
                <w:szCs w:val="24"/>
              </w:rPr>
            </w:pPr>
            <w:r w:rsidRPr="00AB4C70">
              <w:rPr>
                <w:sz w:val="24"/>
                <w:szCs w:val="24"/>
              </w:rPr>
              <w:t>Е.С.Пимашина, советник директора</w:t>
            </w:r>
          </w:p>
        </w:tc>
      </w:tr>
      <w:tr w:rsidR="005C40C4" w:rsidTr="00C53EB1">
        <w:trPr>
          <w:trHeight w:val="317"/>
        </w:trPr>
        <w:tc>
          <w:tcPr>
            <w:tcW w:w="8187" w:type="dxa"/>
            <w:noWrap/>
          </w:tcPr>
          <w:p w:rsidR="00EA216B" w:rsidRPr="00AB4C70" w:rsidRDefault="005C40C4">
            <w:pPr>
              <w:jc w:val="both"/>
              <w:rPr>
                <w:sz w:val="24"/>
                <w:szCs w:val="24"/>
              </w:rPr>
            </w:pPr>
            <w:r w:rsidRPr="00AB4C70">
              <w:rPr>
                <w:sz w:val="24"/>
                <w:szCs w:val="24"/>
              </w:rPr>
              <w:t>5.Совещание с</w:t>
            </w:r>
            <w:r w:rsidR="002621EC" w:rsidRPr="00AB4C70">
              <w:rPr>
                <w:sz w:val="24"/>
                <w:szCs w:val="24"/>
              </w:rPr>
              <w:t xml:space="preserve"> советниками</w:t>
            </w:r>
            <w:r w:rsidRPr="00AB4C70">
              <w:rPr>
                <w:sz w:val="24"/>
                <w:szCs w:val="24"/>
              </w:rPr>
              <w:t xml:space="preserve"> директора по воспитанию </w:t>
            </w:r>
          </w:p>
        </w:tc>
        <w:tc>
          <w:tcPr>
            <w:tcW w:w="2553" w:type="dxa"/>
            <w:gridSpan w:val="2"/>
            <w:noWrap/>
          </w:tcPr>
          <w:p w:rsidR="005C40C4" w:rsidRPr="00AB4C70" w:rsidRDefault="005C40C4">
            <w:pPr>
              <w:rPr>
                <w:sz w:val="24"/>
                <w:szCs w:val="24"/>
              </w:rPr>
            </w:pPr>
            <w:r w:rsidRPr="00AB4C70">
              <w:rPr>
                <w:sz w:val="24"/>
                <w:szCs w:val="24"/>
              </w:rPr>
              <w:t xml:space="preserve"> </w:t>
            </w:r>
            <w:r w:rsidR="00AB4C70" w:rsidRPr="00AB4C70">
              <w:rPr>
                <w:sz w:val="24"/>
                <w:szCs w:val="24"/>
              </w:rPr>
              <w:t xml:space="preserve">по </w:t>
            </w:r>
            <w:r w:rsidR="00AB4C70">
              <w:rPr>
                <w:sz w:val="24"/>
                <w:szCs w:val="24"/>
              </w:rPr>
              <w:t xml:space="preserve">графику </w:t>
            </w:r>
          </w:p>
        </w:tc>
        <w:tc>
          <w:tcPr>
            <w:tcW w:w="4252" w:type="dxa"/>
            <w:noWrap/>
          </w:tcPr>
          <w:p w:rsidR="005C40C4" w:rsidRPr="00AB4C70" w:rsidRDefault="005C40C4">
            <w:pPr>
              <w:jc w:val="both"/>
              <w:rPr>
                <w:sz w:val="24"/>
                <w:szCs w:val="24"/>
              </w:rPr>
            </w:pPr>
            <w:r w:rsidRPr="00AB4C70">
              <w:rPr>
                <w:sz w:val="24"/>
                <w:szCs w:val="24"/>
              </w:rPr>
              <w:t>Е.С.Пимашина, советник директора</w:t>
            </w:r>
          </w:p>
        </w:tc>
      </w:tr>
      <w:tr w:rsidR="005C40C4">
        <w:tc>
          <w:tcPr>
            <w:tcW w:w="14992" w:type="dxa"/>
            <w:gridSpan w:val="4"/>
            <w:noWrap/>
          </w:tcPr>
          <w:p w:rsidR="005C40C4" w:rsidRPr="00530AF0" w:rsidRDefault="005C40C4">
            <w:pPr>
              <w:jc w:val="both"/>
              <w:rPr>
                <w:b/>
                <w:color w:val="0070C0"/>
                <w:sz w:val="24"/>
                <w:szCs w:val="24"/>
              </w:rPr>
            </w:pPr>
            <w:r w:rsidRPr="00530AF0">
              <w:rPr>
                <w:b/>
                <w:color w:val="0070C0"/>
                <w:sz w:val="24"/>
                <w:szCs w:val="24"/>
              </w:rPr>
              <w:t xml:space="preserve">Рабочие совещания с заместителями, методистами, ответственными лицами по направлениям деятельности и реализации образовательного процесса МАОУ «СОШ №1» </w:t>
            </w:r>
          </w:p>
        </w:tc>
      </w:tr>
      <w:tr w:rsidR="005C40C4">
        <w:tc>
          <w:tcPr>
            <w:tcW w:w="14992" w:type="dxa"/>
            <w:gridSpan w:val="4"/>
            <w:noWrap/>
          </w:tcPr>
          <w:p w:rsidR="005C40C4" w:rsidRDefault="005C40C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Заседание</w:t>
            </w:r>
          </w:p>
        </w:tc>
      </w:tr>
      <w:tr w:rsidR="005C40C4" w:rsidTr="00945FA1">
        <w:trPr>
          <w:trHeight w:val="531"/>
        </w:trPr>
        <w:tc>
          <w:tcPr>
            <w:tcW w:w="8187" w:type="dxa"/>
            <w:noWrap/>
          </w:tcPr>
          <w:p w:rsidR="005C40C4" w:rsidRDefault="005C40C4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1.Административное совещание при директоре</w:t>
            </w:r>
          </w:p>
        </w:tc>
        <w:tc>
          <w:tcPr>
            <w:tcW w:w="1985" w:type="dxa"/>
            <w:noWrap/>
          </w:tcPr>
          <w:p w:rsidR="005C40C4" w:rsidRDefault="00C53EB1" w:rsidP="008F2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4820" w:type="dxa"/>
            <w:gridSpan w:val="2"/>
            <w:noWrap/>
          </w:tcPr>
          <w:p w:rsidR="005C40C4" w:rsidRDefault="005C40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Е.А.Щеткина</w:t>
            </w:r>
            <w:r w:rsidR="008F2F18">
              <w:rPr>
                <w:sz w:val="24"/>
                <w:szCs w:val="24"/>
              </w:rPr>
              <w:t>, директор</w:t>
            </w:r>
          </w:p>
        </w:tc>
      </w:tr>
      <w:tr w:rsidR="005C40C4" w:rsidTr="00945FA1">
        <w:trPr>
          <w:trHeight w:val="529"/>
        </w:trPr>
        <w:tc>
          <w:tcPr>
            <w:tcW w:w="8187" w:type="dxa"/>
            <w:noWrap/>
          </w:tcPr>
          <w:p w:rsidR="005C40C4" w:rsidRDefault="005C40C4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2.Совещание руководителей ШМО с заместителем директора</w:t>
            </w:r>
          </w:p>
        </w:tc>
        <w:tc>
          <w:tcPr>
            <w:tcW w:w="1985" w:type="dxa"/>
            <w:noWrap/>
          </w:tcPr>
          <w:p w:rsidR="005C40C4" w:rsidRDefault="00C53EB1" w:rsidP="008F2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10.01.2022</w:t>
            </w:r>
          </w:p>
        </w:tc>
        <w:tc>
          <w:tcPr>
            <w:tcW w:w="4820" w:type="dxa"/>
            <w:gridSpan w:val="2"/>
            <w:noWrap/>
          </w:tcPr>
          <w:p w:rsidR="005C40C4" w:rsidRDefault="005C40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Е.С.Пимашина, советник директора</w:t>
            </w:r>
          </w:p>
        </w:tc>
      </w:tr>
      <w:tr w:rsidR="006A1298" w:rsidTr="006A1298">
        <w:trPr>
          <w:trHeight w:val="443"/>
        </w:trPr>
        <w:tc>
          <w:tcPr>
            <w:tcW w:w="8187" w:type="dxa"/>
            <w:noWrap/>
          </w:tcPr>
          <w:p w:rsidR="006A1298" w:rsidRDefault="006A1298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Совещание с педагогическим коллективом</w:t>
            </w:r>
          </w:p>
        </w:tc>
        <w:tc>
          <w:tcPr>
            <w:tcW w:w="1985" w:type="dxa"/>
            <w:noWrap/>
          </w:tcPr>
          <w:p w:rsidR="006A1298" w:rsidRDefault="006A1298" w:rsidP="008F2F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вторник</w:t>
            </w:r>
          </w:p>
        </w:tc>
        <w:tc>
          <w:tcPr>
            <w:tcW w:w="4820" w:type="dxa"/>
            <w:gridSpan w:val="2"/>
            <w:noWrap/>
          </w:tcPr>
          <w:p w:rsidR="006A1298" w:rsidRDefault="006A12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</w:tr>
    </w:tbl>
    <w:p w:rsidR="009A4A9C" w:rsidRDefault="009A4A9C"/>
    <w:sectPr w:rsidR="009A4A9C" w:rsidSect="009A4A9C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518" w:rsidRDefault="00FA0518">
      <w:r>
        <w:separator/>
      </w:r>
    </w:p>
  </w:endnote>
  <w:endnote w:type="continuationSeparator" w:id="0">
    <w:p w:rsidR="00FA0518" w:rsidRDefault="00FA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518" w:rsidRDefault="00FA0518">
      <w:r>
        <w:separator/>
      </w:r>
    </w:p>
  </w:footnote>
  <w:footnote w:type="continuationSeparator" w:id="0">
    <w:p w:rsidR="00FA0518" w:rsidRDefault="00FA0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2AAB"/>
    <w:multiLevelType w:val="hybridMultilevel"/>
    <w:tmpl w:val="3E8E23EE"/>
    <w:lvl w:ilvl="0" w:tplc="D890C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EC0CE4">
      <w:start w:val="1"/>
      <w:numFmt w:val="lowerLetter"/>
      <w:lvlText w:val="%2."/>
      <w:lvlJc w:val="left"/>
      <w:pPr>
        <w:ind w:left="1440" w:hanging="360"/>
      </w:pPr>
    </w:lvl>
    <w:lvl w:ilvl="2" w:tplc="E5847486">
      <w:start w:val="1"/>
      <w:numFmt w:val="lowerRoman"/>
      <w:lvlText w:val="%3."/>
      <w:lvlJc w:val="right"/>
      <w:pPr>
        <w:ind w:left="2160" w:hanging="180"/>
      </w:pPr>
    </w:lvl>
    <w:lvl w:ilvl="3" w:tplc="CF021778">
      <w:start w:val="1"/>
      <w:numFmt w:val="decimal"/>
      <w:lvlText w:val="%4."/>
      <w:lvlJc w:val="left"/>
      <w:pPr>
        <w:ind w:left="2880" w:hanging="360"/>
      </w:pPr>
    </w:lvl>
    <w:lvl w:ilvl="4" w:tplc="CC86A51C">
      <w:start w:val="1"/>
      <w:numFmt w:val="lowerLetter"/>
      <w:lvlText w:val="%5."/>
      <w:lvlJc w:val="left"/>
      <w:pPr>
        <w:ind w:left="3600" w:hanging="360"/>
      </w:pPr>
    </w:lvl>
    <w:lvl w:ilvl="5" w:tplc="AC0AAF2E">
      <w:start w:val="1"/>
      <w:numFmt w:val="lowerRoman"/>
      <w:lvlText w:val="%6."/>
      <w:lvlJc w:val="right"/>
      <w:pPr>
        <w:ind w:left="4320" w:hanging="180"/>
      </w:pPr>
    </w:lvl>
    <w:lvl w:ilvl="6" w:tplc="284AE278">
      <w:start w:val="1"/>
      <w:numFmt w:val="decimal"/>
      <w:lvlText w:val="%7."/>
      <w:lvlJc w:val="left"/>
      <w:pPr>
        <w:ind w:left="5040" w:hanging="360"/>
      </w:pPr>
    </w:lvl>
    <w:lvl w:ilvl="7" w:tplc="C8CE11C0">
      <w:start w:val="1"/>
      <w:numFmt w:val="lowerLetter"/>
      <w:lvlText w:val="%8."/>
      <w:lvlJc w:val="left"/>
      <w:pPr>
        <w:ind w:left="5760" w:hanging="360"/>
      </w:pPr>
    </w:lvl>
    <w:lvl w:ilvl="8" w:tplc="31C4AF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C3509"/>
    <w:multiLevelType w:val="hybridMultilevel"/>
    <w:tmpl w:val="D034D930"/>
    <w:lvl w:ilvl="0" w:tplc="83781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C6D88C">
      <w:start w:val="1"/>
      <w:numFmt w:val="lowerLetter"/>
      <w:lvlText w:val="%2."/>
      <w:lvlJc w:val="left"/>
      <w:pPr>
        <w:ind w:left="1440" w:hanging="360"/>
      </w:pPr>
    </w:lvl>
    <w:lvl w:ilvl="2" w:tplc="FFAADD52">
      <w:start w:val="1"/>
      <w:numFmt w:val="lowerRoman"/>
      <w:lvlText w:val="%3."/>
      <w:lvlJc w:val="right"/>
      <w:pPr>
        <w:ind w:left="2160" w:hanging="180"/>
      </w:pPr>
    </w:lvl>
    <w:lvl w:ilvl="3" w:tplc="214A9B44">
      <w:start w:val="1"/>
      <w:numFmt w:val="decimal"/>
      <w:lvlText w:val="%4."/>
      <w:lvlJc w:val="left"/>
      <w:pPr>
        <w:ind w:left="2880" w:hanging="360"/>
      </w:pPr>
    </w:lvl>
    <w:lvl w:ilvl="4" w:tplc="FAAAD30E">
      <w:start w:val="1"/>
      <w:numFmt w:val="lowerLetter"/>
      <w:lvlText w:val="%5."/>
      <w:lvlJc w:val="left"/>
      <w:pPr>
        <w:ind w:left="3600" w:hanging="360"/>
      </w:pPr>
    </w:lvl>
    <w:lvl w:ilvl="5" w:tplc="7B8E93C2">
      <w:start w:val="1"/>
      <w:numFmt w:val="lowerRoman"/>
      <w:lvlText w:val="%6."/>
      <w:lvlJc w:val="right"/>
      <w:pPr>
        <w:ind w:left="4320" w:hanging="180"/>
      </w:pPr>
    </w:lvl>
    <w:lvl w:ilvl="6" w:tplc="1578F092">
      <w:start w:val="1"/>
      <w:numFmt w:val="decimal"/>
      <w:lvlText w:val="%7."/>
      <w:lvlJc w:val="left"/>
      <w:pPr>
        <w:ind w:left="5040" w:hanging="360"/>
      </w:pPr>
    </w:lvl>
    <w:lvl w:ilvl="7" w:tplc="CE24D0AC">
      <w:start w:val="1"/>
      <w:numFmt w:val="lowerLetter"/>
      <w:lvlText w:val="%8."/>
      <w:lvlJc w:val="left"/>
      <w:pPr>
        <w:ind w:left="5760" w:hanging="360"/>
      </w:pPr>
    </w:lvl>
    <w:lvl w:ilvl="8" w:tplc="EDB24F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1D29"/>
    <w:multiLevelType w:val="hybridMultilevel"/>
    <w:tmpl w:val="C0EA4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70143"/>
    <w:multiLevelType w:val="hybridMultilevel"/>
    <w:tmpl w:val="C7301430"/>
    <w:lvl w:ilvl="0" w:tplc="CA06E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744578">
      <w:start w:val="1"/>
      <w:numFmt w:val="lowerLetter"/>
      <w:lvlText w:val="%2."/>
      <w:lvlJc w:val="left"/>
      <w:pPr>
        <w:ind w:left="1440" w:hanging="360"/>
      </w:pPr>
    </w:lvl>
    <w:lvl w:ilvl="2" w:tplc="8C4E0E02">
      <w:start w:val="1"/>
      <w:numFmt w:val="lowerRoman"/>
      <w:lvlText w:val="%3."/>
      <w:lvlJc w:val="right"/>
      <w:pPr>
        <w:ind w:left="2160" w:hanging="180"/>
      </w:pPr>
    </w:lvl>
    <w:lvl w:ilvl="3" w:tplc="A8EE57A2">
      <w:start w:val="1"/>
      <w:numFmt w:val="decimal"/>
      <w:lvlText w:val="%4."/>
      <w:lvlJc w:val="left"/>
      <w:pPr>
        <w:ind w:left="2880" w:hanging="360"/>
      </w:pPr>
    </w:lvl>
    <w:lvl w:ilvl="4" w:tplc="7500E0DA">
      <w:start w:val="1"/>
      <w:numFmt w:val="lowerLetter"/>
      <w:lvlText w:val="%5."/>
      <w:lvlJc w:val="left"/>
      <w:pPr>
        <w:ind w:left="3600" w:hanging="360"/>
      </w:pPr>
    </w:lvl>
    <w:lvl w:ilvl="5" w:tplc="9CEC92E4">
      <w:start w:val="1"/>
      <w:numFmt w:val="lowerRoman"/>
      <w:lvlText w:val="%6."/>
      <w:lvlJc w:val="right"/>
      <w:pPr>
        <w:ind w:left="4320" w:hanging="180"/>
      </w:pPr>
    </w:lvl>
    <w:lvl w:ilvl="6" w:tplc="C2DE6DD6">
      <w:start w:val="1"/>
      <w:numFmt w:val="decimal"/>
      <w:lvlText w:val="%7."/>
      <w:lvlJc w:val="left"/>
      <w:pPr>
        <w:ind w:left="5040" w:hanging="360"/>
      </w:pPr>
    </w:lvl>
    <w:lvl w:ilvl="7" w:tplc="175CA240">
      <w:start w:val="1"/>
      <w:numFmt w:val="lowerLetter"/>
      <w:lvlText w:val="%8."/>
      <w:lvlJc w:val="left"/>
      <w:pPr>
        <w:ind w:left="5760" w:hanging="360"/>
      </w:pPr>
    </w:lvl>
    <w:lvl w:ilvl="8" w:tplc="1124E49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D522C"/>
    <w:multiLevelType w:val="hybridMultilevel"/>
    <w:tmpl w:val="54DE2664"/>
    <w:lvl w:ilvl="0" w:tplc="36665C54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4"/>
        <w:szCs w:val="24"/>
      </w:rPr>
    </w:lvl>
    <w:lvl w:ilvl="1" w:tplc="99BE8988">
      <w:start w:val="1"/>
      <w:numFmt w:val="none"/>
      <w:lvlText w:val=""/>
      <w:lvlJc w:val="left"/>
      <w:pPr>
        <w:tabs>
          <w:tab w:val="num" w:pos="360"/>
        </w:tabs>
      </w:pPr>
    </w:lvl>
    <w:lvl w:ilvl="2" w:tplc="CDDE3C46">
      <w:start w:val="1"/>
      <w:numFmt w:val="none"/>
      <w:lvlText w:val=""/>
      <w:lvlJc w:val="left"/>
      <w:pPr>
        <w:tabs>
          <w:tab w:val="num" w:pos="360"/>
        </w:tabs>
      </w:pPr>
    </w:lvl>
    <w:lvl w:ilvl="3" w:tplc="A8E633AC">
      <w:start w:val="1"/>
      <w:numFmt w:val="none"/>
      <w:lvlText w:val=""/>
      <w:lvlJc w:val="left"/>
      <w:pPr>
        <w:tabs>
          <w:tab w:val="num" w:pos="360"/>
        </w:tabs>
      </w:pPr>
    </w:lvl>
    <w:lvl w:ilvl="4" w:tplc="DA7C6E92">
      <w:start w:val="1"/>
      <w:numFmt w:val="none"/>
      <w:lvlText w:val=""/>
      <w:lvlJc w:val="left"/>
      <w:pPr>
        <w:tabs>
          <w:tab w:val="num" w:pos="360"/>
        </w:tabs>
      </w:pPr>
    </w:lvl>
    <w:lvl w:ilvl="5" w:tplc="5EE01F48">
      <w:start w:val="1"/>
      <w:numFmt w:val="none"/>
      <w:lvlText w:val=""/>
      <w:lvlJc w:val="left"/>
      <w:pPr>
        <w:tabs>
          <w:tab w:val="num" w:pos="360"/>
        </w:tabs>
      </w:pPr>
    </w:lvl>
    <w:lvl w:ilvl="6" w:tplc="4D309D78">
      <w:start w:val="1"/>
      <w:numFmt w:val="none"/>
      <w:lvlText w:val=""/>
      <w:lvlJc w:val="left"/>
      <w:pPr>
        <w:tabs>
          <w:tab w:val="num" w:pos="360"/>
        </w:tabs>
      </w:pPr>
    </w:lvl>
    <w:lvl w:ilvl="7" w:tplc="9AC02A6C">
      <w:start w:val="1"/>
      <w:numFmt w:val="none"/>
      <w:lvlText w:val=""/>
      <w:lvlJc w:val="left"/>
      <w:pPr>
        <w:tabs>
          <w:tab w:val="num" w:pos="360"/>
        </w:tabs>
      </w:pPr>
    </w:lvl>
    <w:lvl w:ilvl="8" w:tplc="D8442B2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59D910C7"/>
    <w:multiLevelType w:val="hybridMultilevel"/>
    <w:tmpl w:val="9E3278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A6763F2"/>
    <w:multiLevelType w:val="hybridMultilevel"/>
    <w:tmpl w:val="0A269066"/>
    <w:lvl w:ilvl="0" w:tplc="22A4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04FADC">
      <w:start w:val="1"/>
      <w:numFmt w:val="lowerLetter"/>
      <w:lvlText w:val="%2."/>
      <w:lvlJc w:val="left"/>
      <w:pPr>
        <w:ind w:left="1440" w:hanging="360"/>
      </w:pPr>
    </w:lvl>
    <w:lvl w:ilvl="2" w:tplc="661A856C">
      <w:start w:val="1"/>
      <w:numFmt w:val="lowerRoman"/>
      <w:lvlText w:val="%3."/>
      <w:lvlJc w:val="right"/>
      <w:pPr>
        <w:ind w:left="2160" w:hanging="180"/>
      </w:pPr>
    </w:lvl>
    <w:lvl w:ilvl="3" w:tplc="08226204">
      <w:start w:val="1"/>
      <w:numFmt w:val="decimal"/>
      <w:lvlText w:val="%4."/>
      <w:lvlJc w:val="left"/>
      <w:pPr>
        <w:ind w:left="2880" w:hanging="360"/>
      </w:pPr>
    </w:lvl>
    <w:lvl w:ilvl="4" w:tplc="96941794">
      <w:start w:val="1"/>
      <w:numFmt w:val="lowerLetter"/>
      <w:lvlText w:val="%5."/>
      <w:lvlJc w:val="left"/>
      <w:pPr>
        <w:ind w:left="3600" w:hanging="360"/>
      </w:pPr>
    </w:lvl>
    <w:lvl w:ilvl="5" w:tplc="DB226468">
      <w:start w:val="1"/>
      <w:numFmt w:val="lowerRoman"/>
      <w:lvlText w:val="%6."/>
      <w:lvlJc w:val="right"/>
      <w:pPr>
        <w:ind w:left="4320" w:hanging="180"/>
      </w:pPr>
    </w:lvl>
    <w:lvl w:ilvl="6" w:tplc="4A26F592">
      <w:start w:val="1"/>
      <w:numFmt w:val="decimal"/>
      <w:lvlText w:val="%7."/>
      <w:lvlJc w:val="left"/>
      <w:pPr>
        <w:ind w:left="5040" w:hanging="360"/>
      </w:pPr>
    </w:lvl>
    <w:lvl w:ilvl="7" w:tplc="77B83D7A">
      <w:start w:val="1"/>
      <w:numFmt w:val="lowerLetter"/>
      <w:lvlText w:val="%8."/>
      <w:lvlJc w:val="left"/>
      <w:pPr>
        <w:ind w:left="5760" w:hanging="360"/>
      </w:pPr>
    </w:lvl>
    <w:lvl w:ilvl="8" w:tplc="CD2EE32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72442"/>
    <w:multiLevelType w:val="hybridMultilevel"/>
    <w:tmpl w:val="558A2632"/>
    <w:lvl w:ilvl="0" w:tplc="9BBE3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9E5438">
      <w:start w:val="1"/>
      <w:numFmt w:val="lowerLetter"/>
      <w:lvlText w:val="%2."/>
      <w:lvlJc w:val="left"/>
      <w:pPr>
        <w:ind w:left="1440" w:hanging="360"/>
      </w:pPr>
    </w:lvl>
    <w:lvl w:ilvl="2" w:tplc="55C8634C">
      <w:start w:val="1"/>
      <w:numFmt w:val="lowerRoman"/>
      <w:lvlText w:val="%3."/>
      <w:lvlJc w:val="right"/>
      <w:pPr>
        <w:ind w:left="2160" w:hanging="180"/>
      </w:pPr>
    </w:lvl>
    <w:lvl w:ilvl="3" w:tplc="F14479E4">
      <w:start w:val="1"/>
      <w:numFmt w:val="decimal"/>
      <w:lvlText w:val="%4."/>
      <w:lvlJc w:val="left"/>
      <w:pPr>
        <w:ind w:left="2880" w:hanging="360"/>
      </w:pPr>
    </w:lvl>
    <w:lvl w:ilvl="4" w:tplc="7DDA7700">
      <w:start w:val="1"/>
      <w:numFmt w:val="lowerLetter"/>
      <w:lvlText w:val="%5."/>
      <w:lvlJc w:val="left"/>
      <w:pPr>
        <w:ind w:left="3600" w:hanging="360"/>
      </w:pPr>
    </w:lvl>
    <w:lvl w:ilvl="5" w:tplc="AC42D084">
      <w:start w:val="1"/>
      <w:numFmt w:val="lowerRoman"/>
      <w:lvlText w:val="%6."/>
      <w:lvlJc w:val="right"/>
      <w:pPr>
        <w:ind w:left="4320" w:hanging="180"/>
      </w:pPr>
    </w:lvl>
    <w:lvl w:ilvl="6" w:tplc="190AEAAC">
      <w:start w:val="1"/>
      <w:numFmt w:val="decimal"/>
      <w:lvlText w:val="%7."/>
      <w:lvlJc w:val="left"/>
      <w:pPr>
        <w:ind w:left="5040" w:hanging="360"/>
      </w:pPr>
    </w:lvl>
    <w:lvl w:ilvl="7" w:tplc="4684CC02">
      <w:start w:val="1"/>
      <w:numFmt w:val="lowerLetter"/>
      <w:lvlText w:val="%8."/>
      <w:lvlJc w:val="left"/>
      <w:pPr>
        <w:ind w:left="5760" w:hanging="360"/>
      </w:pPr>
    </w:lvl>
    <w:lvl w:ilvl="8" w:tplc="0F4632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A9C"/>
    <w:rsid w:val="00006188"/>
    <w:rsid w:val="00033868"/>
    <w:rsid w:val="00034C0B"/>
    <w:rsid w:val="0004463C"/>
    <w:rsid w:val="00066691"/>
    <w:rsid w:val="00086618"/>
    <w:rsid w:val="000947EE"/>
    <w:rsid w:val="000E00BF"/>
    <w:rsid w:val="00154BA7"/>
    <w:rsid w:val="00161C80"/>
    <w:rsid w:val="00180593"/>
    <w:rsid w:val="001A33C7"/>
    <w:rsid w:val="001A5936"/>
    <w:rsid w:val="001D515D"/>
    <w:rsid w:val="00206AC0"/>
    <w:rsid w:val="00217D66"/>
    <w:rsid w:val="00231E5E"/>
    <w:rsid w:val="002500EB"/>
    <w:rsid w:val="00261F97"/>
    <w:rsid w:val="002621EC"/>
    <w:rsid w:val="002C3938"/>
    <w:rsid w:val="0038167D"/>
    <w:rsid w:val="00383B11"/>
    <w:rsid w:val="0039562C"/>
    <w:rsid w:val="003C5E63"/>
    <w:rsid w:val="004038B8"/>
    <w:rsid w:val="004355E1"/>
    <w:rsid w:val="004C3611"/>
    <w:rsid w:val="005022A7"/>
    <w:rsid w:val="00517F24"/>
    <w:rsid w:val="00530AF0"/>
    <w:rsid w:val="005605A0"/>
    <w:rsid w:val="005C343E"/>
    <w:rsid w:val="005C40C4"/>
    <w:rsid w:val="005E57C7"/>
    <w:rsid w:val="006364C9"/>
    <w:rsid w:val="00643165"/>
    <w:rsid w:val="006443FE"/>
    <w:rsid w:val="006527F5"/>
    <w:rsid w:val="006A1298"/>
    <w:rsid w:val="006B631D"/>
    <w:rsid w:val="007376EA"/>
    <w:rsid w:val="00777B45"/>
    <w:rsid w:val="007804C4"/>
    <w:rsid w:val="0078647F"/>
    <w:rsid w:val="007B3ECB"/>
    <w:rsid w:val="00817BC1"/>
    <w:rsid w:val="00834105"/>
    <w:rsid w:val="008712F0"/>
    <w:rsid w:val="008B3147"/>
    <w:rsid w:val="008E3C8F"/>
    <w:rsid w:val="008F2F18"/>
    <w:rsid w:val="008F4BFC"/>
    <w:rsid w:val="0091248A"/>
    <w:rsid w:val="00915362"/>
    <w:rsid w:val="00945FA1"/>
    <w:rsid w:val="00964334"/>
    <w:rsid w:val="009759B6"/>
    <w:rsid w:val="009A290F"/>
    <w:rsid w:val="009A4A9C"/>
    <w:rsid w:val="009E0DA9"/>
    <w:rsid w:val="00A25C11"/>
    <w:rsid w:val="00A26C5E"/>
    <w:rsid w:val="00A56033"/>
    <w:rsid w:val="00A75EAA"/>
    <w:rsid w:val="00A826FD"/>
    <w:rsid w:val="00AB4C70"/>
    <w:rsid w:val="00AC42DE"/>
    <w:rsid w:val="00B054EE"/>
    <w:rsid w:val="00B82063"/>
    <w:rsid w:val="00B84B43"/>
    <w:rsid w:val="00B925F8"/>
    <w:rsid w:val="00BC10D9"/>
    <w:rsid w:val="00BE6573"/>
    <w:rsid w:val="00BF0741"/>
    <w:rsid w:val="00C36B21"/>
    <w:rsid w:val="00C44A13"/>
    <w:rsid w:val="00C53EB1"/>
    <w:rsid w:val="00C67742"/>
    <w:rsid w:val="00CB4696"/>
    <w:rsid w:val="00D61A2F"/>
    <w:rsid w:val="00DA482A"/>
    <w:rsid w:val="00DE3FCF"/>
    <w:rsid w:val="00DF4099"/>
    <w:rsid w:val="00E03F62"/>
    <w:rsid w:val="00E44892"/>
    <w:rsid w:val="00E46906"/>
    <w:rsid w:val="00E5509F"/>
    <w:rsid w:val="00EA216B"/>
    <w:rsid w:val="00EE5418"/>
    <w:rsid w:val="00EF3B8E"/>
    <w:rsid w:val="00EF6F71"/>
    <w:rsid w:val="00F20C5E"/>
    <w:rsid w:val="00F41177"/>
    <w:rsid w:val="00F4247A"/>
    <w:rsid w:val="00F8214D"/>
    <w:rsid w:val="00FA0518"/>
    <w:rsid w:val="00FA1387"/>
    <w:rsid w:val="00FB4BC1"/>
    <w:rsid w:val="00FC0BA2"/>
    <w:rsid w:val="00FE09AA"/>
    <w:rsid w:val="00FE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2728"/>
  <w15:docId w15:val="{F702FD72-A6DF-48A1-8F42-98A5CE76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A4A9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9A4A9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9A4A9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9A4A9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9A4A9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9A4A9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9A4A9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9A4A9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9A4A9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9A4A9C"/>
    <w:rPr>
      <w:sz w:val="24"/>
      <w:szCs w:val="24"/>
    </w:rPr>
  </w:style>
  <w:style w:type="character" w:customStyle="1" w:styleId="QuoteChar">
    <w:name w:val="Quote Char"/>
    <w:uiPriority w:val="29"/>
    <w:rsid w:val="009A4A9C"/>
    <w:rPr>
      <w:i/>
    </w:rPr>
  </w:style>
  <w:style w:type="character" w:customStyle="1" w:styleId="IntenseQuoteChar">
    <w:name w:val="Intense Quote Char"/>
    <w:uiPriority w:val="30"/>
    <w:rsid w:val="009A4A9C"/>
    <w:rPr>
      <w:i/>
    </w:rPr>
  </w:style>
  <w:style w:type="paragraph" w:customStyle="1" w:styleId="1">
    <w:name w:val="Верхний колонтитул1"/>
    <w:basedOn w:val="a"/>
    <w:uiPriority w:val="99"/>
    <w:unhideWhenUsed/>
    <w:rsid w:val="009A4A9C"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uiPriority w:val="99"/>
    <w:unhideWhenUsed/>
    <w:rsid w:val="009A4A9C"/>
    <w:pPr>
      <w:tabs>
        <w:tab w:val="center" w:pos="7143"/>
        <w:tab w:val="right" w:pos="14287"/>
      </w:tabs>
    </w:p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A4A9C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rsid w:val="009A4A9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A4A9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9A4A9C"/>
    <w:rPr>
      <w:sz w:val="18"/>
    </w:rPr>
  </w:style>
  <w:style w:type="character" w:customStyle="1" w:styleId="EndnoteTextChar">
    <w:name w:val="Endnote Text Char"/>
    <w:uiPriority w:val="99"/>
    <w:rsid w:val="009A4A9C"/>
    <w:rPr>
      <w:sz w:val="20"/>
    </w:rPr>
  </w:style>
  <w:style w:type="paragraph" w:customStyle="1" w:styleId="111">
    <w:name w:val="Заголовок 11"/>
    <w:basedOn w:val="a"/>
    <w:next w:val="a"/>
    <w:link w:val="Heading1Char"/>
    <w:uiPriority w:val="9"/>
    <w:qFormat/>
    <w:rsid w:val="009A4A9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1"/>
    <w:uiPriority w:val="9"/>
    <w:rsid w:val="009A4A9C"/>
    <w:rPr>
      <w:rFonts w:ascii="Arial" w:eastAsia="Arial" w:hAnsi="Arial" w:cs="Arial"/>
      <w:sz w:val="40"/>
      <w:szCs w:val="40"/>
    </w:rPr>
  </w:style>
  <w:style w:type="paragraph" w:customStyle="1" w:styleId="211">
    <w:name w:val="Заголовок 21"/>
    <w:basedOn w:val="a"/>
    <w:next w:val="a"/>
    <w:link w:val="Heading2Char"/>
    <w:uiPriority w:val="9"/>
    <w:unhideWhenUsed/>
    <w:qFormat/>
    <w:rsid w:val="009A4A9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1"/>
    <w:uiPriority w:val="9"/>
    <w:rsid w:val="009A4A9C"/>
    <w:rPr>
      <w:rFonts w:ascii="Arial" w:eastAsia="Arial" w:hAnsi="Arial" w:cs="Arial"/>
      <w:sz w:val="34"/>
    </w:rPr>
  </w:style>
  <w:style w:type="paragraph" w:customStyle="1" w:styleId="311">
    <w:name w:val="Заголовок 31"/>
    <w:basedOn w:val="a"/>
    <w:next w:val="a"/>
    <w:link w:val="Heading3Char"/>
    <w:uiPriority w:val="9"/>
    <w:unhideWhenUsed/>
    <w:qFormat/>
    <w:rsid w:val="009A4A9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1"/>
    <w:uiPriority w:val="9"/>
    <w:rsid w:val="009A4A9C"/>
    <w:rPr>
      <w:rFonts w:ascii="Arial" w:eastAsia="Arial" w:hAnsi="Arial" w:cs="Arial"/>
      <w:sz w:val="30"/>
      <w:szCs w:val="30"/>
    </w:rPr>
  </w:style>
  <w:style w:type="paragraph" w:customStyle="1" w:styleId="411">
    <w:name w:val="Заголовок 41"/>
    <w:basedOn w:val="a"/>
    <w:next w:val="a"/>
    <w:link w:val="Heading4Char"/>
    <w:uiPriority w:val="9"/>
    <w:unhideWhenUsed/>
    <w:qFormat/>
    <w:rsid w:val="009A4A9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1"/>
    <w:uiPriority w:val="9"/>
    <w:rsid w:val="009A4A9C"/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link w:val="Heading5Char"/>
    <w:uiPriority w:val="9"/>
    <w:unhideWhenUsed/>
    <w:qFormat/>
    <w:rsid w:val="009A4A9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1"/>
    <w:uiPriority w:val="9"/>
    <w:rsid w:val="009A4A9C"/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9A4A9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0"/>
    <w:uiPriority w:val="9"/>
    <w:rsid w:val="009A4A9C"/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9A4A9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0"/>
    <w:uiPriority w:val="9"/>
    <w:rsid w:val="009A4A9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9A4A9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0"/>
    <w:uiPriority w:val="9"/>
    <w:rsid w:val="009A4A9C"/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9A4A9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0"/>
    <w:uiPriority w:val="9"/>
    <w:rsid w:val="009A4A9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A4A9C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9A4A9C"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sid w:val="009A4A9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A4A9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A4A9C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9A4A9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9A4A9C"/>
    <w:rPr>
      <w:i/>
    </w:rPr>
  </w:style>
  <w:style w:type="paragraph" w:customStyle="1" w:styleId="13">
    <w:name w:val="Верхний колонтитул1"/>
    <w:basedOn w:val="a"/>
    <w:link w:val="HeaderChar"/>
    <w:uiPriority w:val="99"/>
    <w:unhideWhenUsed/>
    <w:rsid w:val="009A4A9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3"/>
    <w:uiPriority w:val="99"/>
    <w:rsid w:val="009A4A9C"/>
  </w:style>
  <w:style w:type="paragraph" w:customStyle="1" w:styleId="14">
    <w:name w:val="Нижний колонтитул1"/>
    <w:basedOn w:val="a"/>
    <w:link w:val="CaptionChar"/>
    <w:uiPriority w:val="99"/>
    <w:unhideWhenUsed/>
    <w:rsid w:val="009A4A9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A4A9C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9A4A9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4"/>
    <w:uiPriority w:val="99"/>
    <w:rsid w:val="009A4A9C"/>
  </w:style>
  <w:style w:type="table" w:customStyle="1" w:styleId="TableGridLight">
    <w:name w:val="Table Grid Light"/>
    <w:basedOn w:val="a1"/>
    <w:uiPriority w:val="59"/>
    <w:rsid w:val="009A4A9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1"/>
    <w:uiPriority w:val="59"/>
    <w:rsid w:val="009A4A9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sid w:val="009A4A9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2">
    <w:name w:val="Таблица простая 4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2">
    <w:name w:val="Таблица простая 5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1">
    <w:name w:val="Таблица-сетка 1 светл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1">
    <w:name w:val="Таблица-сетка 3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1">
    <w:name w:val="Таблица-сетка 41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1">
    <w:name w:val="Таблица-сетка 5 тем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1">
    <w:name w:val="Таблица-сетка 6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2">
    <w:name w:val="Список-таблица 2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2">
    <w:name w:val="Список-таблица 3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2">
    <w:name w:val="Список-таблица 5 тем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2">
    <w:name w:val="Список-таблица 6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9A4A9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A4A9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7">
    <w:name w:val="Hyperlink"/>
    <w:uiPriority w:val="99"/>
    <w:unhideWhenUsed/>
    <w:rsid w:val="009A4A9C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9A4A9C"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sid w:val="009A4A9C"/>
    <w:rPr>
      <w:sz w:val="18"/>
    </w:rPr>
  </w:style>
  <w:style w:type="character" w:styleId="aa">
    <w:name w:val="footnote reference"/>
    <w:basedOn w:val="a0"/>
    <w:uiPriority w:val="99"/>
    <w:unhideWhenUsed/>
    <w:rsid w:val="009A4A9C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9A4A9C"/>
    <w:rPr>
      <w:sz w:val="20"/>
    </w:rPr>
  </w:style>
  <w:style w:type="character" w:customStyle="1" w:styleId="ac">
    <w:name w:val="Текст концевой сноски Знак"/>
    <w:link w:val="ab"/>
    <w:uiPriority w:val="99"/>
    <w:rsid w:val="009A4A9C"/>
    <w:rPr>
      <w:sz w:val="20"/>
    </w:rPr>
  </w:style>
  <w:style w:type="character" w:styleId="ad">
    <w:name w:val="endnote reference"/>
    <w:basedOn w:val="a0"/>
    <w:uiPriority w:val="99"/>
    <w:semiHidden/>
    <w:unhideWhenUsed/>
    <w:rsid w:val="009A4A9C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9A4A9C"/>
    <w:pPr>
      <w:spacing w:after="57"/>
    </w:pPr>
  </w:style>
  <w:style w:type="paragraph" w:styleId="22">
    <w:name w:val="toc 2"/>
    <w:basedOn w:val="a"/>
    <w:next w:val="a"/>
    <w:uiPriority w:val="39"/>
    <w:unhideWhenUsed/>
    <w:rsid w:val="009A4A9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A4A9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A4A9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A4A9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A4A9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A4A9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A4A9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A4A9C"/>
    <w:pPr>
      <w:spacing w:after="57"/>
      <w:ind w:left="2268"/>
    </w:pPr>
  </w:style>
  <w:style w:type="paragraph" w:styleId="ae">
    <w:name w:val="TOC Heading"/>
    <w:uiPriority w:val="39"/>
    <w:unhideWhenUsed/>
    <w:rsid w:val="009A4A9C"/>
  </w:style>
  <w:style w:type="paragraph" w:styleId="af">
    <w:name w:val="table of figures"/>
    <w:basedOn w:val="a"/>
    <w:next w:val="a"/>
    <w:uiPriority w:val="99"/>
    <w:unhideWhenUsed/>
    <w:rsid w:val="009A4A9C"/>
  </w:style>
  <w:style w:type="table" w:styleId="af0">
    <w:name w:val="Table Grid"/>
    <w:basedOn w:val="a1"/>
    <w:uiPriority w:val="59"/>
    <w:rsid w:val="009A4A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List Paragraph"/>
    <w:basedOn w:val="a"/>
    <w:link w:val="af2"/>
    <w:uiPriority w:val="34"/>
    <w:qFormat/>
    <w:rsid w:val="009A4A9C"/>
    <w:pPr>
      <w:ind w:left="720"/>
      <w:contextualSpacing/>
    </w:pPr>
  </w:style>
  <w:style w:type="character" w:customStyle="1" w:styleId="Bodytext11pt">
    <w:name w:val="Body text + 11 pt"/>
    <w:basedOn w:val="a0"/>
    <w:rsid w:val="009A4A9C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paragraph" w:styleId="af3">
    <w:name w:val="No Spacing"/>
    <w:link w:val="af4"/>
    <w:uiPriority w:val="1"/>
    <w:qFormat/>
    <w:rsid w:val="009A4A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9A4A9C"/>
    <w:rPr>
      <w:rFonts w:ascii="Calibri" w:eastAsia="Times New Roman" w:hAnsi="Calibri" w:cs="Times New Roman"/>
      <w:lang w:eastAsia="ru-RU"/>
    </w:rPr>
  </w:style>
  <w:style w:type="paragraph" w:styleId="af5">
    <w:name w:val="Normal (Web)"/>
    <w:basedOn w:val="a"/>
    <w:uiPriority w:val="99"/>
    <w:unhideWhenUsed/>
    <w:rsid w:val="009A4A9C"/>
    <w:pPr>
      <w:spacing w:before="100" w:beforeAutospacing="1" w:after="100" w:afterAutospacing="1"/>
    </w:pPr>
    <w:rPr>
      <w:lang w:eastAsia="ru-RU"/>
    </w:rPr>
  </w:style>
  <w:style w:type="paragraph" w:styleId="af6">
    <w:name w:val="Title"/>
    <w:basedOn w:val="a"/>
    <w:link w:val="af7"/>
    <w:qFormat/>
    <w:rsid w:val="009A4A9C"/>
    <w:pPr>
      <w:jc w:val="center"/>
    </w:pPr>
    <w:rPr>
      <w:b/>
      <w:sz w:val="28"/>
      <w:szCs w:val="28"/>
      <w:lang w:eastAsia="ru-RU"/>
    </w:rPr>
  </w:style>
  <w:style w:type="character" w:customStyle="1" w:styleId="af7">
    <w:name w:val="Заголовок Знак"/>
    <w:basedOn w:val="a0"/>
    <w:link w:val="af6"/>
    <w:rsid w:val="009A4A9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msonormalbullet2gifbullet3gifbullet2gifbullet3gifbullet3gif">
    <w:name w:val="msonormalbullet2gifbullet3gifbullet2gifbullet3gifbullet3.gif"/>
    <w:basedOn w:val="a"/>
    <w:rsid w:val="009A4A9C"/>
    <w:pPr>
      <w:spacing w:before="100" w:beforeAutospacing="1" w:after="100" w:afterAutospacing="1"/>
    </w:pPr>
    <w:rPr>
      <w:lang w:eastAsia="ru-RU"/>
    </w:rPr>
  </w:style>
  <w:style w:type="paragraph" w:styleId="af8">
    <w:name w:val="Body Text"/>
    <w:basedOn w:val="a"/>
    <w:link w:val="af9"/>
    <w:rsid w:val="009A4A9C"/>
    <w:pPr>
      <w:spacing w:after="120"/>
    </w:pPr>
    <w:rPr>
      <w:lang w:eastAsia="ru-RU"/>
    </w:rPr>
  </w:style>
  <w:style w:type="character" w:customStyle="1" w:styleId="af9">
    <w:name w:val="Основной текст Знак"/>
    <w:basedOn w:val="a0"/>
    <w:link w:val="af8"/>
    <w:rsid w:val="009A4A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Абзац списка Знак"/>
    <w:link w:val="af1"/>
    <w:uiPriority w:val="34"/>
    <w:rsid w:val="009A4A9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Основной текст1"/>
    <w:basedOn w:val="a0"/>
    <w:rsid w:val="009A4A9C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paragraph" w:styleId="afa">
    <w:name w:val="Balloon Text"/>
    <w:basedOn w:val="a"/>
    <w:link w:val="afb"/>
    <w:uiPriority w:val="99"/>
    <w:semiHidden/>
    <w:unhideWhenUsed/>
    <w:rsid w:val="00EA216B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A216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2863</Words>
  <Characters>16322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135</cp:revision>
  <cp:lastPrinted>2024-01-30T04:07:00Z</cp:lastPrinted>
  <dcterms:created xsi:type="dcterms:W3CDTF">2020-01-29T03:23:00Z</dcterms:created>
  <dcterms:modified xsi:type="dcterms:W3CDTF">2024-01-30T04:08:00Z</dcterms:modified>
</cp:coreProperties>
</file>