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371" w:rsidRDefault="00BB1371" w:rsidP="00CD6DA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</w:pPr>
    </w:p>
    <w:p w:rsidR="00BB1371" w:rsidRDefault="00BB1371" w:rsidP="00CD6DA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</w:pPr>
      <w:r w:rsidRPr="00BB1371">
        <w:rPr>
          <w:rFonts w:ascii="Times New Roman" w:eastAsia="Times New Roman" w:hAnsi="Times New Roman" w:cs="Times New Roman"/>
          <w:b/>
          <w:bCs/>
          <w:noProof/>
          <w:color w:val="191919"/>
          <w:sz w:val="24"/>
          <w:szCs w:val="24"/>
          <w:lang w:eastAsia="ru-RU"/>
        </w:rPr>
        <w:drawing>
          <wp:inline distT="0" distB="0" distL="0" distR="0">
            <wp:extent cx="5940425" cy="8401629"/>
            <wp:effectExtent l="0" t="0" r="3175" b="0"/>
            <wp:docPr id="1" name="Рисунок 1" descr="C:\Users\User\Desktop\рп герцан 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п герцан 2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B1371" w:rsidRDefault="00BB1371" w:rsidP="00CD6DA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</w:pPr>
    </w:p>
    <w:p w:rsidR="00BB1371" w:rsidRDefault="00BB1371" w:rsidP="00CD6DA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</w:pPr>
    </w:p>
    <w:p w:rsidR="00BB1371" w:rsidRDefault="00BB1371" w:rsidP="00CD6DA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</w:pPr>
    </w:p>
    <w:p w:rsidR="00BB1371" w:rsidRDefault="00BB1371" w:rsidP="00CD6DA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</w:pPr>
    </w:p>
    <w:p w:rsidR="00BB1371" w:rsidRDefault="00BB1371" w:rsidP="00CD6DA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</w:pPr>
    </w:p>
    <w:p w:rsidR="00CD6DAA" w:rsidRPr="00CD6DAA" w:rsidRDefault="00CD6DAA" w:rsidP="00CD6DAA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CD6DAA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br/>
        <w:t>Пояснительная записка.</w:t>
      </w:r>
    </w:p>
    <w:p w:rsidR="00CD6DAA" w:rsidRPr="00CD6DAA" w:rsidRDefault="00CD6DAA" w:rsidP="00CD6DAA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CD6DAA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Цели и задачи учебного предмета.</w:t>
      </w:r>
    </w:p>
    <w:p w:rsidR="00CD6DAA" w:rsidRPr="00CD6DAA" w:rsidRDefault="00CD6DAA" w:rsidP="00CD6DA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D6DA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Начальное экономическое образование является одним из факторов, оказывающих влияние на становление личности ребёнка в его отношении к материальным и духовным ценностям. Реальность нашего времени требует, чтобы уже младший школьник знал, что такое потребности и ограниченность возможностей их удовлетворения, умел делать осознанный выбор, представлял назначение денег, понимал, из чего складывается бюджет семьи, что такое цена товара и от чего она зависит, как создаётся богатство, как им возможно распорядиться. Поэтому очень важно именно в это время правильно преподнести детям ту экономическую информацию, с которой они сталкиваются в реальной жизни.</w:t>
      </w:r>
    </w:p>
    <w:p w:rsidR="00CD6DAA" w:rsidRPr="00CD6DAA" w:rsidRDefault="00CD6DAA" w:rsidP="00CD6DA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D6DA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Курс экономики в начальной школе носит пропедевтический характер и подготавливает младших школьников к изучению экономического компонента предметов «Обществознание», «География», «Технология», «История», «Экономика» в основной школе.</w:t>
      </w:r>
    </w:p>
    <w:p w:rsidR="00CD6DAA" w:rsidRPr="00CD6DAA" w:rsidRDefault="00CD6DAA" w:rsidP="00CD6DA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D6DA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Отбор содержания факультативного курса подчиняется следующим принципам.</w:t>
      </w:r>
    </w:p>
    <w:p w:rsidR="00CD6DAA" w:rsidRPr="00CD6DAA" w:rsidRDefault="00CD6DAA" w:rsidP="00CD6D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D6DA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1. Учёт наглядно-образного характера мышления младших школьников. В содержание программы по экономике вошли те явления, с которыми учащиеся уже встречались в жизни. Это позволяет решить задачу актуализации их жизненного опыта.</w:t>
      </w:r>
    </w:p>
    <w:p w:rsidR="00CD6DAA" w:rsidRPr="00CD6DAA" w:rsidRDefault="00CD6DAA" w:rsidP="00CD6D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D6DA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2. Ориентация на потребности ребёнка младшего школьного возраста и его интерес к разным сферам социальной жизни. В связи с этим одной из важных задач программы является развитие ценностных ориентаций в экономической сфере.</w:t>
      </w:r>
    </w:p>
    <w:p w:rsidR="00CD6DAA" w:rsidRPr="00CD6DAA" w:rsidRDefault="00CD6DAA" w:rsidP="00CD6D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D6DA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3. Преемственность и перспективность. В процессе изучения программы по экономике у младших школьников закладываются предпосылки для развития экономического мышления, необходимого для ориентации в современных рыночных условиях жизни, создаются условия для приобретения ими элементарных экономических представлений, на базе которых в основной и старшей школе формируются экономические понятия.</w:t>
      </w:r>
    </w:p>
    <w:p w:rsidR="00CD6DAA" w:rsidRPr="00CD6DAA" w:rsidRDefault="00CD6DAA" w:rsidP="00CD6DA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D6DA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С учётом специфики младшего школьного возраста основной целью обучения экономике учащихся младших классов является формирование начальных представлений об окружающих экономических условиях жизни и деятельности людей.</w:t>
      </w:r>
    </w:p>
    <w:p w:rsidR="00CD6DAA" w:rsidRPr="00CD6DAA" w:rsidRDefault="00CD6DAA" w:rsidP="00CD6DA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D6DA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Для реализации поставленной цели предлагается факультативный курс «Экономика: первые шаги» для учащихся 1–4 классов.</w:t>
      </w:r>
    </w:p>
    <w:p w:rsidR="00CD6DAA" w:rsidRPr="00CD6DAA" w:rsidRDefault="00CD6DAA" w:rsidP="00CD6DAA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CD6DAA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2. Общая характеристика курса.</w:t>
      </w:r>
    </w:p>
    <w:p w:rsidR="00CD6DAA" w:rsidRPr="00CD6DAA" w:rsidRDefault="00CD6DAA" w:rsidP="00CD6DA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D6DA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Логика программы факультативного курса представляет собой систему содержательных линий. Она построена таким образом, что каждая предыдущая тема является основой для изучения последующих. Программа раскрывает содержание факультатива «Экономика: первые шаги», её изучение даёт возможность: — формировать у учащихся представление об экономике как сфере деятельности человека, связанной с проблемой удовлетворения его потребностей;</w:t>
      </w:r>
    </w:p>
    <w:p w:rsidR="00CD6DAA" w:rsidRPr="00CD6DAA" w:rsidRDefault="00CD6DAA" w:rsidP="00CD6D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D6DA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—обеспечивать осознание младшими школьниками взаимосвязи труда человека с его результатами, приложенных усилий с успешностью деятельности;</w:t>
      </w:r>
    </w:p>
    <w:p w:rsidR="00CD6DAA" w:rsidRPr="00CD6DAA" w:rsidRDefault="00CD6DAA" w:rsidP="00CD6D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D6DA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—развивать основы потребительской культуры;</w:t>
      </w:r>
    </w:p>
    <w:p w:rsidR="00CD6DAA" w:rsidRPr="00CD6DAA" w:rsidRDefault="00CD6DAA" w:rsidP="00CD6D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D6DA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—расширять активный словарь учащихся, включая в него экономические термины;</w:t>
      </w:r>
    </w:p>
    <w:p w:rsidR="00CD6DAA" w:rsidRPr="00CD6DAA" w:rsidRDefault="00CD6DAA" w:rsidP="00CD6D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D6DA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—способствовать освоению на информационном и эмпирическом уровне новых социальных ролей — «покупатель», «потребитель» — и функций, их характеризующих;</w:t>
      </w:r>
    </w:p>
    <w:p w:rsidR="00CD6DAA" w:rsidRPr="00CD6DAA" w:rsidRDefault="00CD6DAA" w:rsidP="00CD6D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D6DA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—формировать бережливость, экономность, трудолюбие, щедрость;</w:t>
      </w:r>
    </w:p>
    <w:p w:rsidR="00CD6DAA" w:rsidRPr="00CD6DAA" w:rsidRDefault="00CD6DAA" w:rsidP="00CD6D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D6DA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—показать необходимость человеческих знаний и образования для формирования нового информационного общества и создания инновационной экономики.</w:t>
      </w:r>
    </w:p>
    <w:p w:rsidR="00CD6DAA" w:rsidRPr="00CD6DAA" w:rsidRDefault="00CD6DAA" w:rsidP="00CD6DAA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D6DAA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Место курса в учебном плане.</w:t>
      </w:r>
    </w:p>
    <w:p w:rsidR="00CD6DAA" w:rsidRPr="00CD6DAA" w:rsidRDefault="00CD6DAA" w:rsidP="00CD6DA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D6DA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lastRenderedPageBreak/>
        <w:t>Программой предусмотрено проведение занятий по экономике во внеурочной деятельности во  2 классах — 1 час в неделю, всего 34 ч.</w:t>
      </w:r>
    </w:p>
    <w:p w:rsidR="00CD6DAA" w:rsidRPr="00CD6DAA" w:rsidRDefault="00CD6DAA" w:rsidP="00CD6DAA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CD6DAA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4. Ценностные ориентиры содержания факультатива.</w:t>
      </w:r>
    </w:p>
    <w:p w:rsidR="00CD6DAA" w:rsidRPr="00CD6DAA" w:rsidRDefault="00CD6DAA" w:rsidP="00CD6DA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CD6DA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В процессе экономического образования учащиеся получают представления о богатстве окружающего мира, воплощённом в природе, искусстве, результатах труда людей. Младшие школьники начинают осознавать зависимость благосостояния общества и человека, удовлетворения его потребностей от уровня образования, от качества труда, познают значение природных богатств для человека, проникаются бережным отношением к природе и всем видам ресурсов, подходят к пониманию роли денег как оценки результата труда людей.</w:t>
      </w:r>
    </w:p>
    <w:p w:rsidR="00CD6DAA" w:rsidRPr="00CD6DAA" w:rsidRDefault="00CD6DAA" w:rsidP="00CD6DAA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CD6DAA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5. </w:t>
      </w:r>
      <w:r w:rsidRPr="00CD6D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Планируемые результаты  освоения учебного  предмета.</w:t>
      </w:r>
      <w:r w:rsidRPr="00CD6DAA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 </w:t>
      </w:r>
    </w:p>
    <w:p w:rsidR="00CD6DAA" w:rsidRPr="00CD6DAA" w:rsidRDefault="00CD6DAA" w:rsidP="00CD6DA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CD6DAA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 xml:space="preserve">Личностные, </w:t>
      </w:r>
      <w:proofErr w:type="spellStart"/>
      <w:r w:rsidRPr="00CD6DAA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метапредметные</w:t>
      </w:r>
      <w:proofErr w:type="spellEnd"/>
      <w:r w:rsidRPr="00CD6DAA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 xml:space="preserve"> и предметные </w:t>
      </w:r>
      <w:r w:rsidRPr="00CD6DA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результаты освоения курса:</w:t>
      </w:r>
    </w:p>
    <w:p w:rsidR="00CD6DAA" w:rsidRPr="00CD6DAA" w:rsidRDefault="00CD6DAA" w:rsidP="00CD6DA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D6DA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При изучении курса ученики получают знания о семье как экономической единице общества, о важности взаимопомощи, поддержки между членами семьи при решении экономических вопросов. Учащиеся узнают, что представляют собой такие качества личности, как экономность, бережливость. Изучая тему «Труд», школьники осознают, как важно бережно относиться к вещам, так как они представляют собой продукт труда многих людей. Таким образом, актуализируются их представления о бережливости, об аккуратности, уважении к человеческому труду. Тема «Богатство и бедность» поднимает вопросы этики: отношение к богатству и милосердию. Учащиеся понимают, как важно заботиться не только о себе, но и о своих близких (и о членах своей семьи, и о тех, кто рядом и нуждается в помощи).</w:t>
      </w:r>
    </w:p>
    <w:p w:rsidR="00CD6DAA" w:rsidRPr="00CD6DAA" w:rsidRDefault="00CD6DAA" w:rsidP="00CD6DA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CD6DA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Метапредметные</w:t>
      </w:r>
      <w:proofErr w:type="spellEnd"/>
      <w:r w:rsidRPr="00CD6DA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результаты представлены в содержании курса в разделе «Универсальные учебные действия».</w:t>
      </w:r>
    </w:p>
    <w:p w:rsidR="00CD6DAA" w:rsidRPr="00CD6DAA" w:rsidRDefault="00CD6DAA" w:rsidP="00CD6DA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D6DA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Предметные результаты обучения отражены в содержании программы.</w:t>
      </w:r>
    </w:p>
    <w:p w:rsidR="00CD6DAA" w:rsidRPr="00CD6DAA" w:rsidRDefault="00CD6DAA" w:rsidP="00CD6D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D6DAA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Содержание программы 2 класс (34 часа)</w:t>
      </w:r>
    </w:p>
    <w:tbl>
      <w:tblPr>
        <w:tblW w:w="12015" w:type="dxa"/>
        <w:tblInd w:w="-11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14"/>
        <w:gridCol w:w="301"/>
      </w:tblGrid>
      <w:tr w:rsidR="00CD6DAA" w:rsidRPr="00CD6DAA" w:rsidTr="00CD6DAA">
        <w:tc>
          <w:tcPr>
            <w:tcW w:w="110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240" w:lineRule="auto"/>
              <w:ind w:left="176" w:hanging="142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" w:name="49b7d12a29a3fb697fef05eca56c3f76341f2362"/>
            <w:bookmarkStart w:id="2" w:name="0"/>
            <w:bookmarkEnd w:id="1"/>
            <w:bookmarkEnd w:id="2"/>
            <w:r w:rsidRPr="00CD6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Жила – была денежка</w:t>
            </w:r>
          </w:p>
          <w:p w:rsidR="00CD6DAA" w:rsidRPr="00CD6DAA" w:rsidRDefault="00CD6DAA" w:rsidP="00CD6DAA">
            <w:pPr>
              <w:spacing w:after="0" w:line="240" w:lineRule="auto"/>
              <w:ind w:left="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Если бы люди бы люди всё делали сами. Натуральное хозяйство, то в котором люди делают все необходимые вещи своими руками. Как появились ремесла – умения людей изготавливать различные вещи.  Необходимость обмена. Бартер. Как появились деньги. Монеты – металлические деньги. Две стороны монет: аверс – лицевая сторона монеты, реверс – оборотная. Купюры – бумажные деньги. Рубли и копейки  - деньги России. Валюта – иностранные деньги. Доллар -  валюта США, евро – валюта стран </w:t>
            </w:r>
            <w:proofErr w:type="gramStart"/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Евросоюза .</w:t>
            </w:r>
            <w:proofErr w:type="gramEnd"/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Курс валюты показывает, сколько рублей стоит доллар, евро.</w:t>
            </w:r>
          </w:p>
          <w:p w:rsidR="00CD6DAA" w:rsidRPr="00CD6DAA" w:rsidRDefault="00CD6DAA" w:rsidP="00CD6DAA">
            <w:pPr>
              <w:spacing w:after="0" w:line="240" w:lineRule="auto"/>
              <w:ind w:left="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Универсальные учебные действия:        </w:t>
            </w:r>
          </w:p>
          <w:p w:rsidR="00CD6DAA" w:rsidRPr="00CD6DAA" w:rsidRDefault="00CD6DAA" w:rsidP="00CD6DAA">
            <w:pPr>
              <w:spacing w:after="0" w:line="240" w:lineRule="auto"/>
              <w:ind w:left="3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раскрывать причины возникновения денег.</w:t>
            </w:r>
          </w:p>
          <w:p w:rsidR="00CD6DAA" w:rsidRPr="00CD6DAA" w:rsidRDefault="00CD6DAA" w:rsidP="00CD6DAA">
            <w:pPr>
              <w:spacing w:after="0" w:line="240" w:lineRule="auto"/>
              <w:ind w:left="3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 различать российские и иностранные деньги.</w:t>
            </w:r>
          </w:p>
          <w:p w:rsidR="00CD6DAA" w:rsidRPr="00CD6DAA" w:rsidRDefault="00CD6DAA" w:rsidP="00CD6DAA">
            <w:pPr>
              <w:spacing w:after="0" w:line="240" w:lineRule="auto"/>
              <w:ind w:left="3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и игровая деятельность:</w:t>
            </w:r>
          </w:p>
          <w:p w:rsidR="00CD6DAA" w:rsidRPr="00CD6DAA" w:rsidRDefault="00CD6DAA" w:rsidP="00CD6DAA">
            <w:pPr>
              <w:spacing w:after="0" w:line="240" w:lineRule="auto"/>
              <w:ind w:left="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- </w:t>
            </w: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страны Натурального хозяйства;</w:t>
            </w:r>
          </w:p>
          <w:p w:rsidR="00CD6DAA" w:rsidRPr="00CD6DAA" w:rsidRDefault="00CD6DAA" w:rsidP="00CD6DAA">
            <w:pPr>
              <w:spacing w:after="0" w:line="240" w:lineRule="auto"/>
              <w:ind w:left="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-</w:t>
            </w: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Рисование денег страны Экономики;</w:t>
            </w:r>
          </w:p>
          <w:p w:rsidR="00CD6DAA" w:rsidRPr="00CD6DAA" w:rsidRDefault="00CD6DAA" w:rsidP="00CD6DAA">
            <w:pPr>
              <w:spacing w:after="0" w:line="240" w:lineRule="auto"/>
              <w:ind w:left="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игра «Путешествие в страну </w:t>
            </w:r>
            <w:proofErr w:type="spellStart"/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Обмению</w:t>
            </w:r>
            <w:proofErr w:type="spellEnd"/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  <w:p w:rsidR="00CD6DAA" w:rsidRPr="00CD6DAA" w:rsidRDefault="00CD6DAA" w:rsidP="00CD6DAA">
            <w:pPr>
              <w:spacing w:after="0" w:line="0" w:lineRule="atLeast"/>
              <w:ind w:left="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рассматривание коллекций разных монет.</w:t>
            </w:r>
          </w:p>
        </w:tc>
      </w:tr>
      <w:tr w:rsidR="00CD6DAA" w:rsidRPr="00CD6DAA" w:rsidTr="00CD6DAA">
        <w:trPr>
          <w:trHeight w:val="3080"/>
        </w:trPr>
        <w:tc>
          <w:tcPr>
            <w:tcW w:w="1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240" w:lineRule="auto"/>
              <w:ind w:left="720" w:hanging="68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нужно  для жизни</w:t>
            </w:r>
          </w:p>
          <w:p w:rsidR="00CD6DAA" w:rsidRPr="00CD6DAA" w:rsidRDefault="00CD6DAA" w:rsidP="00CD6DAA">
            <w:pPr>
              <w:spacing w:after="0" w:line="240" w:lineRule="auto"/>
              <w:ind w:firstLine="17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191919"/>
                <w:lang w:eastAsia="ru-RU"/>
              </w:rPr>
              <w:t>Потребности — это всё то, что требуется для жизни. Естественные потребности, характерные для всего живого: в пище, воде, тепле, безопасности (на примере домашних питомцев).</w:t>
            </w:r>
          </w:p>
          <w:p w:rsidR="00CD6DAA" w:rsidRPr="00CD6DAA" w:rsidRDefault="00CD6DAA" w:rsidP="00CD6DAA">
            <w:pPr>
              <w:spacing w:after="0" w:line="240" w:lineRule="auto"/>
              <w:ind w:firstLine="17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191919"/>
                <w:lang w:eastAsia="ru-RU"/>
              </w:rPr>
              <w:t>Культурные потребности, характерные только для человека: общение, образование, проявление своих интересов.</w:t>
            </w:r>
          </w:p>
          <w:p w:rsidR="00CD6DAA" w:rsidRPr="00CD6DAA" w:rsidRDefault="00CD6DAA" w:rsidP="00CD6DAA">
            <w:pPr>
              <w:spacing w:after="0" w:line="240" w:lineRule="auto"/>
              <w:ind w:firstLine="17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191919"/>
                <w:lang w:eastAsia="ru-RU"/>
              </w:rPr>
              <w:t>Потребности и желания людей разного возраста, имеющих разные условия жизни и профессии.</w:t>
            </w:r>
          </w:p>
          <w:p w:rsidR="00CD6DAA" w:rsidRPr="00CD6DAA" w:rsidRDefault="00CD6DAA" w:rsidP="00CD6D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b/>
                <w:bCs/>
                <w:color w:val="191919"/>
                <w:lang w:eastAsia="ru-RU"/>
              </w:rPr>
              <w:t>        Универсальные учебные действия:</w:t>
            </w:r>
          </w:p>
          <w:p w:rsidR="00CD6DAA" w:rsidRPr="00CD6DAA" w:rsidRDefault="00CD6DAA" w:rsidP="00CD6D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191919"/>
                <w:lang w:eastAsia="ru-RU"/>
              </w:rPr>
              <w:t>—различать потребности по видам;</w:t>
            </w:r>
          </w:p>
          <w:p w:rsidR="00CD6DAA" w:rsidRPr="00CD6DAA" w:rsidRDefault="00CD6DAA" w:rsidP="00CD6D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191919"/>
                <w:lang w:eastAsia="ru-RU"/>
              </w:rPr>
              <w:t>—определять потребности домашних питомцев;</w:t>
            </w:r>
          </w:p>
          <w:p w:rsidR="00CD6DAA" w:rsidRPr="00CD6DAA" w:rsidRDefault="00CD6DAA" w:rsidP="00CD6D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191919"/>
                <w:lang w:eastAsia="ru-RU"/>
              </w:rPr>
              <w:t>—формулировать свои потребности.</w:t>
            </w:r>
          </w:p>
          <w:p w:rsidR="00CD6DAA" w:rsidRPr="00CD6DAA" w:rsidRDefault="00CD6DAA" w:rsidP="00CD6D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b/>
                <w:bCs/>
                <w:color w:val="191919"/>
                <w:lang w:eastAsia="ru-RU"/>
              </w:rPr>
              <w:t>        Практическая и игровая деятельность:</w:t>
            </w:r>
          </w:p>
          <w:p w:rsidR="00CD6DAA" w:rsidRPr="00CD6DAA" w:rsidRDefault="00CD6DAA" w:rsidP="00CD6D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191919"/>
                <w:lang w:eastAsia="ru-RU"/>
              </w:rPr>
              <w:t>—игры: «Собираемся в поход», «Собери портфель»;</w:t>
            </w:r>
          </w:p>
          <w:p w:rsidR="00CD6DAA" w:rsidRPr="00CD6DAA" w:rsidRDefault="00CD6DAA" w:rsidP="00CD6D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—рисование на тему «Что я возьму с собой на необитаемый остров».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CD6DAA" w:rsidRPr="00CD6DAA" w:rsidTr="00CD6DAA">
        <w:tc>
          <w:tcPr>
            <w:tcW w:w="1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Хочу, могу и надо</w:t>
            </w:r>
          </w:p>
          <w:p w:rsidR="00CD6DAA" w:rsidRPr="00CD6DAA" w:rsidRDefault="00CD6DAA" w:rsidP="00CD6DAA">
            <w:pPr>
              <w:spacing w:after="0" w:line="240" w:lineRule="auto"/>
              <w:ind w:firstLine="70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191919"/>
                <w:lang w:eastAsia="ru-RU"/>
              </w:rPr>
              <w:t>Желания как первый шаг появления культурных потребностей, усилия человека, направленные на их достижение.</w:t>
            </w:r>
          </w:p>
          <w:p w:rsidR="00CD6DAA" w:rsidRPr="00CD6DAA" w:rsidRDefault="00CD6DAA" w:rsidP="00CD6DAA">
            <w:pPr>
              <w:spacing w:after="0" w:line="240" w:lineRule="auto"/>
              <w:ind w:firstLine="70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191919"/>
                <w:lang w:eastAsia="ru-RU"/>
              </w:rPr>
              <w:t>Безграничность человеческих желаний и невозможность исполнить все желания. Желания (потребности) членов семьи, которые удовлетворяются в первую очередь. Ценность желаний, направленных на других людей (из таких желаний рождаются открытия и изобретения). Как можно помочь своим близким в исполнении их желаний (сделать подарок к празднику своими руками, отказаться от своего желания в пользу желания близкого, если оно важнее).</w:t>
            </w:r>
          </w:p>
          <w:p w:rsidR="00CD6DAA" w:rsidRPr="00CD6DAA" w:rsidRDefault="00CD6DAA" w:rsidP="00CD6D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b/>
                <w:bCs/>
                <w:color w:val="191919"/>
                <w:lang w:eastAsia="ru-RU"/>
              </w:rPr>
              <w:t>        Универсальные учебные действия:</w:t>
            </w:r>
          </w:p>
          <w:p w:rsidR="00CD6DAA" w:rsidRPr="00CD6DAA" w:rsidRDefault="00CD6DAA" w:rsidP="00CD6D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191919"/>
                <w:lang w:eastAsia="ru-RU"/>
              </w:rPr>
              <w:t>—определять потребности своих близких;</w:t>
            </w:r>
          </w:p>
          <w:p w:rsidR="00CD6DAA" w:rsidRPr="00CD6DAA" w:rsidRDefault="00CD6DAA" w:rsidP="00CD6D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191919"/>
                <w:lang w:eastAsia="ru-RU"/>
              </w:rPr>
              <w:t>—оценивать свои желания и возможности их реализации.</w:t>
            </w:r>
          </w:p>
          <w:p w:rsidR="00CD6DAA" w:rsidRPr="00CD6DAA" w:rsidRDefault="00CD6DAA" w:rsidP="00CD6D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b/>
                <w:bCs/>
                <w:color w:val="191919"/>
                <w:lang w:eastAsia="ru-RU"/>
              </w:rPr>
              <w:t>        Практическая и игровая деятельность:</w:t>
            </w:r>
          </w:p>
          <w:p w:rsidR="00CD6DAA" w:rsidRPr="00CD6DAA" w:rsidRDefault="00CD6DAA" w:rsidP="00CD6DA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—рисование на темы «Мои желания», «Что я изобрету для того, чтобы помочь людям?»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D6DAA" w:rsidRPr="00CD6DAA" w:rsidTr="00CD6DAA">
        <w:tc>
          <w:tcPr>
            <w:tcW w:w="1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 товары и услуги исполняют желания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CD6DAA" w:rsidRPr="00CD6DAA" w:rsidRDefault="00CD6DAA" w:rsidP="00CD6D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6DAA">
        <w:rPr>
          <w:rFonts w:ascii="Times New Roman" w:eastAsia="Times New Roman" w:hAnsi="Times New Roman" w:cs="Times New Roman"/>
          <w:color w:val="191919"/>
          <w:lang w:eastAsia="ru-RU"/>
        </w:rPr>
        <w:t>Многие желания и потребности человек может исполнить (удовлетворить) с помощью товаров. Товары — предметы, вещи, продукты питания, которые мы можем купить. Продовольственные  (пища и питьё) и промышленные (одежда, обувь, мебель, игрушки и др.).  Товары приобретают в магазинах, на рынке, на ярмарке.</w:t>
      </w:r>
    </w:p>
    <w:p w:rsidR="00CD6DAA" w:rsidRPr="00CD6DAA" w:rsidRDefault="00CD6DAA" w:rsidP="00CD6D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6DAA">
        <w:rPr>
          <w:rFonts w:ascii="Times New Roman" w:eastAsia="Times New Roman" w:hAnsi="Times New Roman" w:cs="Times New Roman"/>
          <w:color w:val="191919"/>
          <w:lang w:eastAsia="ru-RU"/>
        </w:rPr>
        <w:t>Продавец — профессия человека, который продаёт товары. Покупатель — человек, покупающий товары.</w:t>
      </w:r>
    </w:p>
    <w:p w:rsidR="00CD6DAA" w:rsidRPr="00CD6DAA" w:rsidRDefault="00CD6DAA" w:rsidP="00CD6D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6DAA">
        <w:rPr>
          <w:rFonts w:ascii="Times New Roman" w:eastAsia="Times New Roman" w:hAnsi="Times New Roman" w:cs="Times New Roman"/>
          <w:color w:val="191919"/>
          <w:lang w:eastAsia="ru-RU"/>
        </w:rPr>
        <w:t>Многие потребности человека удовлетворяются не товарами, а услугами (получение образования, сохранение здоровья, быстрое перемещение и т. п.). Услуги — действия, которые оказывают человеку различные люди и организации (учреждения). Человек обращается за услугами в дом быта, школу, больницу, поликлинику, на почту и др.</w:t>
      </w:r>
    </w:p>
    <w:p w:rsidR="00CD6DAA" w:rsidRPr="00CD6DAA" w:rsidRDefault="00CD6DAA" w:rsidP="00CD6D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6DAA">
        <w:rPr>
          <w:rFonts w:ascii="Times New Roman" w:eastAsia="Times New Roman" w:hAnsi="Times New Roman" w:cs="Times New Roman"/>
          <w:color w:val="191919"/>
          <w:lang w:eastAsia="ru-RU"/>
        </w:rPr>
        <w:t>Школа  как учреждение, которое предоставляет образовательные услуги и удовлетворяет потребности людей в образовании. Важность школы и образовательных услуг в жизни человека. Какие мечты и желания человека помогает исполнить образование.</w:t>
      </w:r>
    </w:p>
    <w:p w:rsidR="00CD6DAA" w:rsidRPr="00CD6DAA" w:rsidRDefault="00CD6DAA" w:rsidP="00CD6D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D6DAA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        </w:t>
      </w:r>
      <w:r w:rsidRPr="00CD6DAA">
        <w:rPr>
          <w:rFonts w:ascii="Times New Roman" w:eastAsia="Times New Roman" w:hAnsi="Times New Roman" w:cs="Times New Roman"/>
          <w:b/>
          <w:bCs/>
          <w:color w:val="191919"/>
          <w:lang w:eastAsia="ru-RU"/>
        </w:rPr>
        <w:t>Универсальные учебные действия:</w:t>
      </w:r>
    </w:p>
    <w:p w:rsidR="00CD6DAA" w:rsidRPr="00CD6DAA" w:rsidRDefault="00CD6DAA" w:rsidP="00CD6D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D6DAA">
        <w:rPr>
          <w:rFonts w:ascii="Times New Roman" w:eastAsia="Times New Roman" w:hAnsi="Times New Roman" w:cs="Times New Roman"/>
          <w:color w:val="191919"/>
          <w:lang w:eastAsia="ru-RU"/>
        </w:rPr>
        <w:t>—соотносить виды товаров и место их приобретения;</w:t>
      </w:r>
    </w:p>
    <w:p w:rsidR="00CD6DAA" w:rsidRPr="00CD6DAA" w:rsidRDefault="00CD6DAA" w:rsidP="00CD6D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D6DAA">
        <w:rPr>
          <w:rFonts w:ascii="Times New Roman" w:eastAsia="Times New Roman" w:hAnsi="Times New Roman" w:cs="Times New Roman"/>
          <w:color w:val="191919"/>
          <w:lang w:eastAsia="ru-RU"/>
        </w:rPr>
        <w:t>—различать товары и услуги: понимать разницу между ними;</w:t>
      </w:r>
    </w:p>
    <w:p w:rsidR="00CD6DAA" w:rsidRPr="00CD6DAA" w:rsidRDefault="00CD6DAA" w:rsidP="00CD6D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D6DAA">
        <w:rPr>
          <w:rFonts w:ascii="Times New Roman" w:eastAsia="Times New Roman" w:hAnsi="Times New Roman" w:cs="Times New Roman"/>
          <w:color w:val="191919"/>
          <w:lang w:eastAsia="ru-RU"/>
        </w:rPr>
        <w:t>—кратко характеризовать функции различных учреждений, оказывающих населению услуги.</w:t>
      </w:r>
    </w:p>
    <w:p w:rsidR="00CD6DAA" w:rsidRPr="00CD6DAA" w:rsidRDefault="00CD6DAA" w:rsidP="00CD6D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D6DAA">
        <w:rPr>
          <w:rFonts w:ascii="Times New Roman" w:eastAsia="Times New Roman" w:hAnsi="Times New Roman" w:cs="Times New Roman"/>
          <w:b/>
          <w:bCs/>
          <w:color w:val="191919"/>
          <w:lang w:eastAsia="ru-RU"/>
        </w:rPr>
        <w:t>        Практическая и игровая деятельность:</w:t>
      </w:r>
    </w:p>
    <w:p w:rsidR="00CD6DAA" w:rsidRPr="00CD6DAA" w:rsidRDefault="00CD6DAA" w:rsidP="00CD6D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D6DAA">
        <w:rPr>
          <w:rFonts w:ascii="Times New Roman" w:eastAsia="Times New Roman" w:hAnsi="Times New Roman" w:cs="Times New Roman"/>
          <w:color w:val="191919"/>
          <w:lang w:eastAsia="ru-RU"/>
        </w:rPr>
        <w:t>—изготовление изделий из природного материала для подарка;</w:t>
      </w:r>
    </w:p>
    <w:p w:rsidR="00CD6DAA" w:rsidRPr="00CD6DAA" w:rsidRDefault="00CD6DAA" w:rsidP="00CD6D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D6DAA">
        <w:rPr>
          <w:rFonts w:ascii="Times New Roman" w:eastAsia="Times New Roman" w:hAnsi="Times New Roman" w:cs="Times New Roman"/>
          <w:color w:val="191919"/>
          <w:lang w:eastAsia="ru-RU"/>
        </w:rPr>
        <w:t>—игры: «Парикмахерская», «Больница», «Школа», «Супермаркет», «Ярмарка»;</w:t>
      </w:r>
    </w:p>
    <w:p w:rsidR="00CD6DAA" w:rsidRPr="00CD6DAA" w:rsidRDefault="00CD6DAA" w:rsidP="00CD6D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D6DAA">
        <w:rPr>
          <w:rFonts w:ascii="Times New Roman" w:eastAsia="Times New Roman" w:hAnsi="Times New Roman" w:cs="Times New Roman"/>
          <w:color w:val="191919"/>
          <w:lang w:eastAsia="ru-RU"/>
        </w:rPr>
        <w:t>—экскурсия в магазин;</w:t>
      </w:r>
    </w:p>
    <w:p w:rsidR="00CD6DAA" w:rsidRPr="00CD6DAA" w:rsidRDefault="00CD6DAA" w:rsidP="00CD6D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6DAA">
        <w:rPr>
          <w:rFonts w:ascii="Times New Roman" w:eastAsia="Times New Roman" w:hAnsi="Times New Roman" w:cs="Times New Roman"/>
          <w:color w:val="191919"/>
          <w:lang w:eastAsia="ru-RU"/>
        </w:rPr>
        <w:t> - проект «Как товары услуги исполнят твои желания»</w:t>
      </w:r>
    </w:p>
    <w:p w:rsidR="00CD6DAA" w:rsidRPr="00CD6DAA" w:rsidRDefault="00CD6DAA" w:rsidP="00CD6D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D6D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Тематическое планирование</w:t>
      </w:r>
    </w:p>
    <w:tbl>
      <w:tblPr>
        <w:tblW w:w="12000" w:type="dxa"/>
        <w:tblInd w:w="-7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1590"/>
        <w:gridCol w:w="1103"/>
        <w:gridCol w:w="6837"/>
        <w:gridCol w:w="1833"/>
      </w:tblGrid>
      <w:tr w:rsidR="00CD6DAA" w:rsidRPr="00CD6DAA" w:rsidTr="00CD6DAA">
        <w:trPr>
          <w:trHeight w:val="112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" w:name="e9ea25bf6acb69b0a4842a8b5b4850426ddd86c5"/>
            <w:bookmarkStart w:id="4" w:name="1"/>
            <w:bookmarkEnd w:id="3"/>
            <w:bookmarkEnd w:id="4"/>
            <w:r w:rsidRPr="00CD6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240" w:lineRule="auto"/>
              <w:ind w:left="112" w:right="11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по план у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240" w:lineRule="auto"/>
              <w:ind w:left="112" w:right="11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факт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D6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Колличество</w:t>
            </w:r>
            <w:proofErr w:type="spellEnd"/>
            <w:r w:rsidRPr="00CD6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CD6DAA" w:rsidRPr="00CD6DAA" w:rsidTr="00CD6DA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ind w:left="7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Жила – была денежка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D6DAA" w:rsidRPr="00CD6DAA" w:rsidTr="00CD6DA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4.09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Натуральное хозяйство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D6DAA" w:rsidRPr="00CD6DAA" w:rsidTr="00CD6DA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11.09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появились ремёсла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D6DAA" w:rsidRPr="00CD6DAA" w:rsidTr="00CD6DA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18.09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бартер?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D6DAA" w:rsidRPr="00CD6DAA" w:rsidTr="00CD6DA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25.09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появились деньги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D6DAA" w:rsidRPr="00CD6DAA" w:rsidTr="00CD6DA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Монеты – металлические деньги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D6DAA" w:rsidRPr="00CD6DAA" w:rsidTr="00CD6DA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Купюры – бумажные деньги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D6DAA" w:rsidRPr="00CD6DAA" w:rsidTr="00CD6DA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Рубли и копейки России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D6DAA" w:rsidRPr="00CD6DAA" w:rsidTr="00CD6DA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Валюта – иностранные деньги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D6DAA" w:rsidRPr="00CD6DAA" w:rsidTr="00CD6DA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ind w:left="7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нужно  для жизни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D6DAA" w:rsidRPr="00CD6DAA" w:rsidTr="00CD6DA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06.11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Потребности. Виды потребностей.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D6DAA" w:rsidRPr="00CD6DAA" w:rsidTr="00CD6DA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13.11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Естественные потребности. Игра «Собери портфель»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D6DAA" w:rsidRPr="00CD6DAA" w:rsidTr="00CD6DA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20.11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Культурные потребности.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D6DAA" w:rsidRPr="00CD6DAA" w:rsidTr="00CD6DA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27.11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Профессиональные потребности.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D6DAA" w:rsidRPr="00CD6DAA" w:rsidTr="00CD6DA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Разновозрастные потребности. Игра «Собираемся в поход»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D6DAA" w:rsidRPr="00CD6DAA" w:rsidTr="00CD6DA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формулировать свои потребности. Почему все потребности нельзя удовлетворить?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D6DAA" w:rsidRPr="00CD6DAA" w:rsidTr="00CD6DA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Соотносим свои потребности с потребностями своей семьи. Рисунки «Что я возьму с собой на необитаемый остров»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D6DAA" w:rsidRPr="00CD6DAA" w:rsidTr="00CD6DA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потребность в образовании – одна из важнейших потребностей человека.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D6DAA" w:rsidRPr="00CD6DAA" w:rsidTr="00CD6DA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Хочу, могу и надо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CD6DAA" w:rsidRPr="00CD6DAA" w:rsidTr="00CD6DA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Желания как первый шаг появления культурных потребностей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D6DAA" w:rsidRPr="00CD6DAA" w:rsidTr="00CD6DA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22.01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Безграничность человеческих желаний и невозможность исполнить все желания.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D6DAA" w:rsidRPr="00CD6DAA" w:rsidTr="00CD6DA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29.01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Желания членов твоей семьи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D6DAA" w:rsidRPr="00CD6DAA" w:rsidTr="00CD6DA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Желания  рождают открытия и изобретения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D6DAA" w:rsidRPr="00CD6DAA" w:rsidTr="00CD6DA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«Что я изобрету для того, чтобы помочь людям»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D6DAA" w:rsidRPr="00CD6DAA" w:rsidTr="00CD6DA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можно помочь своим близким в исполнении желаний.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D6DAA" w:rsidRPr="00CD6DAA" w:rsidTr="00CD6DA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Подарок к празднику своими руками.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D6DAA" w:rsidRPr="00CD6DAA" w:rsidTr="00CD6DA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05.03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оценивать свои желания и возможности.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D6DAA" w:rsidRPr="00CD6DAA" w:rsidTr="00CD6DA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«Помоги близкому в исполнении»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D6DAA" w:rsidRPr="00CD6DAA" w:rsidTr="00CD6DA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19.03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«Мои желания».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D6DAA" w:rsidRPr="00CD6DAA" w:rsidTr="00CD6DA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 товары и услуги исполняют желания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D6DAA" w:rsidRPr="00CD6DAA" w:rsidTr="00CD6DA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желаний и потребностей с помощью товаров.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D6DAA" w:rsidRPr="00CD6DAA" w:rsidTr="00CD6DA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09.04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Продовольственные товары.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D6DAA" w:rsidRPr="00CD6DAA" w:rsidTr="00CD6DA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16.04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Промышленные товары.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D6DAA" w:rsidRPr="00CD6DAA" w:rsidTr="00CD6DA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23.04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приобретаются товары. Игра «Супермаркет»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D6DAA" w:rsidRPr="00CD6DAA" w:rsidTr="00CD6DA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30.04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Продавец и покупатель. Экскурсия в магазин.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D6DAA" w:rsidRPr="00CD6DAA" w:rsidTr="00CD6DA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07.05.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Услуга. Кто оказывает услуги?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D6DAA" w:rsidRPr="00CD6DAA" w:rsidTr="00CD6DA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14.05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услуги. Игра «Школа»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D6DAA" w:rsidRPr="00CD6DAA" w:rsidTr="00CD6DAA">
        <w:trPr>
          <w:trHeight w:val="4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21.05 – 28.05 (резерв)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«Как товары и услуги исполняют твои желания»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D6DAA" w:rsidRPr="00CD6DAA" w:rsidTr="00CD6DA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A" w:rsidRPr="00CD6DAA" w:rsidRDefault="00CD6DAA" w:rsidP="00CD6D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6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 часа</w:t>
            </w:r>
          </w:p>
        </w:tc>
      </w:tr>
    </w:tbl>
    <w:p w:rsidR="00217A59" w:rsidRDefault="00217A59"/>
    <w:sectPr w:rsidR="00217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E7081"/>
    <w:multiLevelType w:val="multilevel"/>
    <w:tmpl w:val="BC20D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DAA"/>
    <w:rsid w:val="00217A59"/>
    <w:rsid w:val="006446F6"/>
    <w:rsid w:val="00BB1371"/>
    <w:rsid w:val="00CD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95318"/>
  <w15:docId w15:val="{189E5311-BFAF-441F-AC89-CA84A71D1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0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1647</Words>
  <Characters>9391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2</cp:revision>
  <dcterms:created xsi:type="dcterms:W3CDTF">2023-02-17T11:34:00Z</dcterms:created>
  <dcterms:modified xsi:type="dcterms:W3CDTF">2023-02-17T11:34:00Z</dcterms:modified>
</cp:coreProperties>
</file>