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4" w:type="dxa"/>
        <w:tblInd w:w="-318" w:type="dxa"/>
        <w:tblLook w:val="01E0" w:firstRow="1" w:lastRow="1" w:firstColumn="1" w:lastColumn="1" w:noHBand="0" w:noVBand="0"/>
      </w:tblPr>
      <w:tblGrid>
        <w:gridCol w:w="5835"/>
        <w:gridCol w:w="4689"/>
      </w:tblGrid>
      <w:tr w:rsidR="00B765DB" w:rsidRPr="00D31C9F" w:rsidTr="00B765DB">
        <w:trPr>
          <w:trHeight w:val="1041"/>
        </w:trPr>
        <w:tc>
          <w:tcPr>
            <w:tcW w:w="5835" w:type="dxa"/>
          </w:tcPr>
          <w:p w:rsidR="00B765DB" w:rsidRPr="00D31C9F" w:rsidRDefault="00B765DB" w:rsidP="00B765DB">
            <w:pPr>
              <w:ind w:left="-123" w:firstLine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</w:p>
          <w:p w:rsidR="00B765DB" w:rsidRPr="00D31C9F" w:rsidRDefault="00B765DB" w:rsidP="00B765DB">
            <w:pPr>
              <w:ind w:left="-12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на заседании педагогического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автономного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общеобразовательного учреждения «Средн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яя общеобразовательная школа №1» </w:t>
            </w:r>
          </w:p>
          <w:p w:rsidR="00B765DB" w:rsidRPr="00D31C9F" w:rsidRDefault="00B765DB" w:rsidP="00B765DB">
            <w:pPr>
              <w:ind w:left="-123" w:firstLine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ротокол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 от 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августа 2026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B765DB" w:rsidRPr="00D31C9F" w:rsidRDefault="00B765DB" w:rsidP="00B765DB">
            <w:pPr>
              <w:ind w:left="-123" w:firstLine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9" w:type="dxa"/>
            <w:hideMark/>
          </w:tcPr>
          <w:p w:rsidR="00B765DB" w:rsidRPr="00D31C9F" w:rsidRDefault="00B765DB" w:rsidP="007E3E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УТВЕРЖДЕНО</w:t>
            </w:r>
          </w:p>
          <w:p w:rsidR="00B765DB" w:rsidRDefault="00B765DB" w:rsidP="007E3E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приказ муниципального автономного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общеобразовательного учреждения «Средн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яя общеобразовательная школа №1»</w:t>
            </w:r>
          </w:p>
          <w:p w:rsidR="00B765DB" w:rsidRPr="00D31C9F" w:rsidRDefault="00B765DB" w:rsidP="007E3E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Директор: Е.А.Щеткина</w:t>
            </w:r>
          </w:p>
          <w:p w:rsidR="00B765DB" w:rsidRPr="00D31C9F" w:rsidRDefault="00B765DB" w:rsidP="007E3E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от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августа 2026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B765DB" w:rsidRDefault="00B765DB" w:rsidP="00FD708B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B07" w:rsidRPr="00E36E1F" w:rsidRDefault="003C0B07" w:rsidP="00FD708B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E1F">
        <w:rPr>
          <w:rFonts w:ascii="Times New Roman" w:hAnsi="Times New Roman" w:cs="Times New Roman"/>
          <w:b/>
          <w:sz w:val="28"/>
          <w:szCs w:val="28"/>
        </w:rPr>
        <w:t xml:space="preserve">Примерное Положение </w:t>
      </w:r>
      <w:r w:rsidR="00FD708B">
        <w:rPr>
          <w:rFonts w:ascii="Times New Roman" w:hAnsi="Times New Roman" w:cs="Times New Roman"/>
          <w:b/>
          <w:sz w:val="28"/>
          <w:szCs w:val="28"/>
        </w:rPr>
        <w:br/>
      </w:r>
      <w:r w:rsidRPr="00E36E1F">
        <w:rPr>
          <w:rFonts w:ascii="Times New Roman" w:hAnsi="Times New Roman" w:cs="Times New Roman"/>
          <w:b/>
          <w:sz w:val="28"/>
          <w:szCs w:val="28"/>
        </w:rPr>
        <w:t>о школьном информационно-библиотечном центре</w:t>
      </w:r>
    </w:p>
    <w:p w:rsidR="003C0B07" w:rsidRPr="00E36E1F" w:rsidRDefault="003C0B07" w:rsidP="00A75C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B07" w:rsidRPr="00E36E1F" w:rsidRDefault="003C0B07" w:rsidP="00A75C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B07" w:rsidRPr="009325CD" w:rsidRDefault="003C0B07" w:rsidP="00590517">
      <w:pPr>
        <w:pStyle w:val="ac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5C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C0B07" w:rsidRPr="00FF6B6C" w:rsidRDefault="003C0B07" w:rsidP="00A75C5E">
      <w:pPr>
        <w:pStyle w:val="ac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Российской Федерации от 29 декабря 2012 г. №273-ФЗ «Об образовании в Российской Федерации» и является основой деятельности школьного информационно-библиотечного центра.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В своей деятельности школьный информационно-библиотечный центр руководствуется Указами Президента России, федеральным законом от 29 декабря 1994 года № 78-ФЗ </w:t>
      </w:r>
      <w:r w:rsidR="004A0DE9">
        <w:rPr>
          <w:rFonts w:ascii="Times New Roman" w:hAnsi="Times New Roman" w:cs="Times New Roman"/>
          <w:sz w:val="28"/>
          <w:szCs w:val="28"/>
        </w:rPr>
        <w:t>«</w:t>
      </w:r>
      <w:r w:rsidRPr="00FF6B6C">
        <w:rPr>
          <w:rFonts w:ascii="Times New Roman" w:hAnsi="Times New Roman" w:cs="Times New Roman"/>
          <w:sz w:val="28"/>
          <w:szCs w:val="28"/>
        </w:rPr>
        <w:t>О библиотечном деле</w:t>
      </w:r>
      <w:r w:rsidR="004A0DE9">
        <w:rPr>
          <w:rFonts w:ascii="Times New Roman" w:hAnsi="Times New Roman" w:cs="Times New Roman"/>
          <w:sz w:val="28"/>
          <w:szCs w:val="28"/>
        </w:rPr>
        <w:t>»</w:t>
      </w:r>
      <w:r w:rsidRPr="00FF6B6C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 на 26 июня 2007 года),</w:t>
      </w:r>
      <w:r w:rsidR="002139A4">
        <w:rPr>
          <w:rFonts w:ascii="Times New Roman" w:hAnsi="Times New Roman" w:cs="Times New Roman"/>
          <w:sz w:val="28"/>
          <w:szCs w:val="28"/>
        </w:rPr>
        <w:t xml:space="preserve"> </w:t>
      </w:r>
      <w:r w:rsidRPr="00FF6B6C">
        <w:rPr>
          <w:rFonts w:ascii="Times New Roman" w:hAnsi="Times New Roman" w:cs="Times New Roman"/>
          <w:sz w:val="28"/>
          <w:szCs w:val="28"/>
        </w:rPr>
        <w:t xml:space="preserve">частью IV раздела VII «Права на результаты интеллектуальной деятельности и средства индивидуализации» Гражданского Кодекса Российской Федерации, федеральным законом от 27.07.2006 № 149-ФЗ (ред. от 13.07.2015) </w:t>
      </w:r>
      <w:r w:rsidR="004A0DE9">
        <w:rPr>
          <w:rFonts w:ascii="Times New Roman" w:hAnsi="Times New Roman" w:cs="Times New Roman"/>
          <w:sz w:val="28"/>
          <w:szCs w:val="28"/>
        </w:rPr>
        <w:t>«</w:t>
      </w:r>
      <w:r w:rsidRPr="00FF6B6C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4A0DE9">
        <w:rPr>
          <w:rFonts w:ascii="Times New Roman" w:hAnsi="Times New Roman" w:cs="Times New Roman"/>
          <w:sz w:val="28"/>
          <w:szCs w:val="28"/>
        </w:rPr>
        <w:t>»</w:t>
      </w:r>
      <w:r w:rsidRPr="00FF6B6C">
        <w:rPr>
          <w:rFonts w:ascii="Times New Roman" w:hAnsi="Times New Roman" w:cs="Times New Roman"/>
          <w:sz w:val="28"/>
          <w:szCs w:val="28"/>
        </w:rPr>
        <w:t xml:space="preserve"> (с изм. и доп., вступ. в силу с 10.01.2016), нормативными и регламентирующими документами Министерства образования и науки Российской Федерации, региональных и местных органов управления образованием, Уставом и Правилами внутреннего трудового распорядка.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Школьный информационно-библиотечный центр</w:t>
      </w:r>
      <w:r w:rsidR="00871D33">
        <w:rPr>
          <w:rFonts w:ascii="Times New Roman" w:hAnsi="Times New Roman" w:cs="Times New Roman"/>
          <w:sz w:val="28"/>
          <w:szCs w:val="28"/>
        </w:rPr>
        <w:t xml:space="preserve"> является центром, </w:t>
      </w:r>
      <w:r w:rsidRPr="00FF6B6C">
        <w:rPr>
          <w:rFonts w:ascii="Times New Roman" w:hAnsi="Times New Roman" w:cs="Times New Roman"/>
          <w:sz w:val="28"/>
          <w:szCs w:val="28"/>
        </w:rPr>
        <w:t>участвующим в образовательной деятельности для обеспечения права участников образовательных отношений на бесплатное пользование доступными образовательными ресурсами информационно-образовательного пространства школы, города, региона, федерации.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Школьный информационно-библиотечный центр обеспечивает доступ к образовательным ресурсам на бумажном и электронном носителе, локальной сети школы (Инт</w:t>
      </w:r>
      <w:r w:rsidR="00871D33">
        <w:rPr>
          <w:rFonts w:ascii="Times New Roman" w:hAnsi="Times New Roman" w:cs="Times New Roman"/>
          <w:sz w:val="28"/>
          <w:szCs w:val="28"/>
        </w:rPr>
        <w:t>ер</w:t>
      </w:r>
      <w:r w:rsidRPr="00FF6B6C">
        <w:rPr>
          <w:rFonts w:ascii="Times New Roman" w:hAnsi="Times New Roman" w:cs="Times New Roman"/>
          <w:sz w:val="28"/>
          <w:szCs w:val="28"/>
        </w:rPr>
        <w:t>нет), к ресурсам сети Интернет, электронному каталогу,</w:t>
      </w:r>
      <w:r w:rsidR="00871D33">
        <w:rPr>
          <w:rFonts w:ascii="Times New Roman" w:hAnsi="Times New Roman" w:cs="Times New Roman"/>
          <w:sz w:val="28"/>
          <w:szCs w:val="28"/>
        </w:rPr>
        <w:t xml:space="preserve"> к цифровым электронным ресурсам, в том числе цифровой (электронной) библиотеке, электронным образовательным ресурсам,</w:t>
      </w:r>
      <w:r w:rsidRPr="00FF6B6C">
        <w:rPr>
          <w:rFonts w:ascii="Times New Roman" w:hAnsi="Times New Roman" w:cs="Times New Roman"/>
          <w:sz w:val="28"/>
          <w:szCs w:val="28"/>
        </w:rPr>
        <w:t xml:space="preserve"> виртуальной справочной службе.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Деятельность школьного информационно-библиотечного центра основывается на принципах демократии, гуманизма, общедоступности, </w:t>
      </w:r>
      <w:r w:rsidRPr="00FF6B6C">
        <w:rPr>
          <w:rFonts w:ascii="Times New Roman" w:hAnsi="Times New Roman" w:cs="Times New Roman"/>
          <w:sz w:val="28"/>
          <w:szCs w:val="28"/>
        </w:rPr>
        <w:lastRenderedPageBreak/>
        <w:t>приоритета общечеловеческих ценностей, гражданственности, свободного развития личности.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Информационно-библиотечный центр в своей деятельности опирается на принципы: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принцип ориентация на пользователя: деятельность ориентирована на интересы и индивидуальный информационно-образовательный запрос пользователя, готового активно использовать её ресурсы и принимать участие в формировании контента и услуг школьной библиотеки.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принцип мультимедийного представления информационных ресурсов: мультимедиа обеспечивает возможность создания, хранения и воспроизведения разнородной информации (текст, звук, графику, видео) и позволяет задействовать все каналы восприятия информации человеком;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 xml:space="preserve">принцип постоянного обогащения контента: в фонде информационно-библиотечного центра используются статичные и динамичные электронные ресурсы, синхронные (например, skype) и асинхронные (например, вики) пути для общения пользователей друг с другом и с библиотекарем; 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принцип инновационности: деятельность направлена на внедрение достижений информационного общества в работу информационно-библиотечного центра, разработку и освоение новых способов соорганизации участников образовательных отношений.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5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Пользователи школьного информационно-библиотечного центра: педагогические работники, специалисты, </w:t>
      </w:r>
      <w:r w:rsidR="00871D33">
        <w:rPr>
          <w:rFonts w:ascii="Times New Roman" w:hAnsi="Times New Roman" w:cs="Times New Roman"/>
          <w:sz w:val="28"/>
          <w:szCs w:val="28"/>
        </w:rPr>
        <w:t>об</w:t>
      </w:r>
      <w:r w:rsidRPr="00FF6B6C">
        <w:rPr>
          <w:rFonts w:ascii="Times New Roman" w:hAnsi="Times New Roman" w:cs="Times New Roman"/>
          <w:sz w:val="28"/>
          <w:szCs w:val="28"/>
        </w:rPr>
        <w:t>уча</w:t>
      </w:r>
      <w:r w:rsidR="00871D33">
        <w:rPr>
          <w:rFonts w:ascii="Times New Roman" w:hAnsi="Times New Roman" w:cs="Times New Roman"/>
          <w:sz w:val="28"/>
          <w:szCs w:val="28"/>
        </w:rPr>
        <w:t>ю</w:t>
      </w:r>
      <w:r w:rsidRPr="00FF6B6C">
        <w:rPr>
          <w:rFonts w:ascii="Times New Roman" w:hAnsi="Times New Roman" w:cs="Times New Roman"/>
          <w:sz w:val="28"/>
          <w:szCs w:val="28"/>
        </w:rPr>
        <w:t>щиеся, родители</w:t>
      </w:r>
      <w:r w:rsidR="00871D33">
        <w:rPr>
          <w:rFonts w:ascii="Times New Roman" w:hAnsi="Times New Roman" w:cs="Times New Roman"/>
          <w:sz w:val="28"/>
          <w:szCs w:val="28"/>
        </w:rPr>
        <w:t xml:space="preserve"> (законные представители)</w:t>
      </w:r>
      <w:r w:rsidRPr="00FF6B6C">
        <w:rPr>
          <w:rFonts w:ascii="Times New Roman" w:hAnsi="Times New Roman" w:cs="Times New Roman"/>
          <w:sz w:val="28"/>
          <w:szCs w:val="28"/>
        </w:rPr>
        <w:t>, социальные партнёры образовательной организации.</w:t>
      </w:r>
    </w:p>
    <w:p w:rsidR="003C0B07" w:rsidRPr="00FF6B6C" w:rsidRDefault="003C0B07" w:rsidP="00B37905">
      <w:pPr>
        <w:pStyle w:val="ac"/>
        <w:widowControl w:val="0"/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07" w:rsidRPr="00FF6B6C" w:rsidRDefault="003C0B07" w:rsidP="00590517">
      <w:pPr>
        <w:pStyle w:val="ac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 xml:space="preserve">Цель и задачи деятельности </w:t>
      </w:r>
    </w:p>
    <w:p w:rsidR="003C0B07" w:rsidRPr="00FF6B6C" w:rsidRDefault="003C0B07" w:rsidP="00B37905">
      <w:pPr>
        <w:pStyle w:val="ac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>школьного информационно-библиотечного центра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6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Ведущей целью деятельности школьного информационно-библиотечного центра является обеспечение доступности и удовлетворение информационно-образовательных потребностей субъектов образовательной практики школы, организация коллективного выстраивания нового знания и освоения новых способов работы с информацией, формирование инновационных практик организации образовательного процесса в условиях информатизации.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6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Задачи школьного информационно-библиотечного центра: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сбор, организация хранения и обеспечение сохранности и доступности для пользователя образовательных ресурсов, признанных в качестве объекта библиотечного хранения;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предоставление пользователям возможности доступа к информационным ресурсам электронной библиотеки</w:t>
      </w:r>
      <w:r w:rsidR="00871D33">
        <w:rPr>
          <w:sz w:val="28"/>
          <w:szCs w:val="28"/>
        </w:rPr>
        <w:t xml:space="preserve"> на безвозмездной основе</w:t>
      </w:r>
      <w:r w:rsidRPr="00FF6B6C">
        <w:rPr>
          <w:sz w:val="28"/>
          <w:szCs w:val="28"/>
        </w:rPr>
        <w:t xml:space="preserve">; 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создание справочно-поискового аппарата ко всему фонду сетевой библиотеки открытого образовательного пространства, позволяющего пользователю проводить многоаспектный поиск;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lastRenderedPageBreak/>
        <w:t>инициирование полилога субъектов образовательной практики;</w:t>
      </w:r>
    </w:p>
    <w:p w:rsidR="003C0B07" w:rsidRPr="00FF6B6C" w:rsidRDefault="003C0B07" w:rsidP="00590517">
      <w:pPr>
        <w:pStyle w:val="12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коллективное обогащение цифрового контента.</w:t>
      </w:r>
    </w:p>
    <w:p w:rsidR="003C0B07" w:rsidRPr="00FF6B6C" w:rsidRDefault="003C0B07" w:rsidP="00B379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C0B07" w:rsidRPr="00FF6B6C" w:rsidRDefault="003C0B07" w:rsidP="00590517">
      <w:pPr>
        <w:pStyle w:val="ac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 xml:space="preserve">Основные функции </w:t>
      </w:r>
      <w:r w:rsidR="006D38B2" w:rsidRPr="006D38B2">
        <w:rPr>
          <w:rFonts w:ascii="Times New Roman" w:hAnsi="Times New Roman" w:cs="Times New Roman"/>
          <w:b/>
          <w:sz w:val="28"/>
          <w:szCs w:val="28"/>
        </w:rPr>
        <w:t>школьного ИБЦ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7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Ведущей функцией школьного информационно-библиотечного центра является обеспечение единой точки доступа ко всем информационным ресурсам образовательной организации.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7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Школьный информационно-библиотечный центр выполняет для пользователей следующие функции: </w:t>
      </w:r>
    </w:p>
    <w:p w:rsidR="003C0B07" w:rsidRPr="00FF6B6C" w:rsidRDefault="003C0B07" w:rsidP="00590517">
      <w:pPr>
        <w:pStyle w:val="12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 xml:space="preserve">справочно-информационную, </w:t>
      </w:r>
    </w:p>
    <w:p w:rsidR="003C0B07" w:rsidRPr="00FF6B6C" w:rsidRDefault="003C0B07" w:rsidP="00590517">
      <w:pPr>
        <w:pStyle w:val="12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 xml:space="preserve">образовательную </w:t>
      </w:r>
    </w:p>
    <w:p w:rsidR="003C0B07" w:rsidRPr="00FF6B6C" w:rsidRDefault="003C0B07" w:rsidP="00590517">
      <w:pPr>
        <w:pStyle w:val="12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F6B6C">
        <w:rPr>
          <w:sz w:val="28"/>
          <w:szCs w:val="28"/>
        </w:rPr>
        <w:t>фондообразующую.</w:t>
      </w:r>
      <w:r w:rsidR="002139A4">
        <w:rPr>
          <w:sz w:val="28"/>
          <w:szCs w:val="28"/>
        </w:rPr>
        <w:t xml:space="preserve">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7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Справочно-информационная функция направлена на удовлетворение информационных запросов по различным отраслям знаний.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7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Образовательная функция направлена на удовлетворение информационно-образовательных потребностей обучающихся, организацию коллективной работы по выстраиванию нового знания и освоению новых способов работы в сети Интернет.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7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Фондообразующая функция направлена на накопление и разработку электронных образовательных ресурсов, пополнение фондов на различных носителях.</w:t>
      </w:r>
    </w:p>
    <w:p w:rsidR="003C0B07" w:rsidRPr="00FF6B6C" w:rsidRDefault="003C0B07" w:rsidP="00B37905">
      <w:pPr>
        <w:pStyle w:val="ac"/>
        <w:widowControl w:val="0"/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07" w:rsidRPr="00FF6B6C" w:rsidRDefault="003C0B07" w:rsidP="00590517">
      <w:pPr>
        <w:pStyle w:val="ac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 xml:space="preserve">Организация деятельности </w:t>
      </w:r>
    </w:p>
    <w:p w:rsidR="003C0B07" w:rsidRPr="00FF6B6C" w:rsidRDefault="003C0B07" w:rsidP="00B37905">
      <w:pPr>
        <w:pStyle w:val="ac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>школьного информационно-библиотечного центра</w:t>
      </w:r>
    </w:p>
    <w:p w:rsidR="003C0B07" w:rsidRPr="00FF6B6C" w:rsidRDefault="003C0B07" w:rsidP="00B37905">
      <w:pPr>
        <w:pStyle w:val="ac"/>
        <w:tabs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Структура школьного информационно-библиотечного центра: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абонемент,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читальный зал,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мультимедиа зона для коллективной работы,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компьютерная зона для индивидуальной работы пользователей,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копировально-множительный участок.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Для обеспечения модернизации школьного информационно-библиотечного центра в условиях информатизации образования и в пределах средств, выделяемых учредителями, образовательное учреждение обеспечивает школьный информационно-библиотечный центр: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гарантированным финансированием комплектования библиотечно</w:t>
      </w:r>
      <w:r w:rsidR="007F54AF">
        <w:rPr>
          <w:rFonts w:ascii="Times New Roman" w:hAnsi="Times New Roman" w:cs="Times New Roman"/>
          <w:sz w:val="28"/>
          <w:szCs w:val="28"/>
        </w:rPr>
        <w:t>-</w:t>
      </w:r>
      <w:r w:rsidRPr="00FF6B6C">
        <w:rPr>
          <w:rFonts w:ascii="Times New Roman" w:hAnsi="Times New Roman" w:cs="Times New Roman"/>
          <w:sz w:val="28"/>
          <w:szCs w:val="28"/>
        </w:rPr>
        <w:t>информационных ресурсов и обеспечения доступа к сетевым ресурсам;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необходимыми служебными и производственными помещениями в соответствии со структурой информационно-библиотечного центра и нормативами по технике безопасности эксплуатации компьютеров в соответствии с положениями СанПиН;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современной электронно-вычислительной, телекоммуникационной и копировально-множительной техникой и необходимыми программными </w:t>
      </w:r>
      <w:r w:rsidRPr="00FF6B6C">
        <w:rPr>
          <w:rFonts w:ascii="Times New Roman" w:hAnsi="Times New Roman" w:cs="Times New Roman"/>
          <w:sz w:val="28"/>
          <w:szCs w:val="28"/>
        </w:rPr>
        <w:lastRenderedPageBreak/>
        <w:t>продуктами;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ремонтом и сервисным обслуживанием техники и оборудования;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библиотечной техникой и канцелярскими принадлежностями.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 Ответственность за систематичность и качество комплектования основного фонда школьного информационно-библиотечного центра,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несет директор общеобразовательного учреждения в соответствии с Уставом учреждения. Библиотечный фонд должен быть укомплектован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Режим работы школьного информационно-образовательного центра определяется заведующим в соответствии с правилами внутреннего распорядка образовательного учреждения. При определении режима работы предусматривается выделение: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двух часов рабочего времени ежедневно на выполнение внутрибиблиотечной работы;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одного раза в месяц</w:t>
      </w:r>
      <w:r w:rsidR="007F54AF">
        <w:rPr>
          <w:rFonts w:ascii="Times New Roman" w:hAnsi="Times New Roman" w:cs="Times New Roman"/>
          <w:sz w:val="28"/>
          <w:szCs w:val="28"/>
        </w:rPr>
        <w:t xml:space="preserve"> – </w:t>
      </w:r>
      <w:r w:rsidRPr="00FF6B6C">
        <w:rPr>
          <w:rFonts w:ascii="Times New Roman" w:hAnsi="Times New Roman" w:cs="Times New Roman"/>
          <w:sz w:val="28"/>
          <w:szCs w:val="28"/>
        </w:rPr>
        <w:t>санитарного дня, в который обслуживание пользователей не производится;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не менее одного раза в месяц - методического дня.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В целях обеспечения рационального использования информационных ресурсов в работе с участниками образовательных отношений школьный информационно-библиотечный центр взаимодействует с библиотеками города и региона.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Основные виды деятельности школьного информационно-библиотечного центра: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Формирование информационных и образовательных ресурсов в целях удовлетворения информационных и образовательных потребностей участников образовательных отношений.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 Формирование единого фонда: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комплектование учебными, научно-популярными, научными, художественными документами для учащихся и педагогов на традиционных и электронных носителях информации, в т.ч. создаваемых в образовательной организации (тематические папки-накопители документов, публикации и работы педагогов, лучшие научные работы и рефераты учащихся и другие материалы, ориентированные на использование широким кругом пользователей информационно-библиотечного центра),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пополнение фонда за счет привлечения информационных ресурсов сети Интернет и сетевого взаимодействия библиотечного сообщества города и региона.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Осуществление аналитико-синтетической переработки информации.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lastRenderedPageBreak/>
        <w:t>Организация и ведение справочно-библиографического аппарата информационно-библиотечного центра, включающего традиционные каталоги (алфавитный, систематический), картотеки (систематическая картотека статей, тематические картотеки), электронный каталог, базы и банки данных.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Разработка библиографических пособий (списки, обзоры, указатели и т.п.), библиографические обзоры.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Осуществление информационного, библиотечного и справочно-библиографического обслуживания всех категорий пользователей образовательной организации.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Организация деятельности абонемента, читального зала, мультимедиа зоны, зоны индивидуальной и коллективной работы пользователей, копировально-множительного участка.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Проектирование и предоставление реестра информационных, библиотечных и библиографических услуг.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Проведение массовых мероприятий, имеющих образовательные, информационные, культурно-воспитательные цели. Организация сетевых образовательных событий.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Использование телекоммуникационных технологий в решении задач библиотечной поддержки образовательной деятельности и обеспечении доступа к информации.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Осуществление информационно-библиографической поддержки деятельности педагогов и учащихся в области создания информационных продуктов (документов, баз данных, </w:t>
      </w:r>
      <w:r w:rsidRPr="00FF6B6C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FF6B6C">
        <w:rPr>
          <w:rFonts w:ascii="Times New Roman" w:hAnsi="Times New Roman" w:cs="Times New Roman"/>
          <w:sz w:val="28"/>
          <w:szCs w:val="28"/>
        </w:rPr>
        <w:t>-страниц и т.п.).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Организация и поддержка системы электронной почты и виртуальной справочной службы.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Формы реализации образовательной функции школьного информационно-библиотечного центра:</w:t>
      </w:r>
    </w:p>
    <w:p w:rsidR="003C0B07" w:rsidRPr="00FF6B6C" w:rsidRDefault="00871D33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различные </w:t>
      </w:r>
      <w:r w:rsidR="003C0B07" w:rsidRPr="00FF6B6C">
        <w:rPr>
          <w:rFonts w:ascii="Times New Roman" w:hAnsi="Times New Roman" w:cs="Times New Roman"/>
          <w:sz w:val="28"/>
          <w:szCs w:val="28"/>
        </w:rPr>
        <w:t>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Инструменты, используемые в деятельности школьного информационно-библиотечного центра: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общепользовательские инструменты, используемые учителями и учащимися (веб-браузер, почтовая программа-клиент; программа просмотра графических изображений; программа воспроизведения мультимедийных файлов; текстовый редактор; редактор векторной графики; редактор растровой графики; редактор фотографий; редактор мультимедийных презентаций; редактор видеомонтажа</w:t>
      </w:r>
      <w:r w:rsidR="00871D33">
        <w:rPr>
          <w:rFonts w:ascii="Times New Roman" w:hAnsi="Times New Roman" w:cs="Times New Roman"/>
          <w:sz w:val="28"/>
          <w:szCs w:val="28"/>
        </w:rPr>
        <w:t>, электронная цифровая библиотека</w:t>
      </w:r>
      <w:r w:rsidRPr="00FF6B6C">
        <w:rPr>
          <w:rFonts w:ascii="Times New Roman" w:hAnsi="Times New Roman" w:cs="Times New Roman"/>
          <w:sz w:val="28"/>
          <w:szCs w:val="28"/>
        </w:rPr>
        <w:t xml:space="preserve"> и пр.);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специализированные образовательные инструменты, используемые учителями и учащимися (интегрированная конструктивная творческая среда, включающая инструментарий для визуального программирования; тренажер обучения клавиатурному письму; тренажер формирования навыков грамотного письма; тренажер вычислительных навыков; редактор визуализации и анализа хронологической информации; инструмент для организации проектной деятельности; инструмент фиксации и визуализации данных комплекта цифровых датчиков, используемых в общем образовании; </w:t>
      </w:r>
      <w:r w:rsidRPr="00FF6B6C">
        <w:rPr>
          <w:rFonts w:ascii="Times New Roman" w:hAnsi="Times New Roman" w:cs="Times New Roman"/>
          <w:sz w:val="28"/>
          <w:szCs w:val="28"/>
        </w:rPr>
        <w:lastRenderedPageBreak/>
        <w:t xml:space="preserve">среды для программирования управляемых устройств, используемых в общем образовании и пр.); 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инструменты организации образовательного процесса, используемы</w:t>
      </w:r>
      <w:r w:rsidR="00871D33">
        <w:rPr>
          <w:rFonts w:ascii="Times New Roman" w:hAnsi="Times New Roman" w:cs="Times New Roman"/>
          <w:sz w:val="28"/>
          <w:szCs w:val="28"/>
        </w:rPr>
        <w:t>е учителями (ЭПОС (электронный журнал), ЭПОС Библиотека,</w:t>
      </w:r>
      <w:r w:rsidRPr="00FF6B6C">
        <w:rPr>
          <w:rFonts w:ascii="Times New Roman" w:hAnsi="Times New Roman" w:cs="Times New Roman"/>
          <w:sz w:val="28"/>
          <w:szCs w:val="28"/>
        </w:rPr>
        <w:t xml:space="preserve"> инструмент подготовки заданий для учащихся; инструмент управления компьютерами учащихся; система организации управления информационным образовательным пространством; инструмент организации и проведения урока, согласованный с электронным журналом; инструмент организации контроля за результатами обучения; инструмент дистанционной поддержки образовательного процесса и пр.);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автоматизированная информационно-библиотечная система, автоматизированное рабочее место библиотекаря.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К материально-технической составляющей школьного информационно-библиотечного центра относятся сервер, школьная локальная сеть и выход в Интернет, специализированные кабинеты, оборудованные компьютерами и другими современными техническими средствами.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К информационно-методической составляющей школьного информационно-библиотечного центра относится имеющееся программное обеспечение и различные цифровые образовательные ресурсы.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 xml:space="preserve">Организационная составляющая школьного информационно-библиотечного центра включает в себя механизмы использования ресурсных возможностей информационно-образовательной среды в практике образовательной деятельности обучающихся. </w:t>
      </w:r>
    </w:p>
    <w:p w:rsidR="003C0B07" w:rsidRPr="00FF6B6C" w:rsidRDefault="003C0B07" w:rsidP="00B37905">
      <w:pPr>
        <w:pStyle w:val="ac"/>
        <w:widowControl w:val="0"/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07" w:rsidRPr="00FF6B6C" w:rsidRDefault="003C0B07" w:rsidP="00590517">
      <w:pPr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пользователей </w:t>
      </w:r>
    </w:p>
    <w:p w:rsidR="003C0B07" w:rsidRPr="00FF6B6C" w:rsidRDefault="003C0B07" w:rsidP="00B37905">
      <w:pPr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>школьного информационно-библиотечного центра</w:t>
      </w:r>
    </w:p>
    <w:p w:rsidR="003C0B07" w:rsidRPr="00FF6B6C" w:rsidRDefault="003C0B07" w:rsidP="00B37905">
      <w:pPr>
        <w:tabs>
          <w:tab w:val="left" w:pos="1276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Права пользователей школьного информационно-образовательного центра: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Право доступа в школьный информационно-библиотечный центр имеют все участники образовательных отношений.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Пользователи имеют право бесплатно получать: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информацию о наличии в школьном информационно-библиотечном центре конкретного документа;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принимать участие в сетевых образовательных событиях, проводимым через ресурс школьного информационно-библиотечного центра;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сведения о составе информационных и образовательных ресурсов информационно-образовательного центра через систему каталогов и другие формы информирования;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консультационную помощь в поиске и выборе источников информации;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любой документ из фондов во временные пользования на условиях, определенных Правилами пользования школьным информационно-библиотечным центром.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lastRenderedPageBreak/>
        <w:t>Ответственность пользователей школьного информационно-библиотечного центра: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Пользователи школьного информационно-библиотечного центра несут ответственность за использование цифрового контента в соответствии с Российским законодательством, за безопасную работу в сети Интернет в соответствии с правилами работы с информационными ресурсами школьного информационно-образовательного пространства и сетевого образовательного ресурса города и региона.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Пользователи обязаны соблюдать Правила пользования школьным информационно-библиотечным центром.</w:t>
      </w:r>
    </w:p>
    <w:p w:rsidR="003C0B07" w:rsidRPr="00FF6B6C" w:rsidRDefault="003C0B07" w:rsidP="00590517">
      <w:pPr>
        <w:numPr>
          <w:ilvl w:val="2"/>
          <w:numId w:val="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Пользователи, нарушившие Правила пользования школьным информационно-библиотечным центром и причинившие ущерб, компенсируют его в размере, установленном Правилами пользования школьным информационно-библиотечным центром, а также несут иную ответственность в случаях, предусмотренных Правилами пользования школьным информационно-библиотечным центром и действующим законодательством.</w:t>
      </w:r>
    </w:p>
    <w:p w:rsidR="003C0B07" w:rsidRPr="00FF6B6C" w:rsidRDefault="003C0B07" w:rsidP="00B379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07" w:rsidRPr="00FF6B6C" w:rsidRDefault="003C0B07" w:rsidP="00590517">
      <w:pPr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</w:t>
      </w:r>
    </w:p>
    <w:p w:rsidR="003C0B07" w:rsidRPr="00FF6B6C" w:rsidRDefault="003C0B07" w:rsidP="00B37905">
      <w:pPr>
        <w:tabs>
          <w:tab w:val="left" w:pos="426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>школьного информационно-библиотечного центра</w:t>
      </w:r>
    </w:p>
    <w:p w:rsidR="003C0B07" w:rsidRPr="00FF6B6C" w:rsidRDefault="003C0B07" w:rsidP="00B37905">
      <w:pPr>
        <w:tabs>
          <w:tab w:val="left" w:pos="1276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Школьный информационно-библиотечный центр имеет право: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самостоятельно определять содержание и конкретные формы своей деятельности в соответствии с задачами и функциями, определенными данным положением;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изымать и реализовывать документы из своих фондов в соответствии с порядком исключения документов, согласованным с директором, и действующим законодательством;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определять в соответствии с Правилами пользования школьным информационно-библиотечным центром виды и размеры компенсации ущерба, нанесенного пользователями;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входить в библиотечные объединения в установленном действующим законодательством порядке;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участвовать на конкурсной или иной основе в реализации федеральных, региональных и международных программ развития библиотечного дела.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В обязанности школьного информационно-библиотечного центра входит: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соблюдать государственные библиотечные стандарты и нормативы;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обслуживать пользователей в соответствии с действующим законодательством, данным положением и Правилами пользования школьным информационно-библиотечным центром;</w:t>
      </w:r>
    </w:p>
    <w:p w:rsidR="003C0B07" w:rsidRPr="00FF6B6C" w:rsidRDefault="003C0B07" w:rsidP="00590517">
      <w:pPr>
        <w:widowControl w:val="0"/>
        <w:numPr>
          <w:ilvl w:val="0"/>
          <w:numId w:val="3"/>
        </w:numPr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t>отражать в своей деятельности сложившееся в обществе идеологическое и политическое многообразие.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9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F6B6C">
        <w:rPr>
          <w:rFonts w:ascii="Times New Roman" w:hAnsi="Times New Roman" w:cs="Times New Roman"/>
          <w:sz w:val="28"/>
          <w:szCs w:val="28"/>
        </w:rPr>
        <w:lastRenderedPageBreak/>
        <w:t>Школьный информационно-библиотечный центр отчитывается перед директором образовательной организации и органами государственной статистики в порядке, предусмотренном действующим законодательством и учредительными документами.</w:t>
      </w:r>
    </w:p>
    <w:p w:rsidR="003C0B07" w:rsidRPr="00FF6B6C" w:rsidRDefault="003C0B07" w:rsidP="00B37905">
      <w:pPr>
        <w:pStyle w:val="ac"/>
        <w:widowControl w:val="0"/>
        <w:tabs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07" w:rsidRPr="00FF6B6C" w:rsidRDefault="003C0B07" w:rsidP="00590517">
      <w:pPr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В настоящее положение руководителем образовательной организации, могут быть внесены изменения и дополнения в установленном порядке.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Внесение изменений и дополнений в настоящее положение оформляется приказом руководителя образовательной организации.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Дата вступления изменений и дополнений в силу определяется руководителем и устанавливается в приказе о внесении изменений и дополнений в положение о локальных актах.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В случае возникновения противоречий между настоящим положением и действующим законодательством РФ или Уставом Учреждения применяются нормы и правила, содержащиеся в законодательстве РФ и Уставе образовательной организации.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принимается Педагогическим советом школы и подлежит обязательному утверждению руководителем образовательной организации. 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вступает в силу с даты его утверждения руководителем образовательной организации.</w:t>
      </w:r>
    </w:p>
    <w:p w:rsidR="003C0B07" w:rsidRPr="00FF6B6C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утрачивает силу, в случае принятия нового Положения о локальных актах, с момента вступления его в силу.</w:t>
      </w:r>
    </w:p>
    <w:p w:rsidR="003C0B07" w:rsidRDefault="003C0B07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6C">
        <w:rPr>
          <w:rFonts w:ascii="Times New Roman" w:hAnsi="Times New Roman" w:cs="Times New Roman"/>
          <w:color w:val="000000"/>
          <w:sz w:val="28"/>
          <w:szCs w:val="28"/>
        </w:rPr>
        <w:t>Вопросы, не урегулированные в настоящем положении, подлежат регулированию в соответствии с действующим законодательством РФ, Уставом образовательной организации и иными локальными нормативными актами образовательной организации.</w:t>
      </w:r>
    </w:p>
    <w:p w:rsidR="007A520F" w:rsidRPr="007A520F" w:rsidRDefault="007A520F" w:rsidP="00590517">
      <w:pPr>
        <w:pStyle w:val="ac"/>
        <w:widowControl w:val="0"/>
        <w:numPr>
          <w:ilvl w:val="1"/>
          <w:numId w:val="4"/>
        </w:numPr>
        <w:tabs>
          <w:tab w:val="left" w:pos="1276"/>
        </w:tabs>
        <w:autoSpaceDE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Открытый доступ:</w:t>
      </w:r>
    </w:p>
    <w:p w:rsidR="007A520F" w:rsidRPr="007A520F" w:rsidRDefault="007A520F" w:rsidP="00590517">
      <w:pPr>
        <w:pStyle w:val="13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-142" w:right="53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Официальный сайт школы</w:t>
      </w: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hyperlink r:id="rId8">
        <w:r w:rsidRPr="007A520F">
          <w:rPr>
            <w:rFonts w:ascii="Times New Roman" w:eastAsia="Times New Roman" w:hAnsi="Times New Roman" w:cs="Times New Roman"/>
            <w:b/>
            <w:bCs/>
            <w:color w:val="333333"/>
            <w:sz w:val="28"/>
            <w:szCs w:val="28"/>
          </w:rPr>
          <w:t>(</w:t>
        </w:r>
      </w:hyperlink>
      <w:hyperlink r:id="rId9" w:history="1"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</w:rPr>
          <w:t>https://solkam1.permschool.ru</w:t>
        </w:r>
      </w:hyperlink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hyperlink r:id="rId10">
        <w:r w:rsidRPr="007A520F">
          <w:rPr>
            <w:rFonts w:ascii="Times New Roman" w:eastAsia="Times New Roman" w:hAnsi="Times New Roman" w:cs="Times New Roman"/>
            <w:b/>
            <w:bCs/>
            <w:color w:val="333333"/>
            <w:sz w:val="28"/>
            <w:szCs w:val="28"/>
          </w:rPr>
          <w:t>)</w:t>
        </w:r>
      </w:hyperlink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Обеспечивает 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доступ пользователей к информационным блокам, документам и материалам,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7A520F" w:rsidRPr="007A520F" w:rsidRDefault="007A520F" w:rsidP="00590517">
      <w:pPr>
        <w:pStyle w:val="13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ind w:left="-142" w:right="53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ЭПОС «Электронная Пермская образовательная система»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11">
        <w:r w:rsidRPr="007A520F">
          <w:rPr>
            <w:rFonts w:ascii="Times New Roman" w:eastAsia="Times New Roman" w:hAnsi="Times New Roman" w:cs="Times New Roman"/>
            <w:sz w:val="28"/>
            <w:szCs w:val="28"/>
          </w:rPr>
          <w:t>(</w:t>
        </w:r>
      </w:hyperlink>
      <w:hyperlink r:id="rId12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http://auth-epos.permkrai.ru/</w:t>
        </w:r>
      </w:hyperlink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) — это комплексная онлайн-платформа для автоматизации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>образовательного процесса в школах: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расписания уроков с возможностью внесения изменений в реальном времени;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ведение электронных дневников и журналов успеваемости;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электронное ведение аттестаций и отчётов;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коммуникации между учителями, учениками и родителями;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мониторинг посещаемости и успеваемости учеников;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возможность проведения дистанционного обучения с применением видеоуроков и заданий;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интеграция с различными государственными образовательными системами. </w:t>
      </w:r>
    </w:p>
    <w:p w:rsidR="007A520F" w:rsidRPr="007A520F" w:rsidRDefault="007A520F" w:rsidP="007A520F">
      <w:pPr>
        <w:pStyle w:val="13"/>
        <w:pBdr>
          <w:top w:val="nil"/>
          <w:left w:val="nil"/>
          <w:bottom w:val="nil"/>
          <w:right w:val="nil"/>
          <w:between w:val="nil"/>
        </w:pBdr>
        <w:ind w:left="-142" w:right="53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Max</w:t>
      </w:r>
      <w:r w:rsidRPr="007A520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— 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>российский кроссплатформенный сервис мгновенного обмена сообщениями</w:t>
      </w: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520F" w:rsidRPr="007A520F" w:rsidRDefault="007A520F" w:rsidP="007A520F">
      <w:pPr>
        <w:pStyle w:val="13"/>
        <w:pBdr>
          <w:top w:val="nil"/>
          <w:left w:val="nil"/>
          <w:bottom w:val="nil"/>
          <w:right w:val="nil"/>
          <w:between w:val="nil"/>
        </w:pBdr>
        <w:ind w:left="-142" w:right="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    </w:t>
      </w:r>
      <w:hyperlink r:id="rId13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https://max.ru/id5919017352_</w:t>
        </w:r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  <w:lang w:val="en-US"/>
          </w:rPr>
          <w:t>gos</w:t>
        </w:r>
      </w:hyperlink>
      <w:r w:rsidRPr="007A520F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</w:rPr>
        <w:t xml:space="preserve"> </w:t>
      </w:r>
      <w:r w:rsidRPr="007A520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hyperlink r:id="rId14">
        <w:r w:rsidRPr="007A520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</w:t>
        </w:r>
      </w:hyperlink>
      <w:r w:rsidRPr="007A52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для: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текстовые и голосовые чаты;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звонки;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отправка файлов до 4 ГБ;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переводы через СБП; </w:t>
      </w:r>
    </w:p>
    <w:p w:rsidR="007A520F" w:rsidRPr="007A520F" w:rsidRDefault="007A520F" w:rsidP="00590517">
      <w:pPr>
        <w:pStyle w:val="1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чат-бот на базе GigaChat, который может искать информацию или расшифровывать голосовые сообщения.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Федеральная государственная информационная система «Моя школа»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520F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https://www.gosuslugi.ru/school</w:t>
        </w:r>
      </w:hyperlink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>Обеспечивает работу с сервисом электронных журналов, библиотекой цифрового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образовательного контента, презентациями, текстовыми документами и другими функциями. 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Электронная почта  </w:t>
      </w:r>
      <w:hyperlink r:id="rId16" w:history="1"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eashchetkina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</w:rPr>
          <w:t>@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sosh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permkrai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Pr="007A520F">
          <w:rPr>
            <w:rStyle w:val="af1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Вариативные элементы ЭИОС школы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создаются по желанию и могут включать блоги, госпаблик школы и педагогических работников, электронную почту школы и родительские чаты в мессенджерах. В них входят: 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ВКонтакте </w:t>
      </w:r>
      <w:hyperlink r:id="rId17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(</w:t>
        </w:r>
      </w:hyperlink>
      <w:hyperlink r:id="rId18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https://vk.ru/school1solikamsk?ysclid=mvepbc20ym776319361</w:t>
        </w:r>
      </w:hyperlink>
      <w:hyperlink r:id="rId19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)</w:t>
        </w:r>
      </w:hyperlink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российская социальная сеть</w:t>
      </w: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;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7A520F" w:rsidRPr="007A520F" w:rsidRDefault="007A520F" w:rsidP="007A520F">
      <w:pPr>
        <w:pStyle w:val="af6"/>
        <w:ind w:left="-142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Российская электронная школа (РЭШ) </w:t>
      </w:r>
      <w:hyperlink r:id="rId20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https://resh.edu.ru/?r=60126178&amp;ysclid=mvepdaf096336574776</w:t>
        </w:r>
      </w:hyperlink>
      <w:r w:rsidRPr="007A520F">
        <w:rPr>
          <w:rFonts w:ascii="Times New Roman" w:hAnsi="Times New Roman" w:cs="Times New Roman"/>
          <w:sz w:val="28"/>
          <w:szCs w:val="28"/>
        </w:rPr>
        <w:t xml:space="preserve"> </w:t>
      </w:r>
      <w:r w:rsidRPr="007A520F">
        <w:rPr>
          <w:rFonts w:ascii="Times New Roman" w:hAnsi="Times New Roman" w:cs="Times New Roman"/>
          <w:color w:val="000000"/>
          <w:sz w:val="28"/>
          <w:szCs w:val="28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«Я класс»</w:t>
      </w:r>
      <w:r w:rsidRPr="007A52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21">
        <w:r w:rsidRPr="007A520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(</w:t>
        </w:r>
      </w:hyperlink>
      <w:hyperlink r:id="rId22">
        <w:r w:rsidRPr="007A520F"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https://www.yaklass.ru/</w:t>
        </w:r>
      </w:hyperlink>
      <w:hyperlink r:id="rId23">
        <w:r w:rsidRPr="007A520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)</w:t>
        </w:r>
      </w:hyperlink>
      <w:r w:rsidRPr="007A52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Цифровой образовательный интернет-ресурс для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>школьников, студентов, учителей и родителей</w:t>
      </w:r>
      <w:r w:rsidRPr="007A520F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.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Портал содержит онлайн-тренажёры по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школьной программе и автоматическую проверку домашних заданий. База «ЯКласс» содержит задания по предметам школьной программы с 1 по 11 класс, тренажёры для подготовки к ОГЭ, ЕГЭ и ВПР, олимпиадам.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Учи.ру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hyperlink r:id="rId24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(</w:t>
        </w:r>
      </w:hyperlink>
      <w:hyperlink r:id="rId25">
        <w:r w:rsidRPr="007A520F"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https://uchi.ru/</w:t>
        </w:r>
      </w:hyperlink>
      <w:hyperlink r:id="rId26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 xml:space="preserve"> </w:t>
        </w:r>
      </w:hyperlink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) 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онлайн-платформа, на которой ученики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>изучают школьные предметы в интерактивной форме по индивидуальной траектории.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«Билет в будущее»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профориентационная онлайн-платформа bvbinfo.ru   — цифровое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>ядро проекта, она предоставляет доступ к полезным материалам, информации о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7A520F" w:rsidRPr="007A520F" w:rsidRDefault="007A520F" w:rsidP="00590517">
      <w:pPr>
        <w:pStyle w:val="13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Библиотека ЦОК</w:t>
      </w:r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hyperlink r:id="rId27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(</w:t>
        </w:r>
      </w:hyperlink>
      <w:hyperlink r:id="rId28">
        <w:r w:rsidRPr="007A520F"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https://www.gosuslugi.ru/newsearch/platforma-cok</w:t>
        </w:r>
      </w:hyperlink>
      <w:hyperlink r:id="rId29">
        <w:r w:rsidRPr="007A520F">
          <w:rPr>
            <w:rFonts w:ascii="Times New Roman" w:eastAsia="Times New Roman" w:hAnsi="Times New Roman" w:cs="Times New Roman"/>
            <w:color w:val="333333"/>
            <w:sz w:val="28"/>
            <w:szCs w:val="28"/>
          </w:rPr>
          <w:t>)</w:t>
        </w:r>
      </w:hyperlink>
      <w:r w:rsidRPr="007A520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«Библиотека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цифрового образовательного контента» (ЦОК) — это база </w:t>
      </w:r>
      <w:r w:rsidRPr="007A520F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электронных</w:t>
      </w:r>
      <w:r w:rsidRPr="007A520F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материалов по всем предметам и темам школьной программы.</w:t>
      </w:r>
      <w:r w:rsidRPr="007A520F">
        <w:rPr>
          <w:rFonts w:ascii="Times New Roman" w:eastAsia="Arial" w:hAnsi="Times New Roman" w:cs="Times New Roman"/>
          <w:sz w:val="28"/>
          <w:szCs w:val="28"/>
        </w:rPr>
        <w:t xml:space="preserve">  </w:t>
      </w:r>
    </w:p>
    <w:p w:rsidR="00B02C63" w:rsidRDefault="00B02C63" w:rsidP="007A520F">
      <w:pPr>
        <w:pStyle w:val="13"/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Цифровая (электронная) библиотека ЭПОС </w:t>
      </w:r>
      <w:hyperlink r:id="rId30">
        <w:r w:rsidRPr="007A520F">
          <w:rPr>
            <w:rFonts w:ascii="Times New Roman" w:eastAsia="Times New Roman" w:hAnsi="Times New Roman" w:cs="Times New Roman"/>
            <w:sz w:val="28"/>
            <w:szCs w:val="28"/>
          </w:rPr>
          <w:t>(</w:t>
        </w:r>
      </w:hyperlink>
      <w:hyperlink r:id="rId31" w:history="1">
        <w:r w:rsidRPr="007A520F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http://auth-epos.permkrai.ru/</w:t>
        </w:r>
      </w:hyperlink>
      <w:r w:rsidRPr="007A520F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разделе «Библиотека».</w:t>
      </w:r>
      <w:bookmarkStart w:id="0" w:name="_GoBack"/>
      <w:bookmarkEnd w:id="0"/>
    </w:p>
    <w:p w:rsidR="007A520F" w:rsidRPr="007A520F" w:rsidRDefault="007A520F" w:rsidP="007A520F">
      <w:pPr>
        <w:pStyle w:val="13"/>
        <w:pBdr>
          <w:top w:val="nil"/>
          <w:left w:val="nil"/>
          <w:bottom w:val="nil"/>
          <w:right w:val="nil"/>
          <w:between w:val="nil"/>
        </w:pBdr>
        <w:ind w:left="-142" w:right="5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F">
        <w:rPr>
          <w:rFonts w:ascii="Times New Roman" w:eastAsia="Times New Roman" w:hAnsi="Times New Roman" w:cs="Times New Roman"/>
          <w:sz w:val="28"/>
          <w:szCs w:val="28"/>
        </w:rPr>
        <w:t>Вариативные элементы ЭИО</w:t>
      </w:r>
      <w:r>
        <w:rPr>
          <w:rFonts w:ascii="Times New Roman" w:eastAsia="Times New Roman" w:hAnsi="Times New Roman" w:cs="Times New Roman"/>
          <w:sz w:val="28"/>
          <w:szCs w:val="28"/>
        </w:rPr>
        <w:t>С школы создаются по желанию.</w:t>
      </w:r>
    </w:p>
    <w:sectPr w:rsidR="007A520F" w:rsidRPr="007A520F" w:rsidSect="007F54AF">
      <w:headerReference w:type="default" r:id="rId32"/>
      <w:headerReference w:type="first" r:id="rId33"/>
      <w:pgSz w:w="11906" w:h="16838"/>
      <w:pgMar w:top="1371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E4D" w:rsidRDefault="000B2E4D" w:rsidP="00083025">
      <w:pPr>
        <w:spacing w:after="0" w:line="240" w:lineRule="auto"/>
      </w:pPr>
      <w:r>
        <w:separator/>
      </w:r>
    </w:p>
  </w:endnote>
  <w:endnote w:type="continuationSeparator" w:id="0">
    <w:p w:rsidR="000B2E4D" w:rsidRDefault="000B2E4D" w:rsidP="00083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E4D" w:rsidRDefault="000B2E4D" w:rsidP="00083025">
      <w:pPr>
        <w:spacing w:after="0" w:line="240" w:lineRule="auto"/>
      </w:pPr>
      <w:r>
        <w:separator/>
      </w:r>
    </w:p>
  </w:footnote>
  <w:footnote w:type="continuationSeparator" w:id="0">
    <w:p w:rsidR="000B2E4D" w:rsidRDefault="000B2E4D" w:rsidP="00083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48046"/>
    </w:sdtPr>
    <w:sdtEndPr/>
    <w:sdtContent>
      <w:p w:rsidR="00D43B6C" w:rsidRDefault="00D43B6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C6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43B6C" w:rsidRDefault="00D43B6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522" w:rsidRPr="00E30522" w:rsidRDefault="00E30522" w:rsidP="00E30522">
    <w:pPr>
      <w:pStyle w:val="ad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2396"/>
    <w:multiLevelType w:val="multilevel"/>
    <w:tmpl w:val="CB3A20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4E252F"/>
    <w:multiLevelType w:val="multilevel"/>
    <w:tmpl w:val="60BEEF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1BA40DD8"/>
    <w:multiLevelType w:val="multilevel"/>
    <w:tmpl w:val="7CE4D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5D4122C"/>
    <w:multiLevelType w:val="multilevel"/>
    <w:tmpl w:val="BBBEF0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C937323"/>
    <w:multiLevelType w:val="multilevel"/>
    <w:tmpl w:val="CB3A20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5C881DCA"/>
    <w:multiLevelType w:val="multilevel"/>
    <w:tmpl w:val="ADB0A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DAD0DEE"/>
    <w:multiLevelType w:val="multilevel"/>
    <w:tmpl w:val="28A6D2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000000"/>
      </w:rPr>
    </w:lvl>
  </w:abstractNum>
  <w:abstractNum w:abstractNumId="10" w15:restartNumberingAfterBreak="0">
    <w:nsid w:val="6407379B"/>
    <w:multiLevelType w:val="multilevel"/>
    <w:tmpl w:val="FBBC22B4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E9F10FC"/>
    <w:multiLevelType w:val="multilevel"/>
    <w:tmpl w:val="8EBAF4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9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FB"/>
    <w:rsid w:val="00001B70"/>
    <w:rsid w:val="00003486"/>
    <w:rsid w:val="00003857"/>
    <w:rsid w:val="000053AC"/>
    <w:rsid w:val="00006F5F"/>
    <w:rsid w:val="00007DCD"/>
    <w:rsid w:val="000111B4"/>
    <w:rsid w:val="0001381B"/>
    <w:rsid w:val="0001517E"/>
    <w:rsid w:val="000253D2"/>
    <w:rsid w:val="000304B4"/>
    <w:rsid w:val="00030620"/>
    <w:rsid w:val="00031774"/>
    <w:rsid w:val="000364DA"/>
    <w:rsid w:val="00041795"/>
    <w:rsid w:val="00044FBD"/>
    <w:rsid w:val="00046A5A"/>
    <w:rsid w:val="00050E21"/>
    <w:rsid w:val="00051AE6"/>
    <w:rsid w:val="0005615A"/>
    <w:rsid w:val="000576E8"/>
    <w:rsid w:val="00063213"/>
    <w:rsid w:val="00071EE7"/>
    <w:rsid w:val="000731E6"/>
    <w:rsid w:val="00077A9B"/>
    <w:rsid w:val="00083025"/>
    <w:rsid w:val="00086050"/>
    <w:rsid w:val="000864D3"/>
    <w:rsid w:val="00086773"/>
    <w:rsid w:val="00091A90"/>
    <w:rsid w:val="000924E9"/>
    <w:rsid w:val="000A089F"/>
    <w:rsid w:val="000A552C"/>
    <w:rsid w:val="000A79A8"/>
    <w:rsid w:val="000B2E4D"/>
    <w:rsid w:val="000B3B5E"/>
    <w:rsid w:val="000C270C"/>
    <w:rsid w:val="000C3722"/>
    <w:rsid w:val="000C624E"/>
    <w:rsid w:val="000D0B11"/>
    <w:rsid w:val="000D175D"/>
    <w:rsid w:val="000D2BB0"/>
    <w:rsid w:val="000D3226"/>
    <w:rsid w:val="000D3553"/>
    <w:rsid w:val="000D6451"/>
    <w:rsid w:val="000D6A32"/>
    <w:rsid w:val="000D7DD7"/>
    <w:rsid w:val="000E00BA"/>
    <w:rsid w:val="000E0885"/>
    <w:rsid w:val="000E6B65"/>
    <w:rsid w:val="000E7294"/>
    <w:rsid w:val="000F1659"/>
    <w:rsid w:val="000F2532"/>
    <w:rsid w:val="0010242B"/>
    <w:rsid w:val="0010296D"/>
    <w:rsid w:val="0010656E"/>
    <w:rsid w:val="00107377"/>
    <w:rsid w:val="00111D7D"/>
    <w:rsid w:val="00117064"/>
    <w:rsid w:val="00117CB2"/>
    <w:rsid w:val="00130E3E"/>
    <w:rsid w:val="00132A54"/>
    <w:rsid w:val="00134F9B"/>
    <w:rsid w:val="00136927"/>
    <w:rsid w:val="00136D5F"/>
    <w:rsid w:val="001370E0"/>
    <w:rsid w:val="00140300"/>
    <w:rsid w:val="00150420"/>
    <w:rsid w:val="00155FC2"/>
    <w:rsid w:val="00157792"/>
    <w:rsid w:val="0015795E"/>
    <w:rsid w:val="00173E5F"/>
    <w:rsid w:val="00175091"/>
    <w:rsid w:val="00180F02"/>
    <w:rsid w:val="00182F07"/>
    <w:rsid w:val="0018662B"/>
    <w:rsid w:val="00194A76"/>
    <w:rsid w:val="001969D3"/>
    <w:rsid w:val="001A1402"/>
    <w:rsid w:val="001A6223"/>
    <w:rsid w:val="001B5FAD"/>
    <w:rsid w:val="001C3AD5"/>
    <w:rsid w:val="001C4B40"/>
    <w:rsid w:val="001C4DDE"/>
    <w:rsid w:val="001C6FBD"/>
    <w:rsid w:val="001D01A5"/>
    <w:rsid w:val="001D2622"/>
    <w:rsid w:val="001D5E06"/>
    <w:rsid w:val="001D7B9F"/>
    <w:rsid w:val="001E38AE"/>
    <w:rsid w:val="001E5789"/>
    <w:rsid w:val="001F4085"/>
    <w:rsid w:val="002107FC"/>
    <w:rsid w:val="002139A4"/>
    <w:rsid w:val="00215826"/>
    <w:rsid w:val="0022347B"/>
    <w:rsid w:val="00235757"/>
    <w:rsid w:val="00255FDF"/>
    <w:rsid w:val="00260ADE"/>
    <w:rsid w:val="002651A4"/>
    <w:rsid w:val="002677F7"/>
    <w:rsid w:val="00267AA8"/>
    <w:rsid w:val="00267AD8"/>
    <w:rsid w:val="002711F3"/>
    <w:rsid w:val="00271882"/>
    <w:rsid w:val="00272D7B"/>
    <w:rsid w:val="00274F8F"/>
    <w:rsid w:val="0027605B"/>
    <w:rsid w:val="00276B11"/>
    <w:rsid w:val="00280FB8"/>
    <w:rsid w:val="00284372"/>
    <w:rsid w:val="00284F1C"/>
    <w:rsid w:val="00286369"/>
    <w:rsid w:val="002874EC"/>
    <w:rsid w:val="00293AE6"/>
    <w:rsid w:val="00294BC0"/>
    <w:rsid w:val="002A4E3A"/>
    <w:rsid w:val="002A632B"/>
    <w:rsid w:val="002A7865"/>
    <w:rsid w:val="002B1122"/>
    <w:rsid w:val="002B1C16"/>
    <w:rsid w:val="002B2592"/>
    <w:rsid w:val="002B74E7"/>
    <w:rsid w:val="002C392A"/>
    <w:rsid w:val="002D0D8C"/>
    <w:rsid w:val="002D323B"/>
    <w:rsid w:val="002D5251"/>
    <w:rsid w:val="002E1FAB"/>
    <w:rsid w:val="002E3133"/>
    <w:rsid w:val="002E3220"/>
    <w:rsid w:val="002E6812"/>
    <w:rsid w:val="002E6D52"/>
    <w:rsid w:val="002F5200"/>
    <w:rsid w:val="00304F52"/>
    <w:rsid w:val="00305E2E"/>
    <w:rsid w:val="00317483"/>
    <w:rsid w:val="00317B55"/>
    <w:rsid w:val="003216A3"/>
    <w:rsid w:val="00322144"/>
    <w:rsid w:val="00327197"/>
    <w:rsid w:val="00327EC2"/>
    <w:rsid w:val="00332AC6"/>
    <w:rsid w:val="00337060"/>
    <w:rsid w:val="00340DD3"/>
    <w:rsid w:val="00340F5F"/>
    <w:rsid w:val="0034295B"/>
    <w:rsid w:val="0035439D"/>
    <w:rsid w:val="0035497A"/>
    <w:rsid w:val="00360AB0"/>
    <w:rsid w:val="00362275"/>
    <w:rsid w:val="003626C0"/>
    <w:rsid w:val="00382865"/>
    <w:rsid w:val="003864D8"/>
    <w:rsid w:val="00387F7B"/>
    <w:rsid w:val="00392533"/>
    <w:rsid w:val="00392CFF"/>
    <w:rsid w:val="003A24E8"/>
    <w:rsid w:val="003A4B3B"/>
    <w:rsid w:val="003A62CA"/>
    <w:rsid w:val="003B1A43"/>
    <w:rsid w:val="003B5CC0"/>
    <w:rsid w:val="003C0B07"/>
    <w:rsid w:val="003C6A37"/>
    <w:rsid w:val="003D46F6"/>
    <w:rsid w:val="003D5565"/>
    <w:rsid w:val="003E3224"/>
    <w:rsid w:val="003E66C5"/>
    <w:rsid w:val="003E7DCC"/>
    <w:rsid w:val="003F13F5"/>
    <w:rsid w:val="003F34DB"/>
    <w:rsid w:val="003F575E"/>
    <w:rsid w:val="003F60C3"/>
    <w:rsid w:val="003F67D6"/>
    <w:rsid w:val="00400F7B"/>
    <w:rsid w:val="00400FF3"/>
    <w:rsid w:val="004020FA"/>
    <w:rsid w:val="00405651"/>
    <w:rsid w:val="0041227F"/>
    <w:rsid w:val="004153B9"/>
    <w:rsid w:val="00417DA8"/>
    <w:rsid w:val="004205AD"/>
    <w:rsid w:val="00430417"/>
    <w:rsid w:val="00433352"/>
    <w:rsid w:val="0043521B"/>
    <w:rsid w:val="004363B1"/>
    <w:rsid w:val="004411AC"/>
    <w:rsid w:val="00442D31"/>
    <w:rsid w:val="00442FBD"/>
    <w:rsid w:val="00444107"/>
    <w:rsid w:val="00445481"/>
    <w:rsid w:val="00445BAC"/>
    <w:rsid w:val="004467DB"/>
    <w:rsid w:val="00447019"/>
    <w:rsid w:val="00450C41"/>
    <w:rsid w:val="00452F93"/>
    <w:rsid w:val="0045358F"/>
    <w:rsid w:val="0045458A"/>
    <w:rsid w:val="0045501F"/>
    <w:rsid w:val="004616BA"/>
    <w:rsid w:val="00463B0F"/>
    <w:rsid w:val="00464FD6"/>
    <w:rsid w:val="0047039A"/>
    <w:rsid w:val="00475F5D"/>
    <w:rsid w:val="00476384"/>
    <w:rsid w:val="0047650E"/>
    <w:rsid w:val="00476E25"/>
    <w:rsid w:val="00483988"/>
    <w:rsid w:val="00484A91"/>
    <w:rsid w:val="004937C4"/>
    <w:rsid w:val="004A0239"/>
    <w:rsid w:val="004A0DE9"/>
    <w:rsid w:val="004A211E"/>
    <w:rsid w:val="004A26A8"/>
    <w:rsid w:val="004A5241"/>
    <w:rsid w:val="004B327E"/>
    <w:rsid w:val="004B4E57"/>
    <w:rsid w:val="004B6AB1"/>
    <w:rsid w:val="004B7B96"/>
    <w:rsid w:val="004C7533"/>
    <w:rsid w:val="004D37BD"/>
    <w:rsid w:val="004D529C"/>
    <w:rsid w:val="004D6652"/>
    <w:rsid w:val="004E34F3"/>
    <w:rsid w:val="004E6564"/>
    <w:rsid w:val="004E7863"/>
    <w:rsid w:val="004F106D"/>
    <w:rsid w:val="004F1075"/>
    <w:rsid w:val="004F30EB"/>
    <w:rsid w:val="00507326"/>
    <w:rsid w:val="005104FE"/>
    <w:rsid w:val="00511A02"/>
    <w:rsid w:val="00512EB0"/>
    <w:rsid w:val="00522C12"/>
    <w:rsid w:val="00524134"/>
    <w:rsid w:val="00524367"/>
    <w:rsid w:val="0053238B"/>
    <w:rsid w:val="00537781"/>
    <w:rsid w:val="00550AB6"/>
    <w:rsid w:val="005543A7"/>
    <w:rsid w:val="00555918"/>
    <w:rsid w:val="00555B6E"/>
    <w:rsid w:val="00555D13"/>
    <w:rsid w:val="0056110F"/>
    <w:rsid w:val="0056652D"/>
    <w:rsid w:val="00574E88"/>
    <w:rsid w:val="00576FD5"/>
    <w:rsid w:val="005817CF"/>
    <w:rsid w:val="005840CE"/>
    <w:rsid w:val="00587725"/>
    <w:rsid w:val="00587802"/>
    <w:rsid w:val="00590517"/>
    <w:rsid w:val="00591D26"/>
    <w:rsid w:val="0059220C"/>
    <w:rsid w:val="00595E5B"/>
    <w:rsid w:val="00597807"/>
    <w:rsid w:val="005A0132"/>
    <w:rsid w:val="005A090C"/>
    <w:rsid w:val="005A2B01"/>
    <w:rsid w:val="005A2B4D"/>
    <w:rsid w:val="005A5201"/>
    <w:rsid w:val="005A5D59"/>
    <w:rsid w:val="005B49B0"/>
    <w:rsid w:val="005B55C0"/>
    <w:rsid w:val="005B6988"/>
    <w:rsid w:val="005B6FAD"/>
    <w:rsid w:val="005C0A70"/>
    <w:rsid w:val="005C670E"/>
    <w:rsid w:val="005E09DC"/>
    <w:rsid w:val="005E76E5"/>
    <w:rsid w:val="005F4CCA"/>
    <w:rsid w:val="005F6AED"/>
    <w:rsid w:val="0060457E"/>
    <w:rsid w:val="00605C01"/>
    <w:rsid w:val="00606BE9"/>
    <w:rsid w:val="006156DB"/>
    <w:rsid w:val="00620130"/>
    <w:rsid w:val="006210B7"/>
    <w:rsid w:val="006259DE"/>
    <w:rsid w:val="00632640"/>
    <w:rsid w:val="006353C7"/>
    <w:rsid w:val="0063678A"/>
    <w:rsid w:val="00643C40"/>
    <w:rsid w:val="006462B4"/>
    <w:rsid w:val="006556E7"/>
    <w:rsid w:val="006661FB"/>
    <w:rsid w:val="00667207"/>
    <w:rsid w:val="00667B2E"/>
    <w:rsid w:val="0067465B"/>
    <w:rsid w:val="00675A69"/>
    <w:rsid w:val="006761DB"/>
    <w:rsid w:val="0068095B"/>
    <w:rsid w:val="006816ED"/>
    <w:rsid w:val="00685660"/>
    <w:rsid w:val="006861C2"/>
    <w:rsid w:val="006875D4"/>
    <w:rsid w:val="0069691F"/>
    <w:rsid w:val="006A27C3"/>
    <w:rsid w:val="006B435F"/>
    <w:rsid w:val="006C0D8F"/>
    <w:rsid w:val="006C2F60"/>
    <w:rsid w:val="006D238D"/>
    <w:rsid w:val="006D38B2"/>
    <w:rsid w:val="006D3C14"/>
    <w:rsid w:val="006D6180"/>
    <w:rsid w:val="006E25DC"/>
    <w:rsid w:val="006E4DDE"/>
    <w:rsid w:val="006F118D"/>
    <w:rsid w:val="006F6EAF"/>
    <w:rsid w:val="006F6F24"/>
    <w:rsid w:val="007045C1"/>
    <w:rsid w:val="00704F14"/>
    <w:rsid w:val="007058DF"/>
    <w:rsid w:val="00705FB1"/>
    <w:rsid w:val="00706CAD"/>
    <w:rsid w:val="0071008C"/>
    <w:rsid w:val="0071113F"/>
    <w:rsid w:val="007112D8"/>
    <w:rsid w:val="00716157"/>
    <w:rsid w:val="007209F6"/>
    <w:rsid w:val="00722591"/>
    <w:rsid w:val="00724970"/>
    <w:rsid w:val="007322C1"/>
    <w:rsid w:val="00733DD8"/>
    <w:rsid w:val="00735BAF"/>
    <w:rsid w:val="00745285"/>
    <w:rsid w:val="00746131"/>
    <w:rsid w:val="00756CF5"/>
    <w:rsid w:val="00756F8F"/>
    <w:rsid w:val="0076075E"/>
    <w:rsid w:val="00760C5F"/>
    <w:rsid w:val="00762664"/>
    <w:rsid w:val="00765947"/>
    <w:rsid w:val="00770320"/>
    <w:rsid w:val="007718B6"/>
    <w:rsid w:val="007771A8"/>
    <w:rsid w:val="00790C41"/>
    <w:rsid w:val="0079343B"/>
    <w:rsid w:val="00795A2C"/>
    <w:rsid w:val="00797DE9"/>
    <w:rsid w:val="007A0652"/>
    <w:rsid w:val="007A16F0"/>
    <w:rsid w:val="007A520F"/>
    <w:rsid w:val="007A5FAA"/>
    <w:rsid w:val="007A66D9"/>
    <w:rsid w:val="007B1BBD"/>
    <w:rsid w:val="007C2A3C"/>
    <w:rsid w:val="007D0603"/>
    <w:rsid w:val="007D1575"/>
    <w:rsid w:val="007D2AE0"/>
    <w:rsid w:val="007D2BC0"/>
    <w:rsid w:val="007D63A5"/>
    <w:rsid w:val="007D79C7"/>
    <w:rsid w:val="007D7FC0"/>
    <w:rsid w:val="007F54AF"/>
    <w:rsid w:val="007F6C44"/>
    <w:rsid w:val="007F70EC"/>
    <w:rsid w:val="0080493D"/>
    <w:rsid w:val="00806C2E"/>
    <w:rsid w:val="00807D3A"/>
    <w:rsid w:val="00810024"/>
    <w:rsid w:val="008162DF"/>
    <w:rsid w:val="0082332A"/>
    <w:rsid w:val="00832D73"/>
    <w:rsid w:val="00835737"/>
    <w:rsid w:val="00835AF4"/>
    <w:rsid w:val="00835F90"/>
    <w:rsid w:val="00836093"/>
    <w:rsid w:val="008374AB"/>
    <w:rsid w:val="00840097"/>
    <w:rsid w:val="00840CC7"/>
    <w:rsid w:val="008412A8"/>
    <w:rsid w:val="008431E8"/>
    <w:rsid w:val="00845E8C"/>
    <w:rsid w:val="0084693F"/>
    <w:rsid w:val="0084721C"/>
    <w:rsid w:val="00851F4B"/>
    <w:rsid w:val="008674AF"/>
    <w:rsid w:val="00871D33"/>
    <w:rsid w:val="008776A2"/>
    <w:rsid w:val="00883FA8"/>
    <w:rsid w:val="00884A6A"/>
    <w:rsid w:val="00891300"/>
    <w:rsid w:val="00893345"/>
    <w:rsid w:val="00893C6F"/>
    <w:rsid w:val="008945D7"/>
    <w:rsid w:val="00896009"/>
    <w:rsid w:val="00896DD1"/>
    <w:rsid w:val="008972A8"/>
    <w:rsid w:val="00897B4E"/>
    <w:rsid w:val="00897F35"/>
    <w:rsid w:val="008A10DA"/>
    <w:rsid w:val="008A197E"/>
    <w:rsid w:val="008A1AB8"/>
    <w:rsid w:val="008A4C79"/>
    <w:rsid w:val="008A7B31"/>
    <w:rsid w:val="008B3280"/>
    <w:rsid w:val="008B389A"/>
    <w:rsid w:val="008B5522"/>
    <w:rsid w:val="008B77FE"/>
    <w:rsid w:val="008C1134"/>
    <w:rsid w:val="008C6CF4"/>
    <w:rsid w:val="008D311F"/>
    <w:rsid w:val="008D349D"/>
    <w:rsid w:val="008D5AF4"/>
    <w:rsid w:val="008E0D6D"/>
    <w:rsid w:val="008E38B2"/>
    <w:rsid w:val="008E50F6"/>
    <w:rsid w:val="008E6374"/>
    <w:rsid w:val="008E6B37"/>
    <w:rsid w:val="008F0819"/>
    <w:rsid w:val="008F298A"/>
    <w:rsid w:val="008F6E8F"/>
    <w:rsid w:val="008F79D1"/>
    <w:rsid w:val="009018B3"/>
    <w:rsid w:val="00903030"/>
    <w:rsid w:val="00916E5D"/>
    <w:rsid w:val="00917131"/>
    <w:rsid w:val="00917991"/>
    <w:rsid w:val="00920EEE"/>
    <w:rsid w:val="0092159D"/>
    <w:rsid w:val="009233A3"/>
    <w:rsid w:val="009242B8"/>
    <w:rsid w:val="009301B3"/>
    <w:rsid w:val="009315F2"/>
    <w:rsid w:val="009349AA"/>
    <w:rsid w:val="00936E8A"/>
    <w:rsid w:val="00936F71"/>
    <w:rsid w:val="0094223E"/>
    <w:rsid w:val="00945AEC"/>
    <w:rsid w:val="0095204A"/>
    <w:rsid w:val="00955D0F"/>
    <w:rsid w:val="009642D3"/>
    <w:rsid w:val="009664FC"/>
    <w:rsid w:val="00966D42"/>
    <w:rsid w:val="00971687"/>
    <w:rsid w:val="0097268E"/>
    <w:rsid w:val="009779B8"/>
    <w:rsid w:val="00983A75"/>
    <w:rsid w:val="009904EA"/>
    <w:rsid w:val="00992420"/>
    <w:rsid w:val="00995A08"/>
    <w:rsid w:val="00995C6E"/>
    <w:rsid w:val="00995CE0"/>
    <w:rsid w:val="0099607D"/>
    <w:rsid w:val="0099669D"/>
    <w:rsid w:val="009A0D2A"/>
    <w:rsid w:val="009A60D0"/>
    <w:rsid w:val="009A7EA3"/>
    <w:rsid w:val="009B0E1D"/>
    <w:rsid w:val="009B40CC"/>
    <w:rsid w:val="009C07A2"/>
    <w:rsid w:val="009C08D1"/>
    <w:rsid w:val="009C21EA"/>
    <w:rsid w:val="009C7C62"/>
    <w:rsid w:val="009D0778"/>
    <w:rsid w:val="009D1E46"/>
    <w:rsid w:val="009D537F"/>
    <w:rsid w:val="009D6252"/>
    <w:rsid w:val="009E3511"/>
    <w:rsid w:val="009E3A00"/>
    <w:rsid w:val="009E5789"/>
    <w:rsid w:val="009E5D9A"/>
    <w:rsid w:val="009F06D8"/>
    <w:rsid w:val="009F3367"/>
    <w:rsid w:val="009F359D"/>
    <w:rsid w:val="009F6906"/>
    <w:rsid w:val="009F6AB6"/>
    <w:rsid w:val="00A00CBB"/>
    <w:rsid w:val="00A01578"/>
    <w:rsid w:val="00A0230B"/>
    <w:rsid w:val="00A04059"/>
    <w:rsid w:val="00A04D01"/>
    <w:rsid w:val="00A10F1E"/>
    <w:rsid w:val="00A14C66"/>
    <w:rsid w:val="00A15071"/>
    <w:rsid w:val="00A21420"/>
    <w:rsid w:val="00A237B3"/>
    <w:rsid w:val="00A23CC7"/>
    <w:rsid w:val="00A24A23"/>
    <w:rsid w:val="00A2761B"/>
    <w:rsid w:val="00A27DA5"/>
    <w:rsid w:val="00A3518F"/>
    <w:rsid w:val="00A41101"/>
    <w:rsid w:val="00A4175F"/>
    <w:rsid w:val="00A419DB"/>
    <w:rsid w:val="00A423D1"/>
    <w:rsid w:val="00A45726"/>
    <w:rsid w:val="00A523CE"/>
    <w:rsid w:val="00A55204"/>
    <w:rsid w:val="00A63B2E"/>
    <w:rsid w:val="00A66844"/>
    <w:rsid w:val="00A66897"/>
    <w:rsid w:val="00A7370C"/>
    <w:rsid w:val="00A74857"/>
    <w:rsid w:val="00A750A8"/>
    <w:rsid w:val="00A75C5E"/>
    <w:rsid w:val="00A75CC5"/>
    <w:rsid w:val="00A77CC1"/>
    <w:rsid w:val="00A91B40"/>
    <w:rsid w:val="00A93D39"/>
    <w:rsid w:val="00AA13B5"/>
    <w:rsid w:val="00AA300A"/>
    <w:rsid w:val="00AA3CEF"/>
    <w:rsid w:val="00AA74EA"/>
    <w:rsid w:val="00AB47DF"/>
    <w:rsid w:val="00AB6A9C"/>
    <w:rsid w:val="00AC548D"/>
    <w:rsid w:val="00AC6DF3"/>
    <w:rsid w:val="00AD018D"/>
    <w:rsid w:val="00AD5252"/>
    <w:rsid w:val="00AD6837"/>
    <w:rsid w:val="00AD75F6"/>
    <w:rsid w:val="00AE43AA"/>
    <w:rsid w:val="00AE7157"/>
    <w:rsid w:val="00AF2456"/>
    <w:rsid w:val="00AF3244"/>
    <w:rsid w:val="00B023BA"/>
    <w:rsid w:val="00B0260C"/>
    <w:rsid w:val="00B02C63"/>
    <w:rsid w:val="00B06D00"/>
    <w:rsid w:val="00B07FEF"/>
    <w:rsid w:val="00B13A51"/>
    <w:rsid w:val="00B214AC"/>
    <w:rsid w:val="00B27F25"/>
    <w:rsid w:val="00B33A12"/>
    <w:rsid w:val="00B33EDE"/>
    <w:rsid w:val="00B37905"/>
    <w:rsid w:val="00B37BE1"/>
    <w:rsid w:val="00B4059D"/>
    <w:rsid w:val="00B421FA"/>
    <w:rsid w:val="00B444A6"/>
    <w:rsid w:val="00B473F7"/>
    <w:rsid w:val="00B4766C"/>
    <w:rsid w:val="00B506B4"/>
    <w:rsid w:val="00B511C9"/>
    <w:rsid w:val="00B52C3B"/>
    <w:rsid w:val="00B54367"/>
    <w:rsid w:val="00B67AED"/>
    <w:rsid w:val="00B765DB"/>
    <w:rsid w:val="00B76FAC"/>
    <w:rsid w:val="00B817EA"/>
    <w:rsid w:val="00B8440F"/>
    <w:rsid w:val="00B86444"/>
    <w:rsid w:val="00B87FA0"/>
    <w:rsid w:val="00B9063F"/>
    <w:rsid w:val="00B93C24"/>
    <w:rsid w:val="00B93F76"/>
    <w:rsid w:val="00B941F8"/>
    <w:rsid w:val="00B95473"/>
    <w:rsid w:val="00B95DE9"/>
    <w:rsid w:val="00B966BB"/>
    <w:rsid w:val="00B97B67"/>
    <w:rsid w:val="00BA476E"/>
    <w:rsid w:val="00BA4F1E"/>
    <w:rsid w:val="00BA4FA7"/>
    <w:rsid w:val="00BA5962"/>
    <w:rsid w:val="00BA7005"/>
    <w:rsid w:val="00BB2256"/>
    <w:rsid w:val="00BB3110"/>
    <w:rsid w:val="00BB326B"/>
    <w:rsid w:val="00BB6225"/>
    <w:rsid w:val="00BB71FC"/>
    <w:rsid w:val="00BC37CE"/>
    <w:rsid w:val="00BC5AAF"/>
    <w:rsid w:val="00BC79BE"/>
    <w:rsid w:val="00BD087D"/>
    <w:rsid w:val="00BD3F1C"/>
    <w:rsid w:val="00BD573E"/>
    <w:rsid w:val="00BD5CBA"/>
    <w:rsid w:val="00BE4BD0"/>
    <w:rsid w:val="00BE7590"/>
    <w:rsid w:val="00BF24CB"/>
    <w:rsid w:val="00BF5E54"/>
    <w:rsid w:val="00C12AD8"/>
    <w:rsid w:val="00C2738A"/>
    <w:rsid w:val="00C304C1"/>
    <w:rsid w:val="00C30D13"/>
    <w:rsid w:val="00C31881"/>
    <w:rsid w:val="00C36407"/>
    <w:rsid w:val="00C44F9A"/>
    <w:rsid w:val="00C63D26"/>
    <w:rsid w:val="00C746D9"/>
    <w:rsid w:val="00C84CA9"/>
    <w:rsid w:val="00C8660F"/>
    <w:rsid w:val="00C9121D"/>
    <w:rsid w:val="00C91CDD"/>
    <w:rsid w:val="00C93743"/>
    <w:rsid w:val="00C975C8"/>
    <w:rsid w:val="00CB100C"/>
    <w:rsid w:val="00CB1E25"/>
    <w:rsid w:val="00CB29DF"/>
    <w:rsid w:val="00CB47FB"/>
    <w:rsid w:val="00CC0F6C"/>
    <w:rsid w:val="00CC4755"/>
    <w:rsid w:val="00CC72E3"/>
    <w:rsid w:val="00CC781A"/>
    <w:rsid w:val="00CD1C0E"/>
    <w:rsid w:val="00CD237A"/>
    <w:rsid w:val="00CD25E2"/>
    <w:rsid w:val="00CD2E13"/>
    <w:rsid w:val="00CD32EF"/>
    <w:rsid w:val="00CE02BF"/>
    <w:rsid w:val="00CE1D45"/>
    <w:rsid w:val="00CE4D6C"/>
    <w:rsid w:val="00CE5827"/>
    <w:rsid w:val="00CE725C"/>
    <w:rsid w:val="00CF284C"/>
    <w:rsid w:val="00CF54F8"/>
    <w:rsid w:val="00CF5C6F"/>
    <w:rsid w:val="00CF6849"/>
    <w:rsid w:val="00D010DC"/>
    <w:rsid w:val="00D01EF1"/>
    <w:rsid w:val="00D04074"/>
    <w:rsid w:val="00D11758"/>
    <w:rsid w:val="00D13E3A"/>
    <w:rsid w:val="00D17FAD"/>
    <w:rsid w:val="00D31DA7"/>
    <w:rsid w:val="00D344F2"/>
    <w:rsid w:val="00D37698"/>
    <w:rsid w:val="00D42F00"/>
    <w:rsid w:val="00D43B6C"/>
    <w:rsid w:val="00D46E95"/>
    <w:rsid w:val="00D50E3D"/>
    <w:rsid w:val="00D55C8F"/>
    <w:rsid w:val="00D635B0"/>
    <w:rsid w:val="00D65003"/>
    <w:rsid w:val="00D67409"/>
    <w:rsid w:val="00D67B98"/>
    <w:rsid w:val="00D73499"/>
    <w:rsid w:val="00D752FF"/>
    <w:rsid w:val="00D7680D"/>
    <w:rsid w:val="00D80FEB"/>
    <w:rsid w:val="00D81A95"/>
    <w:rsid w:val="00D91B04"/>
    <w:rsid w:val="00D939D3"/>
    <w:rsid w:val="00D94596"/>
    <w:rsid w:val="00D964F1"/>
    <w:rsid w:val="00D972CB"/>
    <w:rsid w:val="00DA2A74"/>
    <w:rsid w:val="00DA45D1"/>
    <w:rsid w:val="00DB08A6"/>
    <w:rsid w:val="00DB5258"/>
    <w:rsid w:val="00DB5339"/>
    <w:rsid w:val="00DC5E90"/>
    <w:rsid w:val="00DD063E"/>
    <w:rsid w:val="00DD49DE"/>
    <w:rsid w:val="00DD4B25"/>
    <w:rsid w:val="00DD4F5B"/>
    <w:rsid w:val="00DD5818"/>
    <w:rsid w:val="00DD6253"/>
    <w:rsid w:val="00DF1C2B"/>
    <w:rsid w:val="00DF2364"/>
    <w:rsid w:val="00E11594"/>
    <w:rsid w:val="00E13F90"/>
    <w:rsid w:val="00E144F8"/>
    <w:rsid w:val="00E147C6"/>
    <w:rsid w:val="00E215F4"/>
    <w:rsid w:val="00E21F18"/>
    <w:rsid w:val="00E246ED"/>
    <w:rsid w:val="00E25A7F"/>
    <w:rsid w:val="00E26F12"/>
    <w:rsid w:val="00E30522"/>
    <w:rsid w:val="00E3228B"/>
    <w:rsid w:val="00E37259"/>
    <w:rsid w:val="00E40FAC"/>
    <w:rsid w:val="00E41D8B"/>
    <w:rsid w:val="00E43CF7"/>
    <w:rsid w:val="00E51254"/>
    <w:rsid w:val="00E52B30"/>
    <w:rsid w:val="00E603A7"/>
    <w:rsid w:val="00E67D01"/>
    <w:rsid w:val="00E72A10"/>
    <w:rsid w:val="00E731EB"/>
    <w:rsid w:val="00E74B14"/>
    <w:rsid w:val="00E76CE3"/>
    <w:rsid w:val="00E80957"/>
    <w:rsid w:val="00E84BC6"/>
    <w:rsid w:val="00E85327"/>
    <w:rsid w:val="00E876B8"/>
    <w:rsid w:val="00E94196"/>
    <w:rsid w:val="00E95903"/>
    <w:rsid w:val="00E95948"/>
    <w:rsid w:val="00E97E07"/>
    <w:rsid w:val="00EA275C"/>
    <w:rsid w:val="00EA2860"/>
    <w:rsid w:val="00EA32E3"/>
    <w:rsid w:val="00EB43A4"/>
    <w:rsid w:val="00EB6820"/>
    <w:rsid w:val="00EC3C6E"/>
    <w:rsid w:val="00EC3DF7"/>
    <w:rsid w:val="00ED0A85"/>
    <w:rsid w:val="00ED1DD4"/>
    <w:rsid w:val="00ED3D86"/>
    <w:rsid w:val="00ED7224"/>
    <w:rsid w:val="00ED733C"/>
    <w:rsid w:val="00EE5B12"/>
    <w:rsid w:val="00EE791E"/>
    <w:rsid w:val="00F024F6"/>
    <w:rsid w:val="00F122FB"/>
    <w:rsid w:val="00F13A0B"/>
    <w:rsid w:val="00F27C65"/>
    <w:rsid w:val="00F30B9C"/>
    <w:rsid w:val="00F3330E"/>
    <w:rsid w:val="00F35993"/>
    <w:rsid w:val="00F35B14"/>
    <w:rsid w:val="00F40A25"/>
    <w:rsid w:val="00F438C5"/>
    <w:rsid w:val="00F443DB"/>
    <w:rsid w:val="00F454CA"/>
    <w:rsid w:val="00F45932"/>
    <w:rsid w:val="00F50172"/>
    <w:rsid w:val="00F52D1D"/>
    <w:rsid w:val="00F558D6"/>
    <w:rsid w:val="00F7346C"/>
    <w:rsid w:val="00F81DC8"/>
    <w:rsid w:val="00F863D9"/>
    <w:rsid w:val="00F92120"/>
    <w:rsid w:val="00F95AC4"/>
    <w:rsid w:val="00FA0919"/>
    <w:rsid w:val="00FA234E"/>
    <w:rsid w:val="00FB2E32"/>
    <w:rsid w:val="00FB31C9"/>
    <w:rsid w:val="00FB4FD6"/>
    <w:rsid w:val="00FB568A"/>
    <w:rsid w:val="00FB6831"/>
    <w:rsid w:val="00FB72C0"/>
    <w:rsid w:val="00FB7CC7"/>
    <w:rsid w:val="00FC1178"/>
    <w:rsid w:val="00FC6AEE"/>
    <w:rsid w:val="00FD047B"/>
    <w:rsid w:val="00FD29F4"/>
    <w:rsid w:val="00FD708B"/>
    <w:rsid w:val="00FE56EC"/>
    <w:rsid w:val="00FE6CC6"/>
    <w:rsid w:val="00FF00F1"/>
    <w:rsid w:val="00FF2513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6C248"/>
  <w15:docId w15:val="{B03E811E-B648-41E5-BB89-E9402E20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52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30417"/>
    <w:pPr>
      <w:keepNext/>
      <w:spacing w:before="240" w:after="60" w:line="259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12"/>
    <w:basedOn w:val="a"/>
    <w:rsid w:val="00CB4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CB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rsid w:val="00CB47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83025"/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83025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83025"/>
    <w:rPr>
      <w:vertAlign w:val="superscript"/>
    </w:rPr>
  </w:style>
  <w:style w:type="paragraph" w:customStyle="1" w:styleId="Default">
    <w:name w:val="Default"/>
    <w:rsid w:val="00083025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A66D9"/>
    <w:rPr>
      <w:b/>
      <w:bCs/>
    </w:rPr>
  </w:style>
  <w:style w:type="character" w:customStyle="1" w:styleId="apple-converted-space">
    <w:name w:val="apple-converted-space"/>
    <w:basedOn w:val="a0"/>
    <w:rsid w:val="007A66D9"/>
  </w:style>
  <w:style w:type="character" w:styleId="a9">
    <w:name w:val="Emphasis"/>
    <w:basedOn w:val="a0"/>
    <w:uiPriority w:val="20"/>
    <w:qFormat/>
    <w:rsid w:val="007A66D9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7A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66D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939D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AA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A3CEF"/>
  </w:style>
  <w:style w:type="paragraph" w:styleId="af">
    <w:name w:val="footer"/>
    <w:basedOn w:val="a"/>
    <w:link w:val="af0"/>
    <w:uiPriority w:val="99"/>
    <w:unhideWhenUsed/>
    <w:rsid w:val="00AA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A3CEF"/>
  </w:style>
  <w:style w:type="character" w:customStyle="1" w:styleId="10">
    <w:name w:val="Заголовок 1 Знак"/>
    <w:basedOn w:val="a0"/>
    <w:link w:val="1"/>
    <w:uiPriority w:val="9"/>
    <w:rsid w:val="00EA2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1">
    <w:name w:val="Hyperlink"/>
    <w:uiPriority w:val="99"/>
    <w:unhideWhenUsed/>
    <w:rsid w:val="00003857"/>
    <w:rPr>
      <w:color w:val="0000FF"/>
      <w:u w:val="single"/>
    </w:rPr>
  </w:style>
  <w:style w:type="paragraph" w:customStyle="1" w:styleId="af2">
    <w:name w:val="Базовый"/>
    <w:rsid w:val="0045458A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table" w:styleId="af3">
    <w:name w:val="Table Grid"/>
    <w:basedOn w:val="a1"/>
    <w:uiPriority w:val="59"/>
    <w:rsid w:val="00E2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A52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---">
    <w:name w:val="3---"/>
    <w:basedOn w:val="a"/>
    <w:rsid w:val="001D2622"/>
    <w:pPr>
      <w:overflowPunct w:val="0"/>
      <w:autoSpaceDE w:val="0"/>
      <w:autoSpaceDN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417"/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styleId="af4">
    <w:name w:val="FollowedHyperlink"/>
    <w:basedOn w:val="a0"/>
    <w:uiPriority w:val="99"/>
    <w:semiHidden/>
    <w:unhideWhenUsed/>
    <w:rsid w:val="00CE5827"/>
    <w:rPr>
      <w:color w:val="800080" w:themeColor="followedHyperlink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B4FD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FB4FD6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FB4FD6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FB4FD6"/>
    <w:pPr>
      <w:spacing w:after="100"/>
      <w:ind w:left="440"/>
    </w:pPr>
  </w:style>
  <w:style w:type="paragraph" w:customStyle="1" w:styleId="13">
    <w:name w:val="Обычный1"/>
    <w:rsid w:val="007A520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6">
    <w:name w:val="No Spacing"/>
    <w:uiPriority w:val="1"/>
    <w:qFormat/>
    <w:rsid w:val="007A520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23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5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5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140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09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6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2828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9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562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587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470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olabyginskaya.gosuslugi.ru/" TargetMode="External"/><Relationship Id="rId13" Type="http://schemas.openxmlformats.org/officeDocument/2006/relationships/hyperlink" Target="https://max.ru/id5919017352_gos" TargetMode="External"/><Relationship Id="rId18" Type="http://schemas.openxmlformats.org/officeDocument/2006/relationships/hyperlink" Target="https://vk.ru/school1solikamsk?ysclid=mvepbc20ym776319361" TargetMode="External"/><Relationship Id="rId26" Type="http://schemas.openxmlformats.org/officeDocument/2006/relationships/hyperlink" Target="https://uchi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aklass.ru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uth-epos.permkrai.ru/" TargetMode="External"/><Relationship Id="rId17" Type="http://schemas.openxmlformats.org/officeDocument/2006/relationships/hyperlink" Target="https://vk.com/feed" TargetMode="External"/><Relationship Id="rId25" Type="http://schemas.openxmlformats.org/officeDocument/2006/relationships/hyperlink" Target="https://uchi.ru/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eashchetkina@sosh.permkrai.ru" TargetMode="External"/><Relationship Id="rId20" Type="http://schemas.openxmlformats.org/officeDocument/2006/relationships/hyperlink" Target="https://resh.edu.ru/?r=60126178&amp;ysclid=mvepdaf096336574776" TargetMode="External"/><Relationship Id="rId29" Type="http://schemas.openxmlformats.org/officeDocument/2006/relationships/hyperlink" Target="https://www.gosuslugi.ru/newsearch/platforma-co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ciur.ru/" TargetMode="External"/><Relationship Id="rId24" Type="http://schemas.openxmlformats.org/officeDocument/2006/relationships/hyperlink" Target="https://uchi.ru/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school" TargetMode="External"/><Relationship Id="rId23" Type="http://schemas.openxmlformats.org/officeDocument/2006/relationships/hyperlink" Target="https://www.yaklass.ru/" TargetMode="External"/><Relationship Id="rId28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shkolabyginskaya.gosuslugi.ru/" TargetMode="External"/><Relationship Id="rId19" Type="http://schemas.openxmlformats.org/officeDocument/2006/relationships/hyperlink" Target="https://vk.com/feed" TargetMode="External"/><Relationship Id="rId31" Type="http://schemas.openxmlformats.org/officeDocument/2006/relationships/hyperlink" Target="http://auth-epos.permkra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lkam1.permschool.ru" TargetMode="External"/><Relationship Id="rId14" Type="http://schemas.openxmlformats.org/officeDocument/2006/relationships/hyperlink" Target="https://max.ru/?erid=2W5zFJzycYY" TargetMode="External"/><Relationship Id="rId22" Type="http://schemas.openxmlformats.org/officeDocument/2006/relationships/hyperlink" Target="https://www.yaklass.ru/" TargetMode="External"/><Relationship Id="rId27" Type="http://schemas.openxmlformats.org/officeDocument/2006/relationships/hyperlink" Target="https://www.gosuslugi.ru/newsearch/platforma-cok" TargetMode="External"/><Relationship Id="rId30" Type="http://schemas.openxmlformats.org/officeDocument/2006/relationships/hyperlink" Target="https://es.ciur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A89E6-A3C1-41DE-96DC-4C936A733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10</Pages>
  <Words>3215</Words>
  <Characters>18328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Николаевна Смирнова</dc:creator>
  <cp:lastModifiedBy>User</cp:lastModifiedBy>
  <cp:revision>20</cp:revision>
  <cp:lastPrinted>2016-11-24T07:15:00Z</cp:lastPrinted>
  <dcterms:created xsi:type="dcterms:W3CDTF">2016-12-23T15:01:00Z</dcterms:created>
  <dcterms:modified xsi:type="dcterms:W3CDTF">2026-10-20T05:29:00Z</dcterms:modified>
</cp:coreProperties>
</file>