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1BE" w:rsidRDefault="00C401BE">
      <w:pPr>
        <w:pStyle w:val="10"/>
        <w:pBdr>
          <w:top w:val="nil"/>
          <w:left w:val="nil"/>
          <w:bottom w:val="nil"/>
          <w:right w:val="nil"/>
          <w:between w:val="nil"/>
        </w:pBdr>
        <w:spacing w:after="22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523" w:type="dxa"/>
        <w:tblInd w:w="683" w:type="dxa"/>
        <w:tblLook w:val="01E0" w:firstRow="1" w:lastRow="1" w:firstColumn="1" w:lastColumn="1" w:noHBand="0" w:noVBand="0"/>
      </w:tblPr>
      <w:tblGrid>
        <w:gridCol w:w="4834"/>
        <w:gridCol w:w="4689"/>
      </w:tblGrid>
      <w:tr w:rsidR="00D31C9F" w:rsidRPr="00D31C9F" w:rsidTr="00DF4C98">
        <w:trPr>
          <w:trHeight w:val="1041"/>
        </w:trPr>
        <w:tc>
          <w:tcPr>
            <w:tcW w:w="4834" w:type="dxa"/>
          </w:tcPr>
          <w:p w:rsidR="00D31C9F" w:rsidRPr="00D31C9F" w:rsidRDefault="00D31C9F" w:rsidP="00DF4C9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>ПРИНЯТО</w:t>
            </w:r>
          </w:p>
          <w:p w:rsidR="00D31C9F" w:rsidRPr="00D31C9F" w:rsidRDefault="00D31C9F" w:rsidP="00DF4C9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на заседании педагогического </w:t>
            </w:r>
            <w:r w:rsidR="0092275E">
              <w:rPr>
                <w:rFonts w:ascii="Times New Roman" w:hAnsi="Times New Roman" w:cs="Times New Roman"/>
                <w:sz w:val="18"/>
                <w:szCs w:val="18"/>
              </w:rPr>
              <w:t>совета муниципального автономного</w:t>
            </w: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 общеобразовательного учреждения «Средн</w:t>
            </w:r>
            <w:r w:rsidR="0092275E">
              <w:rPr>
                <w:rFonts w:ascii="Times New Roman" w:hAnsi="Times New Roman" w:cs="Times New Roman"/>
                <w:sz w:val="18"/>
                <w:szCs w:val="18"/>
              </w:rPr>
              <w:t xml:space="preserve">яя общеобразовательная школа №1» </w:t>
            </w:r>
          </w:p>
          <w:p w:rsidR="00D31C9F" w:rsidRPr="00D31C9F" w:rsidRDefault="0092275E" w:rsidP="00DF4C9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D31C9F"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ротокол №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12 от </w:t>
            </w:r>
            <w:r w:rsidR="00D31C9F" w:rsidRPr="00D31C9F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="00D31C9F"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августа</w:t>
            </w:r>
            <w:r w:rsidR="00D31C9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  <w:r w:rsidR="00D31C9F"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:rsidR="00D31C9F" w:rsidRPr="00D31C9F" w:rsidRDefault="00D31C9F" w:rsidP="00DF4C9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9" w:type="dxa"/>
            <w:hideMark/>
          </w:tcPr>
          <w:p w:rsidR="00D31C9F" w:rsidRPr="00D31C9F" w:rsidRDefault="00D31C9F" w:rsidP="00DF4C9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>УТВЕРЖДЕНО</w:t>
            </w:r>
          </w:p>
          <w:p w:rsidR="00D31C9F" w:rsidRDefault="0092275E" w:rsidP="00DF4C9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приказ муниципального автономного</w:t>
            </w:r>
            <w:r w:rsidR="00D31C9F"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 общеобразовательного учреждения «Средн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яя общеобразовательная школа №1»</w:t>
            </w:r>
          </w:p>
          <w:p w:rsidR="0092275E" w:rsidRPr="00D31C9F" w:rsidRDefault="0092275E" w:rsidP="00DF4C9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Директор: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Е.А.Щеткина</w:t>
            </w:r>
            <w:proofErr w:type="spellEnd"/>
          </w:p>
          <w:p w:rsidR="00D31C9F" w:rsidRPr="00D31C9F" w:rsidRDefault="00D31C9F" w:rsidP="00411C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 № </w:t>
            </w:r>
            <w:r w:rsidR="0092275E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 от «</w:t>
            </w:r>
            <w:r w:rsidR="0092275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 w:rsidR="0092275E">
              <w:rPr>
                <w:rFonts w:ascii="Times New Roman" w:hAnsi="Times New Roman" w:cs="Times New Roman"/>
                <w:sz w:val="18"/>
                <w:szCs w:val="18"/>
              </w:rPr>
              <w:t>августа 2026</w:t>
            </w: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</w:tc>
      </w:tr>
    </w:tbl>
    <w:p w:rsidR="00D31C9F" w:rsidRDefault="00D31C9F">
      <w:pPr>
        <w:pStyle w:val="10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401BE" w:rsidRDefault="00411C71">
      <w:pPr>
        <w:pStyle w:val="10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Положение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401BE" w:rsidRDefault="00411C71">
      <w:pPr>
        <w:pStyle w:val="10"/>
        <w:pBdr>
          <w:top w:val="nil"/>
          <w:left w:val="nil"/>
          <w:bottom w:val="nil"/>
          <w:right w:val="nil"/>
          <w:between w:val="nil"/>
        </w:pBdr>
        <w:spacing w:line="259" w:lineRule="auto"/>
        <w:ind w:left="426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 электронной информационно-образовательной среде</w:t>
      </w:r>
    </w:p>
    <w:p w:rsidR="00D31C9F" w:rsidRPr="00D31C9F" w:rsidRDefault="00D31C9F" w:rsidP="00D31C9F">
      <w:pPr>
        <w:pStyle w:val="10"/>
        <w:pBdr>
          <w:top w:val="nil"/>
          <w:left w:val="nil"/>
          <w:bottom w:val="nil"/>
          <w:right w:val="nil"/>
          <w:between w:val="nil"/>
        </w:pBdr>
        <w:spacing w:after="257" w:line="259" w:lineRule="auto"/>
        <w:ind w:left="567" w:right="53"/>
      </w:pPr>
    </w:p>
    <w:p w:rsidR="00C401BE" w:rsidRDefault="00411C71" w:rsidP="00D31C9F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Общие положения</w:t>
      </w:r>
    </w:p>
    <w:p w:rsidR="00C401BE" w:rsidRPr="00D31C9F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Настоящее положение об электронной информационно-образовательной среде  </w:t>
      </w:r>
      <w:r w:rsidR="0092275E">
        <w:rPr>
          <w:rFonts w:ascii="Times New Roman" w:eastAsia="Times New Roman" w:hAnsi="Times New Roman" w:cs="Times New Roman"/>
          <w:sz w:val="24"/>
          <w:szCs w:val="24"/>
        </w:rPr>
        <w:t>муниципального автономного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общеобразовательного учреждения «Средняя общеобразовательная школа № 1»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(далее – Положение) разработано в соответствии с  Федеральным законом от 29.12.2012 № 273-ФЗ «Об образовании в Российской Федерации», Федеральным законом от 27.07.2006 № 149-ФЗ «Об информации, информационных технологиях и о защите информации», Федеральным законом от 01.04.2025 № 41-ФЗ «О создании государственной информационной системы противодействия правонарушениям, совершаемым с использованием информационных и коммуникационных технологий, и о внесении изменений в отдельные законодательные акты Российской Федерации», Федеральным законом от 24.06.2025 N 156-ФЗ «О создании многофункционального сервиса обмена информацией и о внесении изменений в отдельные законодательные акты Российской Федерации», распоряжением Правительства Российской Федерации от 12.07.2025 № 1880-р, приказом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образования», приказом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от 31.05.2021 № 287 «Об утверждении федерального государственного образовательного стандарта основного общего образования», приказом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от 17.05.2012 № 413 «Об утверждении федерального государственного образовательного стандарта среднего общего образования», у</w:t>
      </w:r>
      <w:r w:rsidR="0092275E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ставом муниципального автономного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общео</w:t>
      </w:r>
      <w:r w:rsidR="0092275E">
        <w:rPr>
          <w:rFonts w:ascii="Times New Roman" w:eastAsia="Times New Roman" w:hAnsi="Times New Roman" w:cs="Times New Roman"/>
          <w:color w:val="000000"/>
          <w:sz w:val="24"/>
          <w:szCs w:val="24"/>
        </w:rPr>
        <w:t>бразовательного</w:t>
      </w:r>
      <w:r w:rsidR="00D31C9F" w:rsidRPr="00D31C9F">
        <w:rPr>
          <w:rFonts w:ascii="Times New Roman" w:eastAsia="Times New Roman" w:hAnsi="Times New Roman" w:cs="Times New Roman"/>
          <w:sz w:val="24"/>
          <w:szCs w:val="24"/>
        </w:rPr>
        <w:t xml:space="preserve"> учреждения «Средняя общеобразовательная школа № 1»</w:t>
      </w:r>
      <w:r w:rsidR="009227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1C9F" w:rsidRPr="00D31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275E">
        <w:rPr>
          <w:rFonts w:ascii="Times New Roman" w:eastAsia="Times New Roman" w:hAnsi="Times New Roman" w:cs="Times New Roman"/>
          <w:sz w:val="24"/>
          <w:szCs w:val="24"/>
        </w:rPr>
        <w:t>(далее – МА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>ОУ «СОШ №1»</w:t>
      </w:r>
      <w:r w:rsidR="0092275E">
        <w:rPr>
          <w:rFonts w:ascii="Times New Roman" w:eastAsia="Times New Roman" w:hAnsi="Times New Roman" w:cs="Times New Roman"/>
          <w:sz w:val="24"/>
          <w:szCs w:val="24"/>
        </w:rPr>
        <w:t xml:space="preserve"> ).</w:t>
      </w:r>
    </w:p>
    <w:p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Положение определяет назначение, структуру и правила функционирования электронной информационно-образовательной среды школы (далее – ЭИОС), регулирует порядок доступа к ЭИОС, права и ответственность пользователей. </w:t>
      </w:r>
    </w:p>
    <w:p w:rsidR="00C401BE" w:rsidRPr="00D31C9F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Требования настоящего Положения являются обязательными для участников образовательных отношений, а также работников школы и сторонних организаций, обеспечивающих функционирование ЭИОС школы или ее элемента (его части). </w:t>
      </w:r>
    </w:p>
    <w:p w:rsidR="00D31C9F" w:rsidRPr="00D31C9F" w:rsidRDefault="00D31C9F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</w:pPr>
    </w:p>
    <w:p w:rsidR="00C401BE" w:rsidRDefault="00411C71" w:rsidP="00D31C9F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Назначение и структура ЭИОС</w:t>
      </w:r>
    </w:p>
    <w:p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Целью создания условий для функционирования ЭИОС школы является обеспечение возможности удаленного доступа к совокупности информационных технологий, технических средств, электронных информационных и образовательных ресурсов, которые содержат электронные учебно-методические материалы, а также включающей в себя государственные информационные системы, и обеспечение освоения обучающимися образовательных программ в полном объеме независимо от места нахождения обучающихся. </w:t>
      </w:r>
    </w:p>
    <w:p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Задачи ЭИОС: </w:t>
      </w:r>
    </w:p>
    <w:p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доступ к учебным планам, рабочим программам учебных предметов, учебных курсов (в том числе внеурочной деятельности), учебных модулей, электронным учебным изданиям и электронным образовательным ресурсам, указанным в рабочих программах учебных предметов, учебных курсов (в том числе внеурочной деятельности), учебных модулей посредством сети Интернет; </w:t>
      </w:r>
    </w:p>
    <w:p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и хранение электронного портфолио обучающегося, в том числе выполненных им работ и результатов выполнения работ; </w:t>
      </w:r>
    </w:p>
    <w:p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фиксацию и хранение информации о ходе образовательного процесса, результатов промежуточной аттестации и результатов освоения образовательных программ; </w:t>
      </w:r>
    </w:p>
    <w:p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проведение учебных занятий, процедуры оценки результатов обучения, реализация которых предусмотрена с применением электронного обучения, дистанционных образовательных технологий; </w:t>
      </w:r>
    </w:p>
    <w:p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взаимодействие между участниками образовательного процесса, в том числе посредством сети Интернет. </w:t>
      </w:r>
    </w:p>
    <w:p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Структура ЭИОС школы состоит из основных и вариативных составных элементов. </w:t>
      </w:r>
    </w:p>
    <w:p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Основными составными элементами ЭИОС школы являются: </w:t>
      </w:r>
    </w:p>
    <w:p w:rsidR="00C401BE" w:rsidRDefault="00411C71" w:rsidP="0092275E">
      <w:pPr>
        <w:pStyle w:val="1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right="53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Официальный сайт школы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hyperlink r:id="rId5">
        <w:r>
          <w:rPr>
            <w:rFonts w:ascii="Times New Roman" w:eastAsia="Times New Roman" w:hAnsi="Times New Roman" w:cs="Times New Roman"/>
            <w:b/>
            <w:bCs/>
            <w:color w:val="333333"/>
            <w:sz w:val="24"/>
            <w:szCs w:val="24"/>
          </w:rPr>
          <w:t>(</w:t>
        </w:r>
      </w:hyperlink>
      <w:hyperlink r:id="rId6" w:history="1">
        <w:r w:rsidR="0092275E" w:rsidRPr="009C5489">
          <w:rPr>
            <w:rStyle w:val="a5"/>
            <w:rFonts w:ascii="Times New Roman" w:eastAsia="Times New Roman" w:hAnsi="Times New Roman" w:cs="Times New Roman"/>
            <w:b/>
            <w:bCs/>
            <w:sz w:val="24"/>
            <w:szCs w:val="24"/>
          </w:rPr>
          <w:t>https://solkam1.permschool.ru</w:t>
        </w:r>
      </w:hyperlink>
      <w:r w:rsidR="009227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hyperlink r:id="rId7">
        <w:r>
          <w:rPr>
            <w:rFonts w:ascii="Times New Roman" w:eastAsia="Times New Roman" w:hAnsi="Times New Roman" w:cs="Times New Roman"/>
            <w:b/>
            <w:bCs/>
            <w:color w:val="333333"/>
            <w:sz w:val="24"/>
            <w:szCs w:val="24"/>
          </w:rPr>
          <w:t>)</w:t>
        </w:r>
      </w:hyperlink>
      <w:r w:rsidR="009227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Обеспечивает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  <w:t>доступ пользователей к информационным блокам, документам и материалам,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предусмотренным для размещения законодательством, нормативными документами и локальными актами школы.  </w:t>
      </w:r>
    </w:p>
    <w:p w:rsidR="00C401BE" w:rsidRPr="00D31C9F" w:rsidRDefault="0092275E" w:rsidP="0092275E">
      <w:pPr>
        <w:pStyle w:val="1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right="53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ЭПОС «Электронная Пермская образовательная система</w:t>
      </w:r>
      <w:r w:rsidR="00411C71" w:rsidRPr="00D31C9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»</w:t>
      </w:r>
      <w:r w:rsidR="00411C71" w:rsidRPr="00D31C9F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hyperlink r:id="rId8">
        <w:r w:rsidR="00411C71" w:rsidRPr="00D31C9F">
          <w:rPr>
            <w:rFonts w:ascii="Times New Roman" w:eastAsia="Times New Roman" w:hAnsi="Times New Roman" w:cs="Times New Roman"/>
            <w:sz w:val="24"/>
            <w:szCs w:val="24"/>
          </w:rPr>
          <w:t>(</w:t>
        </w:r>
      </w:hyperlink>
      <w:hyperlink r:id="rId9" w:history="1">
        <w:r w:rsidRPr="009C5489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http://auth-epos.permkrai.ru/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411C71" w:rsidRPr="00D31C9F">
        <w:rPr>
          <w:rFonts w:ascii="Times New Roman" w:eastAsia="Times New Roman" w:hAnsi="Times New Roman" w:cs="Times New Roman"/>
          <w:sz w:val="24"/>
          <w:szCs w:val="24"/>
        </w:rPr>
        <w:t xml:space="preserve">— это комплексная онлайн-платформа для автоматизации </w:t>
      </w:r>
      <w:r w:rsidR="00411C71" w:rsidRPr="00D31C9F">
        <w:rPr>
          <w:rFonts w:ascii="Times New Roman" w:eastAsia="Times New Roman" w:hAnsi="Times New Roman" w:cs="Times New Roman"/>
          <w:sz w:val="24"/>
          <w:szCs w:val="24"/>
          <w:highlight w:val="white"/>
        </w:rPr>
        <w:t>образовательного процесса в школах:</w:t>
      </w:r>
      <w:r w:rsidR="00411C71" w:rsidRPr="00D31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расписания уроков с возможностью внесения изменений в реальном времени;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ведение электронных дневников и журналов успеваемости;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электронное ведение аттестаций и отчётов;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коммуникации между учителями, учениками и родителями;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мониторинг посещаемости и успеваемости учеников;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возможность проведения дистанционного обучения с применением </w:t>
      </w:r>
      <w:proofErr w:type="spellStart"/>
      <w:r w:rsidRPr="00D31C9F">
        <w:rPr>
          <w:rFonts w:ascii="Times New Roman" w:eastAsia="Times New Roman" w:hAnsi="Times New Roman" w:cs="Times New Roman"/>
          <w:sz w:val="24"/>
          <w:szCs w:val="24"/>
        </w:rPr>
        <w:t>видеоуроков</w:t>
      </w:r>
      <w:proofErr w:type="spellEnd"/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и заданий; </w:t>
      </w:r>
    </w:p>
    <w:p w:rsidR="00C401BE" w:rsidRPr="0057077E" w:rsidRDefault="00411C71" w:rsidP="0057077E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интеграция с различными государственными образовательными системами. </w:t>
      </w:r>
    </w:p>
    <w:p w:rsidR="00C401BE" w:rsidRPr="00F02A21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Max</w:t>
      </w:r>
      <w:proofErr w:type="spellEnd"/>
      <w:r w:rsidRPr="00F02A2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—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>российский кроссплатформенный сервис мгновенного обмена сообщениями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401BE" w:rsidRDefault="0057077E" w:rsidP="0057077E">
      <w:pPr>
        <w:pStyle w:val="10"/>
        <w:pBdr>
          <w:top w:val="nil"/>
          <w:left w:val="nil"/>
          <w:bottom w:val="nil"/>
          <w:right w:val="nil"/>
          <w:between w:val="nil"/>
        </w:pBdr>
        <w:ind w:right="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077E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    </w:t>
      </w:r>
      <w:hyperlink r:id="rId10" w:history="1">
        <w:r w:rsidRPr="0057077E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</w:t>
        </w:r>
        <w:r w:rsidRPr="0057077E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p</w:t>
        </w:r>
        <w:r w:rsidRPr="0057077E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s</w:t>
        </w:r>
        <w:r w:rsidRPr="0057077E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:</w:t>
        </w:r>
        <w:r w:rsidRPr="0057077E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//max.ru/id5919017352_</w:t>
        </w:r>
        <w:proofErr w:type="spellStart"/>
        <w:r w:rsidRPr="0057077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/>
          </w:rPr>
          <w:t>gos</w:t>
        </w:r>
        <w:proofErr w:type="spellEnd"/>
      </w:hyperlink>
      <w:r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</w:rPr>
        <w:t xml:space="preserve"> </w:t>
      </w:r>
      <w:r w:rsidRPr="0057077E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hyperlink r:id="rId11">
        <w:r w:rsidR="00411C7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 w:rsidR="00411C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для: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текстовые и голосовые чаты;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звонки;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отправка файлов до 4 ГБ;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переводы через СБП;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чат-бот на базе </w:t>
      </w:r>
      <w:proofErr w:type="spellStart"/>
      <w:r w:rsidRPr="00F02A21">
        <w:rPr>
          <w:rFonts w:ascii="Times New Roman" w:eastAsia="Times New Roman" w:hAnsi="Times New Roman" w:cs="Times New Roman"/>
          <w:sz w:val="24"/>
          <w:szCs w:val="24"/>
        </w:rPr>
        <w:t>GigaChat</w:t>
      </w:r>
      <w:proofErr w:type="spellEnd"/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, который может искать информацию или расшифровывать голосовые сообщения. </w:t>
      </w:r>
    </w:p>
    <w:p w:rsidR="0057077E" w:rsidRPr="0057077E" w:rsidRDefault="00411C71" w:rsidP="0057077E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right="53"/>
        <w:jc w:val="both"/>
      </w:pP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Федеральная государственная информационная система «Моя школа»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>.</w:t>
      </w:r>
      <w:r w:rsidR="0057077E" w:rsidRPr="0057077E">
        <w:t xml:space="preserve"> </w:t>
      </w:r>
      <w:hyperlink r:id="rId12" w:history="1">
        <w:r w:rsidR="0057077E" w:rsidRPr="009C5489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https://www.gosuslugi.ru/school</w:t>
        </w:r>
      </w:hyperlink>
      <w:r w:rsidR="00570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401BE" w:rsidRPr="00F02A21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Обеспечивает работу с сервисом электронных журналов, библиотекой цифрового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образовательного контента, презентациями, текстовыми документами и другими функциями.  </w:t>
      </w:r>
    </w:p>
    <w:p w:rsidR="009221B2" w:rsidRPr="009221B2" w:rsidRDefault="0057077E" w:rsidP="00181F6B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0" w:right="53" w:firstLine="567"/>
        <w:jc w:val="both"/>
      </w:pPr>
      <w:r w:rsidRPr="009221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 xml:space="preserve">Электронная </w:t>
      </w:r>
      <w:r w:rsidR="00411C71" w:rsidRPr="009221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почта</w:t>
      </w:r>
      <w:r w:rsidR="009221B2" w:rsidRPr="009221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 xml:space="preserve"> </w:t>
      </w:r>
      <w:r w:rsidR="00411C71" w:rsidRPr="009221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 xml:space="preserve"> </w:t>
      </w:r>
      <w:hyperlink r:id="rId13" w:history="1">
        <w:r w:rsidR="009221B2" w:rsidRPr="009221B2">
          <w:rPr>
            <w:rStyle w:val="a5"/>
            <w:rFonts w:ascii="Times New Roman" w:eastAsia="Times New Roman" w:hAnsi="Times New Roman" w:cs="Times New Roman"/>
            <w:b/>
            <w:bCs/>
            <w:sz w:val="24"/>
            <w:szCs w:val="24"/>
            <w:lang w:val="en-US"/>
          </w:rPr>
          <w:t>eashchetkina</w:t>
        </w:r>
        <w:r w:rsidR="009221B2" w:rsidRPr="009221B2">
          <w:rPr>
            <w:rStyle w:val="a5"/>
            <w:rFonts w:ascii="Times New Roman" w:eastAsia="Times New Roman" w:hAnsi="Times New Roman" w:cs="Times New Roman"/>
            <w:b/>
            <w:bCs/>
            <w:sz w:val="24"/>
            <w:szCs w:val="24"/>
          </w:rPr>
          <w:t>@</w:t>
        </w:r>
        <w:r w:rsidR="009221B2" w:rsidRPr="009221B2">
          <w:rPr>
            <w:rStyle w:val="a5"/>
            <w:rFonts w:ascii="Times New Roman" w:eastAsia="Times New Roman" w:hAnsi="Times New Roman" w:cs="Times New Roman"/>
            <w:b/>
            <w:bCs/>
            <w:sz w:val="24"/>
            <w:szCs w:val="24"/>
            <w:lang w:val="en-US"/>
          </w:rPr>
          <w:t>sosh</w:t>
        </w:r>
        <w:r w:rsidR="009221B2" w:rsidRPr="009221B2">
          <w:rPr>
            <w:rStyle w:val="a5"/>
            <w:rFonts w:ascii="Times New Roman" w:eastAsia="Times New Roman" w:hAnsi="Times New Roman" w:cs="Times New Roman"/>
            <w:b/>
            <w:bCs/>
            <w:sz w:val="24"/>
            <w:szCs w:val="24"/>
          </w:rPr>
          <w:t>.</w:t>
        </w:r>
        <w:r w:rsidR="009221B2" w:rsidRPr="009221B2">
          <w:rPr>
            <w:rStyle w:val="a5"/>
            <w:rFonts w:ascii="Times New Roman" w:eastAsia="Times New Roman" w:hAnsi="Times New Roman" w:cs="Times New Roman"/>
            <w:b/>
            <w:bCs/>
            <w:sz w:val="24"/>
            <w:szCs w:val="24"/>
            <w:lang w:val="en-US"/>
          </w:rPr>
          <w:t>permkrai</w:t>
        </w:r>
        <w:r w:rsidR="009221B2" w:rsidRPr="009221B2">
          <w:rPr>
            <w:rStyle w:val="a5"/>
            <w:rFonts w:ascii="Times New Roman" w:eastAsia="Times New Roman" w:hAnsi="Times New Roman" w:cs="Times New Roman"/>
            <w:b/>
            <w:bCs/>
            <w:sz w:val="24"/>
            <w:szCs w:val="24"/>
          </w:rPr>
          <w:t>.</w:t>
        </w:r>
        <w:proofErr w:type="spellStart"/>
        <w:r w:rsidR="009221B2" w:rsidRPr="009221B2">
          <w:rPr>
            <w:rStyle w:val="a5"/>
            <w:rFonts w:ascii="Times New Roman" w:eastAsia="Times New Roman" w:hAnsi="Times New Roman" w:cs="Times New Roman"/>
            <w:b/>
            <w:bCs/>
            <w:sz w:val="24"/>
            <w:szCs w:val="24"/>
            <w:lang w:val="en-US"/>
          </w:rPr>
          <w:t>ru</w:t>
        </w:r>
        <w:proofErr w:type="spellEnd"/>
      </w:hyperlink>
      <w:r w:rsidR="009221B2" w:rsidRPr="009221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 xml:space="preserve"> </w:t>
      </w:r>
    </w:p>
    <w:p w:rsidR="00C401BE" w:rsidRDefault="00411C71" w:rsidP="00181F6B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0" w:right="53" w:firstLine="567"/>
        <w:jc w:val="both"/>
      </w:pPr>
      <w:bookmarkStart w:id="0" w:name="_GoBack"/>
      <w:bookmarkEnd w:id="0"/>
      <w:r w:rsidRPr="009221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Вариативные элементы ЭИОС школы</w:t>
      </w:r>
      <w:r w:rsidRPr="009221B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создаются по желанию и могут включать блоги, </w:t>
      </w:r>
      <w:proofErr w:type="spellStart"/>
      <w:r w:rsidRPr="009221B2">
        <w:rPr>
          <w:rFonts w:ascii="Times New Roman" w:eastAsia="Times New Roman" w:hAnsi="Times New Roman" w:cs="Times New Roman"/>
          <w:color w:val="333333"/>
          <w:sz w:val="24"/>
          <w:szCs w:val="24"/>
        </w:rPr>
        <w:t>госпаблик</w:t>
      </w:r>
      <w:proofErr w:type="spellEnd"/>
      <w:r w:rsidRPr="009221B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школы и педагогических работников, электронную почту школы и родительские чаты в мессенджерах. В них входят:  </w:t>
      </w:r>
    </w:p>
    <w:p w:rsidR="00C401BE" w:rsidRDefault="00411C71" w:rsidP="0057077E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right="53"/>
        <w:jc w:val="both"/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ВКонтакте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 xml:space="preserve"> </w:t>
      </w:r>
      <w:hyperlink r:id="rId14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hyperlink r:id="rId15" w:history="1">
        <w:r w:rsidR="0057077E" w:rsidRPr="009C5489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https://vk.ru/school1solikam</w:t>
        </w:r>
        <w:r w:rsidR="0057077E" w:rsidRPr="009C5489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s</w:t>
        </w:r>
        <w:r w:rsidR="0057077E" w:rsidRPr="009C5489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k?ysclid=mvepbc20ym776319361</w:t>
        </w:r>
      </w:hyperlink>
      <w:hyperlink r:id="rId16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 российская социальная сеть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C401BE" w:rsidRPr="00504743" w:rsidRDefault="00411C71" w:rsidP="00504743">
      <w:pPr>
        <w:pStyle w:val="a7"/>
        <w:rPr>
          <w:rFonts w:ascii="Times New Roman" w:hAnsi="Times New Roman" w:cs="Times New Roman"/>
          <w:sz w:val="24"/>
          <w:szCs w:val="24"/>
        </w:rPr>
      </w:pPr>
      <w:r w:rsidRPr="00504743">
        <w:rPr>
          <w:rFonts w:ascii="Times New Roman" w:hAnsi="Times New Roman" w:cs="Times New Roman"/>
          <w:b/>
          <w:sz w:val="24"/>
          <w:szCs w:val="24"/>
          <w:u w:val="single"/>
        </w:rPr>
        <w:t xml:space="preserve">Российская электронная школа (РЭШ) </w:t>
      </w:r>
      <w:hyperlink r:id="rId17" w:history="1">
        <w:r w:rsidR="00504743" w:rsidRPr="009C5489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https://resh.edu.ru/?r=60126178&amp;ysclid=mvepdaf096336574776</w:t>
        </w:r>
      </w:hyperlink>
      <w:r w:rsidR="00504743">
        <w:t xml:space="preserve"> </w:t>
      </w:r>
      <w:r>
        <w:rPr>
          <w:color w:val="000000"/>
        </w:rPr>
        <w:t xml:space="preserve"> </w:t>
      </w:r>
      <w:r w:rsidRPr="00504743">
        <w:rPr>
          <w:rFonts w:ascii="Times New Roman" w:hAnsi="Times New Roman" w:cs="Times New Roman"/>
          <w:color w:val="000000"/>
          <w:sz w:val="24"/>
          <w:szCs w:val="24"/>
        </w:rPr>
        <w:t xml:space="preserve">– полный школьный курс уроков; это информационно-образовательная среда, объединяющая ученика, учителя, родителя.  </w:t>
      </w:r>
    </w:p>
    <w:p w:rsidR="00C401BE" w:rsidRPr="00F02A21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«Я класс»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8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(</w:t>
        </w:r>
      </w:hyperlink>
      <w:hyperlink r:id="rId19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https://www.yaklass.ru/</w:t>
        </w:r>
      </w:hyperlink>
      <w:hyperlink r:id="rId20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Цифровой образовательный интернет-ресурс для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школьников, студентов, учителей и родителей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.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Портал содержит онлайн-тренажёры по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школьной программе и автоматическую проверку домашних заданий. База «</w:t>
      </w:r>
      <w:proofErr w:type="spellStart"/>
      <w:r w:rsidRPr="00F02A21">
        <w:rPr>
          <w:rFonts w:ascii="Times New Roman" w:eastAsia="Times New Roman" w:hAnsi="Times New Roman" w:cs="Times New Roman"/>
          <w:sz w:val="24"/>
          <w:szCs w:val="24"/>
        </w:rPr>
        <w:t>ЯКласс</w:t>
      </w:r>
      <w:proofErr w:type="spellEnd"/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» содержит задания по предметам школьной программы с 1 по 11 класс, тренажёры для подготовки к ОГЭ, ЕГЭ и ВПР, олимпиадам. </w:t>
      </w:r>
    </w:p>
    <w:p w:rsidR="00C401BE" w:rsidRPr="00F02A21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Учи.ру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hyperlink r:id="rId21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hyperlink r:id="rId22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https://uchi.ru/</w:t>
        </w:r>
      </w:hyperlink>
      <w:hyperlink r:id="rId23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образовательная онлайн-платформа, на которой ученики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изучают школьные предметы в интерактивной форме по индивидуальной траектории.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401BE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lastRenderedPageBreak/>
        <w:t>«Билет в будущее»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 </w:t>
      </w:r>
      <w:proofErr w:type="spellStart"/>
      <w:r w:rsidRPr="00F02A21">
        <w:rPr>
          <w:rFonts w:ascii="Times New Roman" w:eastAsia="Times New Roman" w:hAnsi="Times New Roman" w:cs="Times New Roman"/>
          <w:sz w:val="24"/>
          <w:szCs w:val="24"/>
        </w:rPr>
        <w:t>профориентационная</w:t>
      </w:r>
      <w:proofErr w:type="spellEnd"/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онлайн-платформа bvbinfo.ru</w:t>
      </w:r>
      <w:r w:rsidR="00922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 — цифровое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ядро проекта, она предоставляет доступ к полезным материалам, информации 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мероприятиях, а также является средой для регистрации участников, учителей и администраторов школ. </w:t>
      </w:r>
    </w:p>
    <w:p w:rsidR="00C401BE" w:rsidRPr="00F02A21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Библиотека ЦОК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hyperlink r:id="rId24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hyperlink r:id="rId25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https://www.gosuslugi.ru/newsearch/platforma-cok</w:t>
        </w:r>
      </w:hyperlink>
      <w:hyperlink r:id="rId26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«Библиотека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цифрового образовательного контента» (ЦОК) — это база электронных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образовательных материалов по всем предметам и темам школьной программы.</w:t>
      </w:r>
      <w:r w:rsidRPr="00F02A21">
        <w:rPr>
          <w:rFonts w:ascii="Arial" w:eastAsia="Arial" w:hAnsi="Arial" w:cs="Arial"/>
          <w:sz w:val="22"/>
          <w:szCs w:val="22"/>
        </w:rPr>
        <w:t xml:space="preserve">  </w:t>
      </w:r>
    </w:p>
    <w:p w:rsidR="00C401BE" w:rsidRPr="00F02A21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Вариативные элементы ЭИОС школы создаются по желанию. В вариативные элементы ЭИОС входят: 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блоги, форумы школы и педагогических работников;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электронная почта школы; 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>родительские чаты в мессенджерах.</w:t>
      </w:r>
      <w:r w:rsidRPr="00F02A2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C401BE" w:rsidRPr="00F02A21" w:rsidRDefault="00411C71" w:rsidP="00D31C9F">
      <w:pPr>
        <w:pStyle w:val="1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В структуру ЭИОС школы могут вноситься изменения (добавление и/или исключение элемента из состава ЭИОС). Любые изменения в структуре ЭИОС действуют с момента вступления в силу изменений в настоящее Положение. </w:t>
      </w:r>
    </w:p>
    <w:p w:rsidR="00C401BE" w:rsidRPr="00F02A21" w:rsidRDefault="00411C71" w:rsidP="00D31C9F">
      <w:pPr>
        <w:pStyle w:val="1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Сведения о структуре ЭИОС, порядок доступа к ее элементам размещаются на официальном сайте школы. </w:t>
      </w:r>
    </w:p>
    <w:p w:rsidR="00C401BE" w:rsidRDefault="00C401BE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401BE" w:rsidRDefault="00411C71" w:rsidP="00D31C9F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Функционирование и информационное наполнение ЭИОС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Функционирование ЭИОС обеспечивается соответствующими средствами ИКТ и квалифицированными должностными лицами школы. Условия для функционирования ЭИОС школы могут быть обеспечены ресурсами сторонних организаций полностью или частично.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Функционирование ЭИОС школы осуществляется в соответствии с законодательством Российской Федерации.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Информационное наполнение ЭИОС определяется потребностями пользователей и осуществляется объединёнными усилиями</w:t>
      </w:r>
      <w:r>
        <w:rPr>
          <w:rFonts w:ascii="Arial" w:eastAsia="Arial" w:hAnsi="Arial" w:cs="Arial"/>
          <w:b/>
          <w:bCs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работников структурных подразделений, отвечающих за формирование и ведение электронных информационных и образовательных ресурсов.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случаях временного прекращения работы структурного элемента ЭИОС в связи с проведением технических работ ответственные за функционирование ЭИОС должностные лица заблаговременно оповещают об этом пользователей через открытые информационные источники. </w:t>
      </w:r>
    </w:p>
    <w:p w:rsidR="00C401BE" w:rsidRDefault="00C401BE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401BE" w:rsidRDefault="00411C71" w:rsidP="00D31C9F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 доступа к ЭИОС, права и ответственность пользователей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правам доступа пользователи ЭИОС школы делятся на две основные группы: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авторизованные пользователи;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неавторизованные пользователи.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Права доступа пользователя к тому или иному элементу (его части) ЭИОС школы определяются уровнем закрытости информации и уровнем доступа пользователя, которые задаются для каждого пользователя и элемента (его части) на этапе разработки и/или подключения пользователя и/или элемента к ЭИОС школы.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Уровень закрытости информации и уровень доступа пользователя устанавливается исходя из статуса пользователя и занимаемой должности (директор, заместитель директора, учитель, обучающийся и т. п.). Обучающиеся обеспечиваются в течение всего периода обучения индивидуальным авторизированным доступом ко всем элементам ЭИОС, которые обеспечивают освоение обучающимися образовательных программ в полном объеме независимо от их мест нахождения, в которой имеется доступ к сети Интернет, как на территории школы, так и за ее пределами.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Элементы ЭИОС школы могут иметь отдельного администратора, который определяет уровень доступа. </w:t>
      </w:r>
    </w:p>
    <w:p w:rsidR="00C401BE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Администратор: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осуществляет подтверждение регистрации пользователей через формирование индивидуального авторизированного доступа (логина и пароля);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несет ответственность за конфиденциальность регистрационных данных пользователя, целостность и доступность элемента (его части) ЭИОС школы;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знакомит пользователей с правилами допуска к работе в ЭИОС;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обеспечивает подписание пользователем согласия на обработку персональных данных;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обеспечивает подписание работниками школы соглашения о неразглашении персональных данных и наделении их полномочиями по работе в ЭИОС;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доводит до сведения пользователей ЭИОС информацию об изменениях ЭИОС, ее элемента (его части); 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Каждый пользователь имеет право на получение информации о порядке получения доступа к ЭИОС школы, а также учебно-методической, технической поддержки при работе с ЭИОС.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Пользователи обязаны использовать ресурсы ЭИОС школы с соблюдением авторских прав, не воспроизводить полностью или частично информацию ограниченного доступа, а также информацию, запрещенную к распространению в Российской Федерации.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Пользователи несут ответственность за умышленное использование элементов ЭИОС в противоправных целях: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модификации и кражи информации;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распространения материалов, оскорбляющих человеческое достоинство и общественную нравственность, а также запрещенных в Российской Федерации;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пропаганды насилия, разжигания расовой или национальной вражды; </w:t>
      </w:r>
    </w:p>
    <w:p w:rsidR="00C401BE" w:rsidRDefault="00411C71" w:rsidP="00F02A21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-88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рассылки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обманных,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беспокоящих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или </w:t>
      </w:r>
      <w:r w:rsidR="00F02A21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грожающих </w:t>
      </w:r>
      <w:r w:rsidR="00D31C9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ообщений;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любого рода коммерческой деятельности и других несанкционированных действий.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целью обеспечения безопасности ЭИОС и персональных данных участников ЭИОС пользователи ЭИОС, получившие учетные данные для авторизованного доступа в ЭИОС, обязаны хранить их в тайне, не разглашать, не передавать их иным лицам.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Пользователи ЭИОС обязаны немедленно уведомить администратора ЭИОС или администрацию школы об утрате личного логина и пароля к ЭИОС, любом случае несанкционированного доступа и/или о любом нарушении безопасности ЭИОС или ее отдельных элементов.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Школа и администратор вправе в случае несоблюдения пользователем требований Положения ограничить доступ данного пользователя к ЭИОС или ее отдельным элементам.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нарушение Положения в части действия пунктов 4.6–4.9 пользователи ЭИОС могут быть привлечены к дисциплинарной и иным видам ответственности в соответствии с действующим законодательством Российской Федерации.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Индивидуальный авторизированный доступ пользователя блокируется в течение трех рабочих дней, в случае завершения обучения, отчисления обучающегося до истечения срока обучения или увольнения сотрудника.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отказа учителей, учеников и родителей (законных представителей) от использования элементами ЭИОС школы за ними сохраняется право на традиционное взаимодействие и оповещение (телефонный разговор, посещение школы).</w:t>
      </w:r>
    </w:p>
    <w:p w:rsidR="00C401BE" w:rsidRDefault="00C401BE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401BE" w:rsidRDefault="00411C71" w:rsidP="00D31C9F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Заключительные положения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Вопросы, не урегулированные настоящим Положением, регулируются в соответствии с действующим законодательством РФ, уставом и локальными актами школы. </w:t>
      </w:r>
    </w:p>
    <w:p w:rsidR="00C401BE" w:rsidRDefault="00C401BE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C401BE" w:rsidSect="00C401BE">
      <w:pgSz w:w="11905" w:h="16840"/>
      <w:pgMar w:top="568" w:right="706" w:bottom="1484" w:left="1081" w:header="720" w:footer="720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  <w:embedRegular r:id="rId1" w:fontKey="{817D5D32-0ACD-488A-9EC9-7DC145BA77FD}"/>
    <w:embedBold r:id="rId2" w:fontKey="{83379382-03AF-4E37-95AB-C2DF33C897A9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ECD97546-DE14-4A9B-AE94-2B8416DC8E69}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  <w:embedRegular r:id="rId4" w:fontKey="{B50A917C-4CFD-4EAB-988D-0E9C42671A2B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3399D"/>
    <w:multiLevelType w:val="multilevel"/>
    <w:tmpl w:val="065E87E8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4" w:hanging="108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4" w:hanging="180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4" w:hanging="2524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4" w:hanging="324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4" w:hanging="396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4" w:hanging="4684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4" w:hanging="540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4" w:hanging="612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</w:abstractNum>
  <w:abstractNum w:abstractNumId="1" w15:restartNumberingAfterBreak="0">
    <w:nsid w:val="1C5F1D2C"/>
    <w:multiLevelType w:val="multilevel"/>
    <w:tmpl w:val="B03ED81A"/>
    <w:lvl w:ilvl="0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504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50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68" w:hanging="13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8" w:hanging="20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8" w:hanging="28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8" w:hanging="35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8" w:hanging="42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8" w:hanging="49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261360F4"/>
    <w:multiLevelType w:val="multilevel"/>
    <w:tmpl w:val="7BF87FF8"/>
    <w:lvl w:ilvl="0">
      <w:start w:val="1"/>
      <w:numFmt w:val="decimal"/>
      <w:lvlText w:val="%1."/>
      <w:lvlJc w:val="left"/>
      <w:pPr>
        <w:ind w:left="585" w:hanging="585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370" w:hanging="37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60" w:hanging="21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20" w:hanging="432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53F4701A"/>
    <w:multiLevelType w:val="multilevel"/>
    <w:tmpl w:val="E82A36EE"/>
    <w:lvl w:ilvl="0">
      <w:start w:val="3"/>
      <w:numFmt w:val="decimal"/>
      <w:lvlText w:val="%1."/>
      <w:lvlJc w:val="left"/>
      <w:pPr>
        <w:ind w:left="585" w:hanging="585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66" w:hanging="76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081" w:hanging="108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501" w:hanging="150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221" w:hanging="222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941" w:hanging="294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61" w:hanging="366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81" w:hanging="438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101" w:hanging="510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4" w15:restartNumberingAfterBreak="0">
    <w:nsid w:val="63B90344"/>
    <w:multiLevelType w:val="multilevel"/>
    <w:tmpl w:val="C92E7300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620" w:hanging="62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880" w:hanging="88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081" w:hanging="108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861" w:hanging="186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581" w:hanging="258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301" w:hanging="330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021" w:hanging="402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741" w:hanging="474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5" w15:restartNumberingAfterBreak="0">
    <w:nsid w:val="7511577C"/>
    <w:multiLevelType w:val="multilevel"/>
    <w:tmpl w:val="D21872E8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6"/>
      <w:numFmt w:val="decimal"/>
      <w:lvlText w:val="%1.%2."/>
      <w:lvlJc w:val="left"/>
      <w:pPr>
        <w:ind w:left="355" w:hanging="355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401BE"/>
    <w:rsid w:val="00411C71"/>
    <w:rsid w:val="00504743"/>
    <w:rsid w:val="0057077E"/>
    <w:rsid w:val="009221B2"/>
    <w:rsid w:val="0092275E"/>
    <w:rsid w:val="00C401BE"/>
    <w:rsid w:val="00D31C9F"/>
    <w:rsid w:val="00F0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35317"/>
  <w15:docId w15:val="{BBD7FA54-38C0-4522-A209-0C0ABA244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C401B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10"/>
    <w:next w:val="10"/>
    <w:rsid w:val="00C401B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10"/>
    <w:next w:val="10"/>
    <w:rsid w:val="00C401B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10"/>
    <w:next w:val="10"/>
    <w:rsid w:val="00C401B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10"/>
    <w:next w:val="10"/>
    <w:rsid w:val="00C401B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10"/>
    <w:next w:val="10"/>
    <w:rsid w:val="00C401BE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C401B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C401BE"/>
  </w:style>
  <w:style w:type="paragraph" w:styleId="a3">
    <w:name w:val="Title"/>
    <w:basedOn w:val="10"/>
    <w:next w:val="10"/>
    <w:rsid w:val="00C401BE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10"/>
    <w:next w:val="10"/>
    <w:rsid w:val="00C401B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D31C9F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7077E"/>
    <w:rPr>
      <w:color w:val="800080" w:themeColor="followedHyperlink"/>
      <w:u w:val="single"/>
    </w:rPr>
  </w:style>
  <w:style w:type="paragraph" w:styleId="a7">
    <w:name w:val="No Spacing"/>
    <w:uiPriority w:val="1"/>
    <w:qFormat/>
    <w:rsid w:val="005047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ciur.ru/" TargetMode="External"/><Relationship Id="rId13" Type="http://schemas.openxmlformats.org/officeDocument/2006/relationships/hyperlink" Target="mailto:eashchetkina@sosh.permkrai.ru" TargetMode="External"/><Relationship Id="rId18" Type="http://schemas.openxmlformats.org/officeDocument/2006/relationships/hyperlink" Target="https://www.yaklass.ru/" TargetMode="External"/><Relationship Id="rId26" Type="http://schemas.openxmlformats.org/officeDocument/2006/relationships/hyperlink" Target="https://www.gosuslugi.ru/newsearch/platforma-cok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chi.ru/" TargetMode="External"/><Relationship Id="rId7" Type="http://schemas.openxmlformats.org/officeDocument/2006/relationships/hyperlink" Target="https://shkolabyginskaya.gosuslugi.ru/" TargetMode="External"/><Relationship Id="rId12" Type="http://schemas.openxmlformats.org/officeDocument/2006/relationships/hyperlink" Target="https://www.gosuslugi.ru/school" TargetMode="External"/><Relationship Id="rId17" Type="http://schemas.openxmlformats.org/officeDocument/2006/relationships/hyperlink" Target="https://resh.edu.ru/?r=60126178&amp;ysclid=mvepdaf096336574776" TargetMode="External"/><Relationship Id="rId25" Type="http://schemas.openxmlformats.org/officeDocument/2006/relationships/hyperlink" Target="https://www.gosuslugi.ru/newsearch/platforma-cok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feed" TargetMode="External"/><Relationship Id="rId20" Type="http://schemas.openxmlformats.org/officeDocument/2006/relationships/hyperlink" Target="https://www.yaklass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olkam1.permschool.ru" TargetMode="External"/><Relationship Id="rId11" Type="http://schemas.openxmlformats.org/officeDocument/2006/relationships/hyperlink" Target="https://max.ru/?erid=2W5zFJzycYY" TargetMode="External"/><Relationship Id="rId24" Type="http://schemas.openxmlformats.org/officeDocument/2006/relationships/hyperlink" Target="https://www.gosuslugi.ru/newsearch/platforma-cok" TargetMode="External"/><Relationship Id="rId5" Type="http://schemas.openxmlformats.org/officeDocument/2006/relationships/hyperlink" Target="https://shkolabyginskaya.gosuslugi.ru/" TargetMode="External"/><Relationship Id="rId15" Type="http://schemas.openxmlformats.org/officeDocument/2006/relationships/hyperlink" Target="https://vk.ru/school1solikamsk?ysclid=mvepbc20ym776319361" TargetMode="External"/><Relationship Id="rId23" Type="http://schemas.openxmlformats.org/officeDocument/2006/relationships/hyperlink" Target="https://uchi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max.ru/id5919017352_gos" TargetMode="External"/><Relationship Id="rId19" Type="http://schemas.openxmlformats.org/officeDocument/2006/relationships/hyperlink" Target="https://www.yaklass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uth-epos.permkrai.ru/" TargetMode="External"/><Relationship Id="rId14" Type="http://schemas.openxmlformats.org/officeDocument/2006/relationships/hyperlink" Target="https://vk.com/feed" TargetMode="External"/><Relationship Id="rId22" Type="http://schemas.openxmlformats.org/officeDocument/2006/relationships/hyperlink" Target="https://uchi.ru/" TargetMode="Externa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2033</Words>
  <Characters>11593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2025-12-01T10:52:00Z</dcterms:created>
  <dcterms:modified xsi:type="dcterms:W3CDTF">2026-10-19T03:44:00Z</dcterms:modified>
</cp:coreProperties>
</file>