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27" w:rsidRDefault="00811FD3" w:rsidP="00811F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89370" cy="9425940"/>
            <wp:effectExtent l="19050" t="0" r="0" b="0"/>
            <wp:docPr id="1" name="Рисунок 1" descr="C:\Users\ПК\Download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Sc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42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FD3" w:rsidRPr="00811FD3" w:rsidRDefault="00811FD3" w:rsidP="00811FD3">
      <w:pPr>
        <w:widowControl w:val="0"/>
        <w:spacing w:after="0" w:line="240" w:lineRule="auto"/>
        <w:jc w:val="center"/>
      </w:pPr>
    </w:p>
    <w:p w:rsidR="001B5B7B" w:rsidRPr="001B5B7B" w:rsidRDefault="001B5B7B" w:rsidP="001B5B7B">
      <w:pPr>
        <w:pStyle w:val="Heading1"/>
        <w:keepNext w:val="0"/>
        <w:keepLines w:val="0"/>
        <w:widowControl w:val="0"/>
        <w:numPr>
          <w:ilvl w:val="0"/>
          <w:numId w:val="6"/>
        </w:numPr>
        <w:tabs>
          <w:tab w:val="left" w:pos="0"/>
        </w:tabs>
        <w:suppressAutoHyphens w:val="0"/>
        <w:autoSpaceDE w:val="0"/>
        <w:autoSpaceDN w:val="0"/>
        <w:spacing w:before="62" w:after="0" w:line="240" w:lineRule="auto"/>
        <w:ind w:left="0" w:firstLine="851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ПОЛОЖЕНИЯ</w:t>
      </w:r>
    </w:p>
    <w:p w:rsidR="001B5B7B" w:rsidRPr="001B5B7B" w:rsidRDefault="001B5B7B" w:rsidP="001B5B7B">
      <w:pPr>
        <w:pStyle w:val="af"/>
        <w:tabs>
          <w:tab w:val="left" w:pos="0"/>
        </w:tabs>
        <w:spacing w:before="272"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Рабочая программа воспитания детского оздоровительного лагеря с дневным пребыванием подготовлена на основе федеральной рабочей программы воспитания для организаций отдыха детей и их оздоровления от 17.03.2025 № 209, в соответствии с нормативно-правовыми документами: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131"/>
          <w:tab w:val="left" w:pos="1133"/>
        </w:tabs>
        <w:suppressAutoHyphens w:val="0"/>
        <w:autoSpaceDE w:val="0"/>
        <w:autoSpaceDN w:val="0"/>
        <w:spacing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Конституция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</w:t>
      </w:r>
      <w:r>
        <w:rPr>
          <w:rFonts w:ascii="Times New Roman" w:hAnsi="Times New Roman" w:cs="Times New Roman"/>
          <w:sz w:val="28"/>
          <w:szCs w:val="28"/>
        </w:rPr>
        <w:t>й Федера</w:t>
      </w:r>
      <w:r w:rsidRPr="001B5B7B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(принята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всенародным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голос</w:t>
      </w:r>
      <w:r w:rsidRPr="001B5B7B">
        <w:rPr>
          <w:rFonts w:ascii="Times New Roman" w:hAnsi="Times New Roman" w:cs="Times New Roman"/>
          <w:sz w:val="28"/>
          <w:szCs w:val="28"/>
        </w:rPr>
        <w:t>о</w:t>
      </w:r>
      <w:r w:rsidRPr="001B5B7B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B5B7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12.12.1993,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с изменениями, одобренными в ходе общероссийского голо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1B5B7B">
        <w:rPr>
          <w:rFonts w:ascii="Times New Roman" w:hAnsi="Times New Roman" w:cs="Times New Roman"/>
          <w:sz w:val="28"/>
          <w:szCs w:val="28"/>
        </w:rPr>
        <w:t>вания 01.07.2020);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1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№273-ФЗ «Об образовании в Российской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дера</w:t>
      </w:r>
      <w:r>
        <w:rPr>
          <w:rFonts w:ascii="Times New Roman" w:hAnsi="Times New Roman" w:cs="Times New Roman"/>
          <w:spacing w:val="-2"/>
          <w:sz w:val="28"/>
          <w:szCs w:val="28"/>
        </w:rPr>
        <w:t>ции;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1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Стратегия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</w:t>
      </w:r>
      <w:r w:rsidRPr="001B5B7B">
        <w:rPr>
          <w:rFonts w:ascii="Times New Roman" w:hAnsi="Times New Roman" w:cs="Times New Roman"/>
          <w:sz w:val="28"/>
          <w:szCs w:val="28"/>
        </w:rPr>
        <w:t>е</w:t>
      </w:r>
      <w:r w:rsidRPr="001B5B7B">
        <w:rPr>
          <w:rFonts w:ascii="Times New Roman" w:hAnsi="Times New Roman" w:cs="Times New Roman"/>
          <w:sz w:val="28"/>
          <w:szCs w:val="28"/>
        </w:rPr>
        <w:t>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</w:t>
      </w:r>
      <w:r w:rsidRPr="001B5B7B">
        <w:rPr>
          <w:rFonts w:ascii="Times New Roman" w:hAnsi="Times New Roman" w:cs="Times New Roman"/>
          <w:sz w:val="28"/>
          <w:szCs w:val="28"/>
        </w:rPr>
        <w:t>е</w:t>
      </w:r>
      <w:r w:rsidRPr="001B5B7B">
        <w:rPr>
          <w:rFonts w:ascii="Times New Roman" w:hAnsi="Times New Roman" w:cs="Times New Roman"/>
          <w:sz w:val="28"/>
          <w:szCs w:val="28"/>
        </w:rPr>
        <w:t>рации от 29.05.2015 № 996-р);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5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21.07.2020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№474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национальных </w:t>
      </w:r>
      <w:r w:rsidRPr="001B5B7B">
        <w:rPr>
          <w:rFonts w:ascii="Times New Roman" w:hAnsi="Times New Roman" w:cs="Times New Roman"/>
          <w:sz w:val="28"/>
          <w:szCs w:val="28"/>
        </w:rPr>
        <w:t>целях развития Российской Федерации на период до 2030 г</w:t>
      </w:r>
      <w:r w:rsidRPr="001B5B7B">
        <w:rPr>
          <w:rFonts w:ascii="Times New Roman" w:hAnsi="Times New Roman" w:cs="Times New Roman"/>
          <w:sz w:val="28"/>
          <w:szCs w:val="28"/>
        </w:rPr>
        <w:t>о</w:t>
      </w:r>
      <w:r w:rsidRPr="001B5B7B">
        <w:rPr>
          <w:rFonts w:ascii="Times New Roman" w:hAnsi="Times New Roman" w:cs="Times New Roman"/>
          <w:sz w:val="28"/>
          <w:szCs w:val="28"/>
        </w:rPr>
        <w:t>да»;</w:t>
      </w:r>
    </w:p>
    <w:p w:rsidR="001B5B7B" w:rsidRPr="007D768E" w:rsidRDefault="001B5B7B" w:rsidP="007D768E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89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09.11.2022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№809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«Об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Основ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государственной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политики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по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сохранению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укреплению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традиционных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российских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духовно-нравственных ценностей»;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89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Федеральный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з</w:t>
      </w:r>
      <w:r w:rsidRPr="001B5B7B">
        <w:rPr>
          <w:rFonts w:ascii="Times New Roman" w:hAnsi="Times New Roman" w:cs="Times New Roman"/>
          <w:sz w:val="28"/>
          <w:szCs w:val="28"/>
        </w:rPr>
        <w:t>а</w:t>
      </w:r>
      <w:r w:rsidRPr="001B5B7B">
        <w:rPr>
          <w:rFonts w:ascii="Times New Roman" w:hAnsi="Times New Roman" w:cs="Times New Roman"/>
          <w:sz w:val="28"/>
          <w:szCs w:val="28"/>
        </w:rPr>
        <w:t>кон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«О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российском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движении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детей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молодежи»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14.07.2022г.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№261-</w:t>
      </w:r>
      <w:r w:rsidRPr="001B5B7B">
        <w:rPr>
          <w:rFonts w:ascii="Times New Roman" w:hAnsi="Times New Roman" w:cs="Times New Roman"/>
          <w:spacing w:val="-5"/>
          <w:sz w:val="28"/>
          <w:szCs w:val="28"/>
        </w:rPr>
        <w:t>ФЗ;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Концепция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развития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дополнительного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образования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2030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года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(утверждена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распоряжением Правительства РФ от 31.03.2022 № 678-р);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89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Приказ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Министерства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просвещения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27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июля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2022г.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</w:t>
      </w:r>
      <w:r w:rsidRPr="001B5B7B">
        <w:rPr>
          <w:rFonts w:ascii="Times New Roman" w:hAnsi="Times New Roman" w:cs="Times New Roman"/>
          <w:spacing w:val="-5"/>
          <w:sz w:val="28"/>
          <w:szCs w:val="28"/>
        </w:rPr>
        <w:t>629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«Об утверждении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Порядка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организации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осуществления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образовательной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деятельности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по д</w:t>
      </w:r>
      <w:r w:rsidRPr="001B5B7B">
        <w:rPr>
          <w:rFonts w:ascii="Times New Roman" w:hAnsi="Times New Roman" w:cs="Times New Roman"/>
          <w:sz w:val="28"/>
          <w:szCs w:val="28"/>
        </w:rPr>
        <w:t>о</w:t>
      </w:r>
      <w:r w:rsidRPr="001B5B7B">
        <w:rPr>
          <w:rFonts w:ascii="Times New Roman" w:hAnsi="Times New Roman" w:cs="Times New Roman"/>
          <w:sz w:val="28"/>
          <w:szCs w:val="28"/>
        </w:rPr>
        <w:t>полнительным общеобразовательным программам»;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5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lastRenderedPageBreak/>
        <w:t>Приказ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Министерства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просвещения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РФ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03.09.2019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№467 «Об утве</w:t>
      </w:r>
      <w:r w:rsidRPr="001B5B7B">
        <w:rPr>
          <w:rFonts w:ascii="Times New Roman" w:hAnsi="Times New Roman" w:cs="Times New Roman"/>
          <w:sz w:val="28"/>
          <w:szCs w:val="28"/>
        </w:rPr>
        <w:t>р</w:t>
      </w:r>
      <w:r w:rsidRPr="001B5B7B">
        <w:rPr>
          <w:rFonts w:ascii="Times New Roman" w:hAnsi="Times New Roman" w:cs="Times New Roman"/>
          <w:sz w:val="28"/>
          <w:szCs w:val="28"/>
        </w:rPr>
        <w:t>ждении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Целевой модели развития региональных систем дополнительного о</w:t>
      </w:r>
      <w:r w:rsidRPr="001B5B7B">
        <w:rPr>
          <w:rFonts w:ascii="Times New Roman" w:hAnsi="Times New Roman" w:cs="Times New Roman"/>
          <w:sz w:val="28"/>
          <w:szCs w:val="28"/>
        </w:rPr>
        <w:t>б</w:t>
      </w:r>
      <w:r w:rsidRPr="001B5B7B">
        <w:rPr>
          <w:rFonts w:ascii="Times New Roman" w:hAnsi="Times New Roman" w:cs="Times New Roman"/>
          <w:sz w:val="28"/>
          <w:szCs w:val="28"/>
        </w:rPr>
        <w:t>разования детей»;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89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Постановление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Главного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санитарного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врача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РФ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28.09.2020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</w:t>
      </w:r>
      <w:r w:rsidRPr="001B5B7B">
        <w:rPr>
          <w:rFonts w:ascii="Times New Roman" w:hAnsi="Times New Roman" w:cs="Times New Roman"/>
          <w:spacing w:val="-5"/>
          <w:sz w:val="28"/>
          <w:szCs w:val="28"/>
        </w:rPr>
        <w:t>28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3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«Об утверждении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СП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2.4.3648-20 «Санитарно-эпидемиологические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требования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к организациям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воспитания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обуч</w:t>
      </w:r>
      <w:r w:rsidRPr="001B5B7B">
        <w:rPr>
          <w:rFonts w:ascii="Times New Roman" w:hAnsi="Times New Roman" w:cs="Times New Roman"/>
          <w:sz w:val="28"/>
          <w:szCs w:val="28"/>
        </w:rPr>
        <w:t>е</w:t>
      </w:r>
      <w:r w:rsidRPr="001B5B7B">
        <w:rPr>
          <w:rFonts w:ascii="Times New Roman" w:hAnsi="Times New Roman" w:cs="Times New Roman"/>
          <w:sz w:val="28"/>
          <w:szCs w:val="28"/>
        </w:rPr>
        <w:t>ния,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отдыха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оздоровления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детей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молодежи»;</w:t>
      </w:r>
    </w:p>
    <w:p w:rsidR="001B5B7B" w:rsidRPr="007D768E" w:rsidRDefault="001B5B7B" w:rsidP="007D768E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5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План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основных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меропри</w:t>
      </w:r>
      <w:r w:rsidRPr="001B5B7B">
        <w:rPr>
          <w:rFonts w:ascii="Times New Roman" w:hAnsi="Times New Roman" w:cs="Times New Roman"/>
          <w:sz w:val="28"/>
          <w:szCs w:val="28"/>
        </w:rPr>
        <w:t>я</w:t>
      </w:r>
      <w:r w:rsidRPr="001B5B7B">
        <w:rPr>
          <w:rFonts w:ascii="Times New Roman" w:hAnsi="Times New Roman" w:cs="Times New Roman"/>
          <w:sz w:val="28"/>
          <w:szCs w:val="28"/>
        </w:rPr>
        <w:t>тий,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проводимых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рамках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Десятилетия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детства,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период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2027 года (утве</w:t>
      </w:r>
      <w:r w:rsidRPr="001B5B7B">
        <w:rPr>
          <w:rFonts w:ascii="Times New Roman" w:hAnsi="Times New Roman" w:cs="Times New Roman"/>
          <w:sz w:val="28"/>
          <w:szCs w:val="28"/>
        </w:rPr>
        <w:t>р</w:t>
      </w:r>
      <w:r w:rsidRPr="001B5B7B">
        <w:rPr>
          <w:rFonts w:ascii="Times New Roman" w:hAnsi="Times New Roman" w:cs="Times New Roman"/>
          <w:sz w:val="28"/>
          <w:szCs w:val="28"/>
        </w:rPr>
        <w:t>жден распоряжением Правительства Российской Федерации от 23.01.2021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№122-</w:t>
      </w:r>
      <w:r w:rsidRPr="007D768E">
        <w:rPr>
          <w:rFonts w:ascii="Times New Roman" w:hAnsi="Times New Roman" w:cs="Times New Roman"/>
          <w:spacing w:val="-5"/>
          <w:sz w:val="28"/>
          <w:szCs w:val="28"/>
        </w:rPr>
        <w:t>р).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(утвержден през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Pr="001B5B7B">
        <w:rPr>
          <w:rFonts w:ascii="Times New Roman" w:hAnsi="Times New Roman" w:cs="Times New Roman"/>
          <w:sz w:val="28"/>
          <w:szCs w:val="28"/>
        </w:rPr>
        <w:t>диумом Совета при Президенте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РФ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стратегическому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развитию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национальным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проектам,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протокол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 24.12.2018 № 16).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1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План мероприятий по реализации в 2021 - 2025 годах Стратегии развития воспитания в Российской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период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до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2025года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(утвержден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распоряжением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Правительства Российской Фед</w:t>
      </w:r>
      <w:r w:rsidRPr="001B5B7B">
        <w:rPr>
          <w:rFonts w:ascii="Times New Roman" w:hAnsi="Times New Roman" w:cs="Times New Roman"/>
          <w:sz w:val="28"/>
          <w:szCs w:val="28"/>
        </w:rPr>
        <w:t>е</w:t>
      </w:r>
      <w:r w:rsidRPr="001B5B7B">
        <w:rPr>
          <w:rFonts w:ascii="Times New Roman" w:hAnsi="Times New Roman" w:cs="Times New Roman"/>
          <w:sz w:val="28"/>
          <w:szCs w:val="28"/>
        </w:rPr>
        <w:t>рации от 12.11.2020 № 2945-р);</w:t>
      </w:r>
    </w:p>
    <w:p w:rsidR="001B5B7B" w:rsidRPr="007D768E" w:rsidRDefault="001B5B7B" w:rsidP="007D768E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7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Приказ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Министерства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образования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науки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23.08.2017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№816 «Об утверждении Порядка применения организациями, осуществляющими образовател</w:t>
      </w:r>
      <w:r w:rsidRPr="001B5B7B">
        <w:rPr>
          <w:rFonts w:ascii="Times New Roman" w:hAnsi="Times New Roman" w:cs="Times New Roman"/>
          <w:sz w:val="28"/>
          <w:szCs w:val="28"/>
        </w:rPr>
        <w:t>ь</w:t>
      </w:r>
      <w:r w:rsidRPr="001B5B7B">
        <w:rPr>
          <w:rFonts w:ascii="Times New Roman" w:hAnsi="Times New Roman" w:cs="Times New Roman"/>
          <w:sz w:val="28"/>
          <w:szCs w:val="28"/>
        </w:rPr>
        <w:t>ную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деятельность,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электронного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обучения,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дистанционных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образовательных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технологий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программ»;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89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Приказ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Министерства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просвещения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Федерации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27июля2022г.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</w:t>
      </w:r>
      <w:r w:rsidRPr="001B5B7B">
        <w:rPr>
          <w:rFonts w:ascii="Times New Roman" w:hAnsi="Times New Roman" w:cs="Times New Roman"/>
          <w:spacing w:val="-5"/>
          <w:sz w:val="28"/>
          <w:szCs w:val="28"/>
        </w:rPr>
        <w:t>629</w:t>
      </w:r>
    </w:p>
    <w:p w:rsidR="001B5B7B" w:rsidRPr="001B5B7B" w:rsidRDefault="007D768E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90"/>
        </w:tabs>
        <w:suppressAutoHyphens w:val="0"/>
        <w:autoSpaceDE w:val="0"/>
        <w:autoSpaceDN w:val="0"/>
        <w:spacing w:before="4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1B5B7B" w:rsidRPr="001B5B7B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z w:val="28"/>
          <w:szCs w:val="28"/>
        </w:rPr>
        <w:t>по д</w:t>
      </w:r>
      <w:r w:rsidR="001B5B7B" w:rsidRPr="001B5B7B">
        <w:rPr>
          <w:rFonts w:ascii="Times New Roman" w:hAnsi="Times New Roman" w:cs="Times New Roman"/>
          <w:sz w:val="28"/>
          <w:szCs w:val="28"/>
        </w:rPr>
        <w:t>о</w:t>
      </w:r>
      <w:r w:rsidR="001B5B7B" w:rsidRPr="001B5B7B">
        <w:rPr>
          <w:rFonts w:ascii="Times New Roman" w:hAnsi="Times New Roman" w:cs="Times New Roman"/>
          <w:sz w:val="28"/>
          <w:szCs w:val="28"/>
        </w:rPr>
        <w:t>полнительным общеобразовательным программам»;</w:t>
      </w:r>
    </w:p>
    <w:p w:rsidR="001B5B7B" w:rsidRPr="007D768E" w:rsidRDefault="001B5B7B" w:rsidP="007D768E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089"/>
        </w:tabs>
        <w:suppressAutoHyphens w:val="0"/>
        <w:autoSpaceDE w:val="0"/>
        <w:autoSpaceDN w:val="0"/>
        <w:spacing w:before="3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Письмо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Министерства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образования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науки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РФ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от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18.11.2015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№09-</w:t>
      </w:r>
      <w:r w:rsidRPr="001B5B7B">
        <w:rPr>
          <w:rFonts w:ascii="Times New Roman" w:hAnsi="Times New Roman" w:cs="Times New Roman"/>
          <w:spacing w:val="-4"/>
          <w:sz w:val="28"/>
          <w:szCs w:val="28"/>
        </w:rPr>
        <w:lastRenderedPageBreak/>
        <w:t>3242</w:t>
      </w:r>
      <w:r w:rsidR="007D768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«О направлении информации» (с «Методическими рекоме</w:t>
      </w:r>
      <w:r w:rsidRPr="007D768E">
        <w:rPr>
          <w:rFonts w:ascii="Times New Roman" w:hAnsi="Times New Roman" w:cs="Times New Roman"/>
          <w:sz w:val="28"/>
          <w:szCs w:val="28"/>
        </w:rPr>
        <w:t>н</w:t>
      </w:r>
      <w:r w:rsidRPr="007D768E">
        <w:rPr>
          <w:rFonts w:ascii="Times New Roman" w:hAnsi="Times New Roman" w:cs="Times New Roman"/>
          <w:sz w:val="28"/>
          <w:szCs w:val="28"/>
        </w:rPr>
        <w:t>дациями по проектированию дополнительных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общеразвивающих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пр</w:t>
      </w:r>
      <w:r w:rsidRPr="007D768E">
        <w:rPr>
          <w:rFonts w:ascii="Times New Roman" w:hAnsi="Times New Roman" w:cs="Times New Roman"/>
          <w:sz w:val="28"/>
          <w:szCs w:val="28"/>
        </w:rPr>
        <w:t>о</w:t>
      </w:r>
      <w:r w:rsidRPr="007D768E">
        <w:rPr>
          <w:rFonts w:ascii="Times New Roman" w:hAnsi="Times New Roman" w:cs="Times New Roman"/>
          <w:sz w:val="28"/>
          <w:szCs w:val="28"/>
        </w:rPr>
        <w:t>грамм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(включая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разноуровневые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7D768E">
        <w:rPr>
          <w:rFonts w:ascii="Times New Roman" w:hAnsi="Times New Roman" w:cs="Times New Roman"/>
          <w:sz w:val="28"/>
          <w:szCs w:val="28"/>
        </w:rPr>
        <w:t>программы)».</w:t>
      </w:r>
    </w:p>
    <w:p w:rsidR="001B5B7B" w:rsidRPr="001B5B7B" w:rsidRDefault="001B5B7B" w:rsidP="001B5B7B">
      <w:pPr>
        <w:pStyle w:val="af5"/>
        <w:widowControl w:val="0"/>
        <w:numPr>
          <w:ilvl w:val="0"/>
          <w:numId w:val="5"/>
        </w:numPr>
        <w:tabs>
          <w:tab w:val="left" w:pos="0"/>
          <w:tab w:val="left" w:pos="1922"/>
        </w:tabs>
        <w:suppressAutoHyphens w:val="0"/>
        <w:autoSpaceDE w:val="0"/>
        <w:autoSpaceDN w:val="0"/>
        <w:spacing w:before="2"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Локальные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акты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образовательной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организации</w:t>
      </w:r>
      <w:r w:rsidRPr="001B5B7B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1B5B7B" w:rsidRPr="001B5B7B" w:rsidRDefault="001B5B7B" w:rsidP="001B5B7B">
      <w:pPr>
        <w:pStyle w:val="af"/>
        <w:tabs>
          <w:tab w:val="left" w:pos="0"/>
        </w:tabs>
        <w:spacing w:before="120"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b/>
          <w:sz w:val="28"/>
          <w:szCs w:val="28"/>
        </w:rPr>
        <w:t>-</w:t>
      </w:r>
      <w:r w:rsidRPr="001B5B7B">
        <w:rPr>
          <w:rFonts w:ascii="Times New Roman" w:hAnsi="Times New Roman" w:cs="Times New Roman"/>
          <w:sz w:val="28"/>
          <w:szCs w:val="28"/>
        </w:rPr>
        <w:t>Устав</w:t>
      </w:r>
      <w:r w:rsidR="007D768E">
        <w:rPr>
          <w:rFonts w:ascii="Times New Roman" w:hAnsi="Times New Roman" w:cs="Times New Roman"/>
          <w:sz w:val="28"/>
          <w:szCs w:val="28"/>
        </w:rPr>
        <w:t xml:space="preserve"> МАОУ «СОШ №1» </w:t>
      </w:r>
      <w:r w:rsidRPr="001B5B7B">
        <w:rPr>
          <w:rFonts w:ascii="Times New Roman" w:hAnsi="Times New Roman" w:cs="Times New Roman"/>
          <w:sz w:val="28"/>
          <w:szCs w:val="28"/>
        </w:rPr>
        <w:t>г.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Соликамска.</w:t>
      </w:r>
    </w:p>
    <w:p w:rsidR="001B5B7B" w:rsidRPr="001B5B7B" w:rsidRDefault="001B5B7B" w:rsidP="001B5B7B">
      <w:pPr>
        <w:pStyle w:val="af"/>
        <w:tabs>
          <w:tab w:val="left" w:pos="0"/>
        </w:tabs>
        <w:spacing w:before="120"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pacing w:val="-2"/>
          <w:sz w:val="28"/>
          <w:szCs w:val="28"/>
        </w:rPr>
        <w:t>-Положение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о летнем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оздоровительном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лагере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дневным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пребыванием.</w:t>
      </w:r>
    </w:p>
    <w:p w:rsidR="001B5B7B" w:rsidRPr="001B5B7B" w:rsidRDefault="001B5B7B" w:rsidP="001B5B7B">
      <w:pPr>
        <w:pStyle w:val="af"/>
        <w:tabs>
          <w:tab w:val="left" w:pos="0"/>
        </w:tabs>
        <w:spacing w:before="117"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-Приказ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об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организации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летней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кампании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2025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года.</w:t>
      </w:r>
    </w:p>
    <w:p w:rsidR="001B5B7B" w:rsidRPr="001B5B7B" w:rsidRDefault="001B5B7B" w:rsidP="007D768E">
      <w:pPr>
        <w:pStyle w:val="af"/>
        <w:spacing w:before="74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Программа интегрирована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Российской Федерации на период до 2030 года и на перспективу до 2036 года».</w:t>
      </w:r>
    </w:p>
    <w:p w:rsidR="001B5B7B" w:rsidRPr="001B5B7B" w:rsidRDefault="001B5B7B" w:rsidP="007D768E">
      <w:pPr>
        <w:pStyle w:val="af"/>
        <w:spacing w:before="12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b/>
          <w:sz w:val="28"/>
          <w:szCs w:val="28"/>
        </w:rPr>
        <w:t xml:space="preserve">Целью Программы </w:t>
      </w:r>
      <w:r w:rsidR="007D768E">
        <w:rPr>
          <w:rFonts w:ascii="Times New Roman" w:hAnsi="Times New Roman" w:cs="Times New Roman"/>
          <w:b/>
          <w:sz w:val="28"/>
          <w:szCs w:val="28"/>
        </w:rPr>
        <w:t xml:space="preserve">является </w:t>
      </w:r>
      <w:r w:rsidRPr="001B5B7B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B5B7B" w:rsidRPr="001B5B7B" w:rsidRDefault="001B5B7B" w:rsidP="007D768E">
      <w:pPr>
        <w:pStyle w:val="af"/>
        <w:spacing w:before="12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:rsidR="001B5B7B" w:rsidRPr="001B5B7B" w:rsidRDefault="001B5B7B" w:rsidP="00171F29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pacing w:val="-2"/>
          <w:sz w:val="28"/>
          <w:szCs w:val="28"/>
        </w:rPr>
        <w:lastRenderedPageBreak/>
        <w:t>Под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возрастными группами понимаются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группы</w:t>
      </w:r>
      <w:r w:rsidR="007D768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детей:</w:t>
      </w:r>
    </w:p>
    <w:p w:rsidR="001B5B7B" w:rsidRDefault="001B5B7B" w:rsidP="00171F29">
      <w:pPr>
        <w:pStyle w:val="af"/>
        <w:spacing w:before="41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7-11 лет –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младшие</w:t>
      </w:r>
      <w:r w:rsidR="007D768E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школьники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71F29" w:rsidRPr="001B5B7B" w:rsidRDefault="00171F29" w:rsidP="00171F29">
      <w:pPr>
        <w:pStyle w:val="af"/>
        <w:spacing w:before="4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12-15 лет – обучающиеся среднего звена</w:t>
      </w:r>
    </w:p>
    <w:p w:rsidR="001B5B7B" w:rsidRPr="001B5B7B" w:rsidRDefault="001B5B7B" w:rsidP="00171F29">
      <w:pPr>
        <w:spacing w:before="4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b/>
          <w:sz w:val="28"/>
          <w:szCs w:val="28"/>
        </w:rPr>
        <w:t>Задачами</w:t>
      </w:r>
      <w:r w:rsidR="00171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171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воспитательной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:rsidR="001B5B7B" w:rsidRPr="001B5B7B" w:rsidRDefault="001B5B7B" w:rsidP="00171F29">
      <w:pPr>
        <w:pStyle w:val="af"/>
        <w:spacing w:before="42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i/>
          <w:sz w:val="28"/>
          <w:szCs w:val="28"/>
        </w:rPr>
        <w:t xml:space="preserve">-разработка единых подходов </w:t>
      </w:r>
      <w:r w:rsidRPr="001B5B7B">
        <w:rPr>
          <w:rFonts w:ascii="Times New Roman" w:hAnsi="Times New Roman" w:cs="Times New Roman"/>
          <w:sz w:val="28"/>
          <w:szCs w:val="28"/>
        </w:rPr>
        <w:t>к воспитательной деятельности педагогических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 xml:space="preserve">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отдыха;</w:t>
      </w:r>
    </w:p>
    <w:p w:rsidR="001B5B7B" w:rsidRPr="001B5B7B" w:rsidRDefault="001B5B7B" w:rsidP="00171F29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i/>
          <w:sz w:val="28"/>
          <w:szCs w:val="28"/>
        </w:rPr>
        <w:t xml:space="preserve">-внедрение единых принципов, методов и форм </w:t>
      </w:r>
      <w:r w:rsidRPr="001B5B7B">
        <w:rPr>
          <w:rFonts w:ascii="Times New Roman" w:hAnsi="Times New Roman" w:cs="Times New Roman"/>
          <w:sz w:val="28"/>
          <w:szCs w:val="28"/>
        </w:rPr>
        <w:t xml:space="preserve">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групп;</w:t>
      </w:r>
    </w:p>
    <w:p w:rsidR="001B5B7B" w:rsidRPr="001B5B7B" w:rsidRDefault="001B5B7B" w:rsidP="00171F29">
      <w:pPr>
        <w:spacing w:before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i/>
          <w:sz w:val="28"/>
          <w:szCs w:val="28"/>
        </w:rPr>
        <w:t xml:space="preserve">-разработка и внедрение единых подходов к развитию инструментов мониторинга и оценки качества воспитательного процесса </w:t>
      </w:r>
      <w:r w:rsidRPr="001B5B7B">
        <w:rPr>
          <w:rFonts w:ascii="Times New Roman" w:hAnsi="Times New Roman" w:cs="Times New Roman"/>
          <w:sz w:val="28"/>
          <w:szCs w:val="28"/>
        </w:rPr>
        <w:t>при реализации.</w:t>
      </w:r>
    </w:p>
    <w:p w:rsidR="001B5B7B" w:rsidRPr="001B5B7B" w:rsidRDefault="001B5B7B" w:rsidP="00171F29">
      <w:pPr>
        <w:pStyle w:val="Heading1"/>
        <w:spacing w:before="3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pacing w:val="-2"/>
          <w:sz w:val="28"/>
          <w:szCs w:val="28"/>
        </w:rPr>
        <w:t>Принципы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реализации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программы:</w:t>
      </w:r>
    </w:p>
    <w:p w:rsidR="001B5B7B" w:rsidRPr="001B5B7B" w:rsidRDefault="001B5B7B" w:rsidP="00171F29">
      <w:pPr>
        <w:pStyle w:val="af"/>
        <w:spacing w:before="26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-принцип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единого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целевого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начала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воспитательной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1B5B7B" w:rsidRPr="001B5B7B" w:rsidRDefault="001B5B7B" w:rsidP="00171F29">
      <w:pPr>
        <w:pStyle w:val="af"/>
        <w:spacing w:before="44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pacing w:val="-2"/>
          <w:sz w:val="28"/>
          <w:szCs w:val="28"/>
        </w:rPr>
        <w:t>-принцип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системности,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непрерывности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преемственности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воспитательной</w:t>
      </w:r>
      <w:r w:rsidR="00171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1B5B7B" w:rsidRPr="001B5B7B" w:rsidRDefault="001B5B7B" w:rsidP="00171F29">
      <w:pPr>
        <w:pStyle w:val="af"/>
        <w:spacing w:before="4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-принцип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единства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концептуальных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подходов,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методов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форм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1B5B7B" w:rsidRPr="001B5B7B" w:rsidRDefault="001B5B7B" w:rsidP="00171F29">
      <w:pPr>
        <w:pStyle w:val="af"/>
        <w:spacing w:before="45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>-принцип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учета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возрастных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индивидуальных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особенностей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воспитанников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z w:val="28"/>
          <w:szCs w:val="28"/>
        </w:rPr>
        <w:t>их</w:t>
      </w:r>
      <w:r w:rsidR="00171F29">
        <w:rPr>
          <w:rFonts w:ascii="Times New Roman" w:hAnsi="Times New Roman" w:cs="Times New Roman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2"/>
          <w:sz w:val="28"/>
          <w:szCs w:val="28"/>
        </w:rPr>
        <w:t>групп;</w:t>
      </w:r>
    </w:p>
    <w:p w:rsidR="001B5B7B" w:rsidRPr="001B5B7B" w:rsidRDefault="00171F29" w:rsidP="00171F29">
      <w:pPr>
        <w:pStyle w:val="af5"/>
        <w:widowControl w:val="0"/>
        <w:numPr>
          <w:ilvl w:val="0"/>
          <w:numId w:val="4"/>
        </w:numPr>
        <w:tabs>
          <w:tab w:val="left" w:pos="983"/>
        </w:tabs>
        <w:suppressAutoHyphens w:val="0"/>
        <w:autoSpaceDE w:val="0"/>
        <w:autoSpaceDN w:val="0"/>
        <w:spacing w:before="5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ринцип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приоритета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конструктивных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потребностей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B5B7B" w:rsidRPr="001B5B7B">
        <w:rPr>
          <w:rFonts w:ascii="Times New Roman" w:hAnsi="Times New Roman" w:cs="Times New Roman"/>
          <w:spacing w:val="-6"/>
          <w:sz w:val="28"/>
          <w:szCs w:val="28"/>
        </w:rPr>
        <w:t>детей;</w:t>
      </w:r>
    </w:p>
    <w:p w:rsidR="001B5B7B" w:rsidRPr="001B5B7B" w:rsidRDefault="001B5B7B" w:rsidP="00171F29">
      <w:pPr>
        <w:pStyle w:val="af5"/>
        <w:widowControl w:val="0"/>
        <w:numPr>
          <w:ilvl w:val="0"/>
          <w:numId w:val="4"/>
        </w:numPr>
        <w:tabs>
          <w:tab w:val="left" w:pos="978"/>
        </w:tabs>
        <w:suppressAutoHyphens w:val="0"/>
        <w:autoSpaceDE w:val="0"/>
        <w:autoSpaceDN w:val="0"/>
        <w:spacing w:before="7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pacing w:val="-6"/>
          <w:sz w:val="28"/>
          <w:szCs w:val="28"/>
        </w:rPr>
        <w:t>принцип</w:t>
      </w:r>
      <w:r w:rsidR="00171F29">
        <w:rPr>
          <w:rFonts w:ascii="Times New Roman" w:hAnsi="Times New Roman" w:cs="Times New Roman"/>
          <w:spacing w:val="-6"/>
          <w:sz w:val="28"/>
          <w:szCs w:val="28"/>
        </w:rPr>
        <w:t xml:space="preserve"> реальности </w:t>
      </w:r>
      <w:r w:rsidRPr="001B5B7B">
        <w:rPr>
          <w:rFonts w:ascii="Times New Roman" w:hAnsi="Times New Roman" w:cs="Times New Roman"/>
          <w:spacing w:val="-6"/>
          <w:sz w:val="28"/>
          <w:szCs w:val="28"/>
        </w:rPr>
        <w:t>измеримости</w:t>
      </w:r>
      <w:r w:rsidR="00171F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6"/>
          <w:sz w:val="28"/>
          <w:szCs w:val="28"/>
        </w:rPr>
        <w:t>итогов</w:t>
      </w:r>
      <w:r w:rsidR="00171F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6"/>
          <w:sz w:val="28"/>
          <w:szCs w:val="28"/>
        </w:rPr>
        <w:t>воспитательной</w:t>
      </w:r>
      <w:r w:rsidR="00171F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B5B7B">
        <w:rPr>
          <w:rFonts w:ascii="Times New Roman" w:hAnsi="Times New Roman" w:cs="Times New Roman"/>
          <w:spacing w:val="-6"/>
          <w:sz w:val="28"/>
          <w:szCs w:val="28"/>
        </w:rPr>
        <w:t>деятельности.</w:t>
      </w:r>
    </w:p>
    <w:p w:rsidR="001B5B7B" w:rsidRPr="001B5B7B" w:rsidRDefault="001B5B7B" w:rsidP="00171F29">
      <w:pPr>
        <w:pStyle w:val="af"/>
        <w:spacing w:before="5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5B7B">
        <w:rPr>
          <w:rFonts w:ascii="Times New Roman" w:hAnsi="Times New Roman" w:cs="Times New Roman"/>
          <w:sz w:val="28"/>
          <w:szCs w:val="28"/>
        </w:rPr>
        <w:t xml:space="preserve">Структура Программы представляет собой введение и четыре взаимосвязанных раздела: ценностно-целевые основы воспитательной </w:t>
      </w:r>
      <w:r w:rsidRPr="001B5B7B">
        <w:rPr>
          <w:rFonts w:ascii="Times New Roman" w:hAnsi="Times New Roman" w:cs="Times New Roman"/>
          <w:sz w:val="28"/>
          <w:szCs w:val="28"/>
        </w:rPr>
        <w:lastRenderedPageBreak/>
        <w:t>работы, содержание и формы воспитательной работы, организационные условия, а также список источников и литературы.</w:t>
      </w:r>
    </w:p>
    <w:p w:rsidR="001B1C27" w:rsidRDefault="00811FD3" w:rsidP="00171F2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Целевой раздел программы воспитательной работы</w:t>
      </w:r>
    </w:p>
    <w:p w:rsidR="001B1C27" w:rsidRDefault="001B1C27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1C19" w:rsidRDefault="00811FD3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оздоровления. Содержание, виды и формы воспитательной работы представлены в соответствующих блоках и модулях. Состав и содержание данных элементов определяется с учетом уклада организации отдыха детей и их оздоровления, а также реальной деятельности, имеющихся ресурсов и планов.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инвариантным (обязательным) блокам, содержание которых необходимо включать в Программу воспитательной работы каждой организации отдыха детей и их оздоровления относятся: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блок «Мир: наука, культура, мораль»;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блок «Россия: прошлое, настоящее, будущее»;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блок «Человек: здоровье, безопасность, семья, творчество, развитие».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БЛОК «МИР: НАУКА, КУЛЬТУРА, МОРАЛЬ»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данного блока 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ценностно-смысловыми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блока «Мир: наука, культура, мораль» реализуется в следующих форматах: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проведение интеллектуальных и познавательных игр;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организация конструкторской, исследовательской и проектной деятельности;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в) просмотр научно-популярных фильмов;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г) встречи с интересными людьми, дискуссионные клубы, дебаты, диспуты.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и дела, направленные на изучение России, русского и национальных 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БЛОК «РОССИЯ: ПРОШЛОЕ, НАСТОЯЩЕЕ, БУДУЩЕЕ»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блока отражает комплекс мероприятий, который основан на общероссийских ценностях.</w:t>
      </w:r>
    </w:p>
    <w:p w:rsidR="001B1C27" w:rsidRDefault="00811FD3">
      <w:pPr>
        <w:spacing w:after="0" w:line="276" w:lineRule="auto"/>
        <w:ind w:right="-284" w:firstLine="851"/>
        <w:jc w:val="both"/>
      </w:pPr>
      <w:r w:rsidRPr="00C51C19">
        <w:rPr>
          <w:rFonts w:ascii="Times New Roman" w:eastAsia="Times New Roman" w:hAnsi="Times New Roman" w:cs="Times New Roman"/>
          <w:b/>
          <w:sz w:val="28"/>
          <w:szCs w:val="28"/>
        </w:rPr>
        <w:t>Первый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исторической судьбы, памятью предков, передавших нам любовь и уважение к Отечеству, веру в добро и справедливость. 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орматы мероприятий: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:rsidR="00C51C19" w:rsidRDefault="00C51C19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1C19" w:rsidRDefault="00C51C19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работе материалов культурно-просветительского проекта «Цивилизационное наследие России» </w:t>
      </w:r>
    </w:p>
    <w:p w:rsidR="001B1C27" w:rsidRDefault="00811FD3">
      <w:pPr>
        <w:spacing w:after="0" w:line="276" w:lineRule="auto"/>
        <w:ind w:right="-284" w:firstLine="851"/>
        <w:jc w:val="both"/>
      </w:pPr>
      <w:r w:rsidRPr="00C51C19">
        <w:rPr>
          <w:rFonts w:ascii="Times New Roman" w:eastAsia="Times New Roman" w:hAnsi="Times New Roman" w:cs="Times New Roman"/>
          <w:b/>
          <w:sz w:val="28"/>
          <w:szCs w:val="28"/>
        </w:rPr>
        <w:t>Второй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касается суверенитета и безопасности, защиты российского общества, народа России, и в первую очередь, памяти защитников Отечества и подвигов героев Отечества, сохранения исторической правды.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орматы мероприятий:</w:t>
      </w:r>
    </w:p>
    <w:p w:rsidR="001B1C27" w:rsidRDefault="00C51C19" w:rsidP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«Час Памяти», «Час Мужества»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1B1C27" w:rsidRDefault="00811FD3">
      <w:pPr>
        <w:spacing w:after="0" w:line="276" w:lineRule="auto"/>
        <w:ind w:right="-284" w:firstLine="851"/>
        <w:jc w:val="both"/>
      </w:pPr>
      <w:r w:rsidRPr="00C51C19">
        <w:rPr>
          <w:rFonts w:ascii="Times New Roman" w:eastAsia="Times New Roman" w:hAnsi="Times New Roman" w:cs="Times New Roman"/>
          <w:b/>
          <w:sz w:val="28"/>
          <w:szCs w:val="28"/>
        </w:rPr>
        <w:t>Третий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направлен на служение российскому обществу и исторически сложившееся государственное единство, гражданство Российской Федерации и приверженность Российскому государству. Многообразие народов России, российского общества: народы, национальные общины, религии, культуры, языки – всё, что являются ценностью.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 «Государственная символика России», «День флага», «Отец, отчизна, Отечество», «Защищать Родину – это почетный долг», «Дети на защите Отечества», «Герои моей семьи», «Бессмертный полк».</w:t>
      </w:r>
    </w:p>
    <w:p w:rsidR="001B1C27" w:rsidRDefault="00811FD3">
      <w:pPr>
        <w:spacing w:after="0" w:line="276" w:lineRule="auto"/>
        <w:ind w:right="-284" w:firstLine="851"/>
        <w:jc w:val="both"/>
      </w:pPr>
      <w:r w:rsidRPr="00C51C19">
        <w:rPr>
          <w:rFonts w:ascii="Times New Roman" w:eastAsia="Times New Roman" w:hAnsi="Times New Roman" w:cs="Times New Roman"/>
          <w:b/>
          <w:sz w:val="28"/>
          <w:szCs w:val="28"/>
        </w:rPr>
        <w:t>Четвертый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связан с русским языком - государственным языком Российской Федерации. Это язык межнационального общения, который является средством коммуникации всех народов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Федерации, основой их социально-экономической, культурной и духовной консолидации.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орматы мероприятий:</w:t>
      </w:r>
    </w:p>
    <w:p w:rsidR="00C51C19" w:rsidRDefault="00C51C19" w:rsidP="00C51C19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организация выставок книг, посвященных русскому языку, литературе и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C27" w:rsidRDefault="00C51C19" w:rsidP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 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«Сквозные проекты», включающие игры и акции, связанные с орфографией и пунктуацией; 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</w:t>
      </w:r>
      <w:r>
        <w:rPr>
          <w:rFonts w:ascii="Times New Roman" w:eastAsia="Times New Roman" w:hAnsi="Times New Roman" w:cs="Times New Roman"/>
          <w:sz w:val="28"/>
          <w:szCs w:val="28"/>
        </w:rPr>
        <w:t>ыка» или «Слоговая головоломка»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1B1C27" w:rsidRDefault="00811FD3">
      <w:pPr>
        <w:spacing w:after="0" w:line="276" w:lineRule="auto"/>
        <w:ind w:right="-284" w:firstLine="851"/>
        <w:jc w:val="both"/>
      </w:pPr>
      <w:r w:rsidRPr="00C51C19">
        <w:rPr>
          <w:rFonts w:ascii="Times New Roman" w:eastAsia="Times New Roman" w:hAnsi="Times New Roman" w:cs="Times New Roman"/>
          <w:b/>
          <w:sz w:val="28"/>
          <w:szCs w:val="28"/>
        </w:rPr>
        <w:t>Пятый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связан с родной природой (малой Родины, своего края, России), с ответственностью за сохранение природы перед будущими поколениями с бережливостью в использовании природных ресурсов.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орматы мероприятий: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экологические игры, актуализирующие имеющийся опыт и знания детей;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беседы об особенностях родного края;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акции, демонстрирующие преимущества бережного отношение к природе, воде, электричеству, которые учат ребят минимизировать или ликвидировать вред, наносимый природе;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принятый свод экологических правил в отряде и в целом в лагере;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конкурс рисунков, плакатов, инсценировок на экологическую тематику;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встречи и беседы с экспертами в области экологии, охраны окружающей среды, учеными, эко-волонтерами в форматах «100 вопросов к взрослому» или «Классные встречи».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БЛОК «ЧЕЛОВЕК: ЗДОРОВЬЕ, БЕЗОПАСНОСТЬ, СЕМЬЯ, ТВОРЧЕСТВО, РАЗВИТИЕ»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Данный блок отражает комплекс мероприятий, направленных на воспитание культуры здорового образа жизни, личной и общественной безопасности и ориентирован на следующие ценности, закрепленные в Конституции: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жизнь, здоровье, охрана здоровья, право на медицинскую помощь, благоприятную окружающую среду;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честь, доброе имя, достоинство личности, личная свобода, безопасность, неприкосновенность личности, жилища, личная тайна;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свобода слова, убеждений, творчества, совести, вероисповедания, языка, передвижения и выбора места проживания, охрана интеллектуальной собственности;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родители, любовь и уважение детьми своих родителей;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дети, любовь и забота родителей о детях. Создание условий для достойного воспитания детей в семье;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родной дом, традиционные семейные ценности, их сохранение и зашита, традиции своей семьи, рода, родственники;</w:t>
      </w:r>
    </w:p>
    <w:p w:rsidR="001B1C27" w:rsidRDefault="00811FD3" w:rsidP="00C51C19">
      <w:pPr>
        <w:pStyle w:val="af5"/>
        <w:numPr>
          <w:ilvl w:val="0"/>
          <w:numId w:val="7"/>
        </w:numPr>
        <w:spacing w:after="0" w:line="276" w:lineRule="auto"/>
        <w:ind w:left="426" w:right="-284"/>
        <w:jc w:val="both"/>
      </w:pPr>
      <w:r w:rsidRPr="00C51C19">
        <w:rPr>
          <w:rFonts w:ascii="Times New Roman" w:eastAsia="Times New Roman" w:hAnsi="Times New Roman" w:cs="Times New Roman"/>
          <w:sz w:val="28"/>
          <w:szCs w:val="28"/>
        </w:rPr>
        <w:t>защита государством семьи, материнства, отцовства и детства.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Форматы мероприятий: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 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проведение тренировочной эвакуации при пожаре и на случай обнаружения взрывчатых веществ;</w:t>
      </w:r>
    </w:p>
    <w:p w:rsidR="001B1C27" w:rsidRDefault="00C51C19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</w:t>
      </w:r>
    </w:p>
    <w:p w:rsidR="001B1C27" w:rsidRDefault="00FB3A12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поддержка инициатив детей, педагогов 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1B1C27" w:rsidRDefault="00FB3A12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 </w:t>
      </w:r>
    </w:p>
    <w:p w:rsidR="001B1C27" w:rsidRDefault="00FB3A12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1B1C27" w:rsidRDefault="00FB3A12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1FD3">
        <w:rPr>
          <w:rFonts w:ascii="Times New Roman" w:eastAsia="Times New Roman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воспитательной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патриотическое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эстетическое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трудовое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экологическое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познавательное направление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результатов воспитания в соответствии с возрастными особенностями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 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Целевые ориентиры результатов воспитания младшего школьного возраста (7 -10 лет)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Гражданско-патриотическое воспитание: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нающий и любящий свою малую родину, свой край;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меющий представление о своей стране, Родине – России, ее территории, расположении;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ознающий принадлежность к своему народу, этнокультурную идентичность, проявляющий уважение к своему и другим народам;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онимающий свою сопричастность прошлому, настоящему и будущему своей малой родины, родного края, своего народа,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 государства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меющий первоначальные представления о своих гражданских правах и обязанностях, ответственности в обществе и государстве;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меющий первоначальные представления о правах и ответственности человека в обществе; 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ладеющий навыками, необходимыми для успешной адаптации, социализации и самоактуализации в обществе; 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нающий основные социальные роли, соответствующие возрасту;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нающий нормы и правила общественного поведения;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ринимающий участие в жизни отряда, лагеря, в доступной по возрасту социально значимой деятельности.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Духовно-нравственное воспитание: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понимающий ценность каждой человеческой жизни, признающий индивидуальность и достоинство каждого человека;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владеющий первоначальными навыками общения с людьми разных народов, вероисповеданий;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соблюдающий основные правила этикета в обществе.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Эстетическое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способный воспринимать и чувствовать прекрасное в быту, природе, искусстве, творчестве людей;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интерес и уважение к художественной культуре;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стремление к самовыражению в разных видах художественной деятельности, искусстве.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 w:rsidR="00FB3A1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Физическое воспитание, формирование культуры здорового образа жизни и эмоционального благополучия: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 на физическое развитие, занятия спортом;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бережно относящийся к физическому здоровью и душевному состоянию своему и других людей;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владеющий основными навыками личной и общественной гигиены, безопасного поведения в быту, природе, обществе;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="00FB3A12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Трудовое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сознающий ценность честного труда в жизни человека, семьи, общества и государства;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обладающий навыками самообслуживающего труда;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желание участвовать в различных видах доступного по возрасту труда, трудовой деятельности;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интерес к разным профессиям.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 w:rsidRPr="00FB3A12">
        <w:rPr>
          <w:rFonts w:ascii="Times New Roman" w:eastAsia="Times New Roman" w:hAnsi="Times New Roman" w:cs="Times New Roman"/>
          <w:sz w:val="28"/>
          <w:szCs w:val="28"/>
          <w:highlight w:val="white"/>
        </w:rPr>
        <w:t>6. Экологическое воспитание</w:t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понимающий зависимость жизни людей от природы, ценность природы, окружающей среды;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любовь к природе, бережное отношение, неприятие действий, приносящих вред природе, особенно живым существам;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Познавательное направление воспитания: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познавательные интересы, активность, инициативность, любознательность и самостоятельность в познании;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уважение и интерес к науке, научному знанию в разных областях.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Целевые ориентиры результатов воспитания подросткового возраста (11-14 лет)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Гражданское воспитание: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уважение, ценностное отношение к государственным символам России, праздникам, традициям народа России;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 и принимающий свою сопричастность прошлому, настоящему и будущему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народов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оссии, тысячелетней истории российской государственности;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готовность к выполнению обязанностей гражданина России, реализации своих гражданских прав и свобод;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принимающий участие в жизни лагеря (в том числе в самоуправлении), местного сообщества, родного края;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неприятие любой дискриминации граждан, проявлений экстремизма, терроризма, коррупции в обществе;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нормы и правила общественного поведения;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основные социальные роли, соответствующие возрасту;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качеств;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Патриотическое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сознающий свою национальную, этническую принадлежность, любящий свой народ, его традиции, культуру;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принимающий участие в мероприятиях патриотического направления.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Духовно-нравственное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Эстетическое воспитание:</w:t>
      </w:r>
    </w:p>
    <w:p w:rsidR="001B1C27" w:rsidRDefault="00811FD3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-284"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уважающий художественное творчество своего и других народов, понимающий его значение в культуре;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 на самовыражение в разных видах искусства, художественном творчестве.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Физическое воспитание, формирование культуры здорового образа жизни и эмоционального благополучия: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способный адаптироваться к меняющимся социальным, информационным и природным условиям, стрессовым ситуациям.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Трудовое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уважающий труд, результаты своего труда, труда других людей;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 xml:space="preserve">проявляющий интерес к практическому изучению профессий и труда различного рода;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1B1C27" w:rsidRPr="00FB3A12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 w:rsidRPr="00FB3A12">
        <w:rPr>
          <w:rFonts w:ascii="Times New Roman" w:eastAsia="Times New Roman" w:hAnsi="Times New Roman" w:cs="Times New Roman"/>
          <w:sz w:val="28"/>
          <w:szCs w:val="28"/>
          <w:highlight w:val="white"/>
        </w:rPr>
        <w:t>7. Экологическое воспитание: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сознающий свою ответственность как гражданина и потребителя в условиях взаимосвязи природной, технологической и социальной сред;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 активное неприятие действий, приносящих вред природе;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участвующий в практической деятельности экологической, природоохранной направленности.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Познавательное направление воспитания: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 познавательные интересы в разных предметных областях с учётом индивидуальных интересов, способностей, достижений;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ориентированный в деятельности на научные знания о природе и обществе, взаимосвязях человека с природной и социальной средой;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Целевые ориентиры результатов воспитания юношеского возраста (15-17 лет)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Гражданское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сознающий своё единство с народом России как источником власти и субъектом тысячелетней российской государственности, с Российским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ориентированный на активное гражданское участие на основе уважения закона и правопорядка, прав и свобод сограждан;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понимающий и применяющий нормы и правила общественного поведения, учитывая социальные и культурные особенности;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Патриотическое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 свою национальную, этническую принадлежность, приверженность к родной культуре, любовь к своему народу;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Духовно-нравственное воспитание: 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ориентированный на создание устойчивой семьи на основе российских традиционных семейных ценностей, понимания брака как союза мужчины и женщины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создания семьи, рождения и воспитания в семье детей, неприятия насилия в семье, ухода от родительской ответственности;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 Эстетическое воспитание: 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 понимание ценности отечественного и мирового искусства, российского и мирового художественного наследия;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5. Физическое воспитание, формирование культуры здорового образа жизни и эмоционального благополучия: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соблюдающий правила личной и общественной безопасности, в том числе безопасного поведения в информационной среде;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Трудовое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проявляющий сформированные навыки трудолюбия, готовность к честному труду;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участвующий практически в социально значимой трудовой деятельности разного вида в лагере, семье, школе, своей местности;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способный к творческой созидательной социально значимой трудовой деятельности в различных социально-трудовых ролях;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Экологическое воспитание: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выражающий деятельное неприятие действий, приносящих вред природе;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1B1C27" w:rsidRDefault="00811FD3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14.4.8. Познавательное направление воспитания: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деятельно выражающий познавательные интересы в разных предметных областях с учётом своих интересов, способностей, достижений;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1B1C27" w:rsidRDefault="00811FD3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и задачи воспитательной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B1C27" w:rsidRDefault="00811FD3">
      <w:pPr>
        <w:spacing w:after="0" w:line="276" w:lineRule="auto"/>
        <w:ind w:right="-284" w:firstLine="851"/>
        <w:jc w:val="both"/>
      </w:pPr>
      <w:r w:rsidRPr="00FB3A12">
        <w:rPr>
          <w:rFonts w:ascii="Times New Roman" w:eastAsia="Times New Roman" w:hAnsi="Times New Roman" w:cs="Times New Roman"/>
          <w:b/>
          <w:sz w:val="28"/>
          <w:szCs w:val="28"/>
        </w:rPr>
        <w:t>Целью воспитательной работы  является: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B1C27" w:rsidRDefault="00811FD3">
      <w:pPr>
        <w:spacing w:after="0" w:line="276" w:lineRule="auto"/>
        <w:ind w:right="-284"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Задачи:</w:t>
      </w:r>
    </w:p>
    <w:p w:rsidR="001B1C27" w:rsidRDefault="00811FD3" w:rsidP="00FB3A12">
      <w:pPr>
        <w:pStyle w:val="af5"/>
        <w:numPr>
          <w:ilvl w:val="0"/>
          <w:numId w:val="8"/>
        </w:numPr>
        <w:spacing w:after="0" w:line="276" w:lineRule="auto"/>
        <w:ind w:left="0" w:right="-284" w:firstLine="709"/>
        <w:jc w:val="both"/>
      </w:pPr>
      <w:r w:rsidRPr="00FB3A12">
        <w:rPr>
          <w:rFonts w:ascii="Times New Roman" w:eastAsia="Times New Roman" w:hAnsi="Times New Roman" w:cs="Times New Roman"/>
          <w:sz w:val="28"/>
          <w:szCs w:val="28"/>
        </w:rPr>
        <w:t xml:space="preserve">содействие формированию у детей и молодежи знаний норм, духовно-нравственных ценностей, традиций, которые выработало российское общество (социально значимых знаний); </w:t>
      </w:r>
    </w:p>
    <w:p w:rsidR="001B1C27" w:rsidRDefault="00811FD3" w:rsidP="00FB3A12">
      <w:pPr>
        <w:pStyle w:val="af5"/>
        <w:numPr>
          <w:ilvl w:val="0"/>
          <w:numId w:val="8"/>
        </w:numPr>
        <w:spacing w:after="0" w:line="276" w:lineRule="auto"/>
        <w:ind w:left="0" w:right="-284" w:firstLine="709"/>
        <w:jc w:val="both"/>
      </w:pPr>
      <w:r w:rsidRPr="00FB3A12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1B1C27" w:rsidRDefault="00811FD3" w:rsidP="00FB3A12">
      <w:pPr>
        <w:pStyle w:val="af5"/>
        <w:numPr>
          <w:ilvl w:val="0"/>
          <w:numId w:val="8"/>
        </w:numPr>
        <w:spacing w:after="0" w:line="276" w:lineRule="auto"/>
        <w:ind w:left="0" w:right="-284" w:firstLine="709"/>
        <w:jc w:val="both"/>
      </w:pPr>
      <w:r w:rsidRPr="00FB3A12">
        <w:rPr>
          <w:rFonts w:ascii="Times New Roman" w:eastAsia="Times New Roman" w:hAnsi="Times New Roman" w:cs="Times New Roman"/>
          <w:sz w:val="28"/>
          <w:szCs w:val="28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1B1C27" w:rsidRDefault="00811FD3" w:rsidP="00FB3A12">
      <w:pPr>
        <w:pStyle w:val="af5"/>
        <w:numPr>
          <w:ilvl w:val="0"/>
          <w:numId w:val="8"/>
        </w:numPr>
        <w:spacing w:after="0" w:line="276" w:lineRule="auto"/>
        <w:ind w:left="0" w:right="-284" w:firstLine="709"/>
        <w:jc w:val="both"/>
      </w:pPr>
      <w:r w:rsidRPr="00FB3A12">
        <w:rPr>
          <w:rFonts w:ascii="Times New Roman" w:eastAsia="Times New Roman" w:hAnsi="Times New Roman" w:cs="Times New Roman"/>
          <w:sz w:val="28"/>
          <w:szCs w:val="28"/>
        </w:rPr>
        <w:t>формирование воспитательного пространства, соответствующего возрастным, индивидуальным, психологическим и физиологическим особенностям детей.</w:t>
      </w:r>
    </w:p>
    <w:p w:rsidR="001B1C27" w:rsidRDefault="001B1C27" w:rsidP="00FB3A12">
      <w:pPr>
        <w:spacing w:after="0" w:line="276" w:lineRule="auto"/>
        <w:ind w:right="-284" w:firstLine="851"/>
        <w:jc w:val="both"/>
      </w:pPr>
    </w:p>
    <w:p w:rsidR="001B1C27" w:rsidRPr="00811FD3" w:rsidRDefault="00811FD3" w:rsidP="00FB3A12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Содержательный раздел.</w:t>
      </w:r>
    </w:p>
    <w:p w:rsidR="001B1C27" w:rsidRDefault="001B1C2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Уклад организаций отдыха детей и их оздоровления: особенности и уникальные элементы</w:t>
      </w:r>
    </w:p>
    <w:p w:rsidR="001B1C27" w:rsidRDefault="00811FD3" w:rsidP="00FB3A12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Уклад задаёт порядок жизни организации и аккумулирует ключевые характеристики, определяющие особенности воспитательного процесса. </w:t>
      </w:r>
      <w:r w:rsidR="00FB3A1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:rsidR="001B1C27" w:rsidRDefault="00811F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Быт </w:t>
      </w:r>
      <w:r w:rsidR="00FB3A12">
        <w:rPr>
          <w:rFonts w:ascii="Times New Roman" w:hAnsi="Times New Roman" w:cs="Times New Roman"/>
          <w:b/>
          <w:i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организации </w:t>
      </w:r>
      <w:r w:rsidR="00FB3A12">
        <w:rPr>
          <w:rFonts w:ascii="Times New Roman" w:hAnsi="Times New Roman" w:cs="Times New Roman"/>
          <w:sz w:val="28"/>
          <w:szCs w:val="28"/>
          <w:lang w:eastAsia="en-US"/>
        </w:rPr>
        <w:t>повседневной жизни лагеря)</w:t>
      </w:r>
    </w:p>
    <w:p w:rsidR="00FB3A12" w:rsidRPr="00FB3A12" w:rsidRDefault="00FB3A12" w:rsidP="00FB3A12">
      <w:pPr>
        <w:pStyle w:val="Heading1"/>
        <w:spacing w:before="129"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3A12">
        <w:rPr>
          <w:rFonts w:ascii="Times New Roman" w:hAnsi="Times New Roman" w:cs="Times New Roman"/>
          <w:b w:val="0"/>
          <w:spacing w:val="-2"/>
          <w:sz w:val="28"/>
          <w:szCs w:val="28"/>
        </w:rPr>
        <w:t>Пространство:</w:t>
      </w:r>
    </w:p>
    <w:p w:rsidR="00FB3A12" w:rsidRPr="00FB3A12" w:rsidRDefault="00FB3A12" w:rsidP="00FB3A12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11"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Четкое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зонирование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(учебные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кабинеты,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игровая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зона,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столовая,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 xml:space="preserve">тихого </w:t>
      </w:r>
      <w:r w:rsidRPr="00FB3A12">
        <w:rPr>
          <w:rFonts w:ascii="Times New Roman" w:hAnsi="Times New Roman" w:cs="Times New Roman"/>
          <w:spacing w:val="-2"/>
          <w:sz w:val="28"/>
          <w:szCs w:val="28"/>
        </w:rPr>
        <w:t>отдыха).</w:t>
      </w:r>
    </w:p>
    <w:p w:rsidR="00FB3A12" w:rsidRPr="00FB3A12" w:rsidRDefault="000744E6" w:rsidP="00FB3A12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20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3A12" w:rsidRPr="00FB3A12">
        <w:rPr>
          <w:rFonts w:ascii="Times New Roman" w:hAnsi="Times New Roman" w:cs="Times New Roman"/>
          <w:sz w:val="28"/>
          <w:szCs w:val="28"/>
        </w:rPr>
        <w:t>ешалки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A12" w:rsidRPr="00FB3A1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A12" w:rsidRPr="00FB3A12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A12" w:rsidRPr="00FB3A12">
        <w:rPr>
          <w:rFonts w:ascii="Times New Roman" w:hAnsi="Times New Roman" w:cs="Times New Roman"/>
          <w:spacing w:val="-2"/>
          <w:sz w:val="28"/>
          <w:szCs w:val="28"/>
        </w:rPr>
        <w:t>ребенка.</w:t>
      </w:r>
    </w:p>
    <w:p w:rsidR="00FB3A12" w:rsidRPr="00FB3A12" w:rsidRDefault="00FB3A12" w:rsidP="00FB3A12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20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Доступ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к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питьевой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воде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и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pacing w:val="-2"/>
          <w:sz w:val="28"/>
          <w:szCs w:val="28"/>
        </w:rPr>
        <w:t>туалетам.</w:t>
      </w:r>
    </w:p>
    <w:p w:rsidR="00FB3A12" w:rsidRPr="000744E6" w:rsidRDefault="00FB3A12" w:rsidP="00FB3A12">
      <w:pPr>
        <w:pStyle w:val="Heading1"/>
        <w:spacing w:before="132"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4E6">
        <w:rPr>
          <w:rFonts w:ascii="Times New Roman" w:hAnsi="Times New Roman" w:cs="Times New Roman"/>
          <w:b w:val="0"/>
          <w:sz w:val="28"/>
          <w:szCs w:val="28"/>
        </w:rPr>
        <w:t>Гигиена</w:t>
      </w:r>
      <w:r w:rsidR="000744E6" w:rsidRPr="000744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b w:val="0"/>
          <w:sz w:val="28"/>
          <w:szCs w:val="28"/>
        </w:rPr>
        <w:t>и</w:t>
      </w:r>
      <w:r w:rsidR="000744E6" w:rsidRPr="000744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b w:val="0"/>
          <w:spacing w:val="-2"/>
          <w:sz w:val="28"/>
          <w:szCs w:val="28"/>
        </w:rPr>
        <w:t>порядок:</w:t>
      </w:r>
    </w:p>
    <w:p w:rsidR="00FB3A12" w:rsidRPr="00FB3A12" w:rsidRDefault="00FB3A12" w:rsidP="00FB3A12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08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Обязательное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мытье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рук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перед</w:t>
      </w:r>
      <w:r w:rsidRPr="00FB3A12">
        <w:rPr>
          <w:rFonts w:ascii="Times New Roman" w:hAnsi="Times New Roman" w:cs="Times New Roman"/>
          <w:spacing w:val="-4"/>
          <w:sz w:val="28"/>
          <w:szCs w:val="28"/>
        </w:rPr>
        <w:t xml:space="preserve"> едой.</w:t>
      </w:r>
    </w:p>
    <w:p w:rsidR="00FB3A12" w:rsidRPr="00FB3A12" w:rsidRDefault="00FB3A12" w:rsidP="00FB3A12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20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Ежедневная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влажная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уборка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pacing w:val="-2"/>
          <w:sz w:val="28"/>
          <w:szCs w:val="28"/>
        </w:rPr>
        <w:t>помещений.</w:t>
      </w:r>
    </w:p>
    <w:p w:rsidR="00FB3A12" w:rsidRPr="00FB3A12" w:rsidRDefault="00FB3A12" w:rsidP="00FB3A12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20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Контроль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за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личными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вещами</w:t>
      </w:r>
      <w:r w:rsidRPr="00FB3A1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FB3A12" w:rsidRPr="000744E6" w:rsidRDefault="00FB3A12" w:rsidP="00FB3A12">
      <w:pPr>
        <w:pStyle w:val="Heading1"/>
        <w:spacing w:before="132"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44E6">
        <w:rPr>
          <w:rFonts w:ascii="Times New Roman" w:hAnsi="Times New Roman" w:cs="Times New Roman"/>
          <w:b w:val="0"/>
          <w:spacing w:val="-2"/>
          <w:sz w:val="28"/>
          <w:szCs w:val="28"/>
        </w:rPr>
        <w:lastRenderedPageBreak/>
        <w:t>Питание:</w:t>
      </w:r>
    </w:p>
    <w:p w:rsidR="000744E6" w:rsidRPr="000744E6" w:rsidRDefault="00FB3A12" w:rsidP="000744E6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11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3A12">
        <w:rPr>
          <w:rFonts w:ascii="Times New Roman" w:hAnsi="Times New Roman" w:cs="Times New Roman"/>
          <w:sz w:val="28"/>
          <w:szCs w:val="28"/>
        </w:rPr>
        <w:t>Сбалансированное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FB3A12">
        <w:rPr>
          <w:rFonts w:ascii="Times New Roman" w:hAnsi="Times New Roman" w:cs="Times New Roman"/>
          <w:sz w:val="28"/>
          <w:szCs w:val="28"/>
        </w:rPr>
        <w:t>меню</w:t>
      </w:r>
    </w:p>
    <w:p w:rsidR="00FB3A12" w:rsidRPr="000744E6" w:rsidRDefault="00FB3A12" w:rsidP="000744E6">
      <w:pPr>
        <w:pStyle w:val="af5"/>
        <w:widowControl w:val="0"/>
        <w:numPr>
          <w:ilvl w:val="0"/>
          <w:numId w:val="9"/>
        </w:numPr>
        <w:tabs>
          <w:tab w:val="left" w:pos="1716"/>
        </w:tabs>
        <w:suppressAutoHyphens w:val="0"/>
        <w:autoSpaceDE w:val="0"/>
        <w:autoSpaceDN w:val="0"/>
        <w:spacing w:before="111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Дежурство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детей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по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столовой</w:t>
      </w:r>
      <w:r w:rsidR="000744E6"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 xml:space="preserve">(сервировка,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уборка).</w:t>
      </w:r>
    </w:p>
    <w:p w:rsidR="000744E6" w:rsidRPr="000744E6" w:rsidRDefault="00811FD3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Режим.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8.00-8.30 - общий сбор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8.30-9.00 - зарядка, линейка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9.00-9.30 - завтрак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9.30-13.00- отрядные мероприятия, игры на свежем воздухе, спортивные часы, работа профилей, экскурсии, прогулка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13.00- обед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13.30-14.00-общелагерные мероприятия</w:t>
      </w:r>
    </w:p>
    <w:p w:rsid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14.00- уход детей домой</w:t>
      </w:r>
    </w:p>
    <w:p w:rsidR="000744E6" w:rsidRDefault="00811FD3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Корпоративная культура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744E6" w:rsidRPr="000744E6" w:rsidRDefault="000744E6" w:rsidP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принципы:</w:t>
      </w:r>
    </w:p>
    <w:p w:rsidR="000744E6" w:rsidRPr="000744E6" w:rsidRDefault="000744E6" w:rsidP="000744E6">
      <w:pPr>
        <w:pStyle w:val="af5"/>
        <w:widowControl w:val="0"/>
        <w:numPr>
          <w:ilvl w:val="1"/>
          <w:numId w:val="11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1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pacing w:val="-2"/>
          <w:sz w:val="28"/>
          <w:szCs w:val="28"/>
        </w:rPr>
        <w:t>Доброжелательность</w:t>
      </w:r>
    </w:p>
    <w:p w:rsidR="000744E6" w:rsidRPr="000744E6" w:rsidRDefault="000744E6" w:rsidP="000744E6">
      <w:pPr>
        <w:pStyle w:val="af5"/>
        <w:widowControl w:val="0"/>
        <w:numPr>
          <w:ilvl w:val="1"/>
          <w:numId w:val="11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1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Сотрудничество</w:t>
      </w:r>
    </w:p>
    <w:p w:rsidR="000744E6" w:rsidRPr="000744E6" w:rsidRDefault="000744E6" w:rsidP="000744E6">
      <w:pPr>
        <w:pStyle w:val="af5"/>
        <w:widowControl w:val="0"/>
        <w:numPr>
          <w:ilvl w:val="1"/>
          <w:numId w:val="11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right="5442" w:firstLine="47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Инициатива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Правила лагеря:</w:t>
      </w:r>
    </w:p>
    <w:p w:rsidR="000744E6" w:rsidRPr="000744E6" w:rsidRDefault="000744E6" w:rsidP="000744E6">
      <w:pPr>
        <w:pStyle w:val="af5"/>
        <w:widowControl w:val="0"/>
        <w:numPr>
          <w:ilvl w:val="0"/>
          <w:numId w:val="10"/>
        </w:numPr>
        <w:tabs>
          <w:tab w:val="left" w:pos="1236"/>
        </w:tabs>
        <w:suppressAutoHyphens w:val="0"/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Уважать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друга.</w:t>
      </w:r>
    </w:p>
    <w:p w:rsidR="000744E6" w:rsidRPr="000744E6" w:rsidRDefault="000744E6" w:rsidP="000744E6">
      <w:pPr>
        <w:pStyle w:val="af5"/>
        <w:widowControl w:val="0"/>
        <w:numPr>
          <w:ilvl w:val="0"/>
          <w:numId w:val="10"/>
        </w:numPr>
        <w:tabs>
          <w:tab w:val="left" w:pos="1236"/>
        </w:tabs>
        <w:suppressAutoHyphens w:val="0"/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Слушать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вожатых.</w:t>
      </w:r>
    </w:p>
    <w:p w:rsidR="000744E6" w:rsidRPr="000744E6" w:rsidRDefault="000744E6" w:rsidP="000744E6">
      <w:pPr>
        <w:pStyle w:val="af5"/>
        <w:widowControl w:val="0"/>
        <w:numPr>
          <w:ilvl w:val="0"/>
          <w:numId w:val="10"/>
        </w:numPr>
        <w:tabs>
          <w:tab w:val="left" w:pos="1236"/>
        </w:tabs>
        <w:suppressAutoHyphens w:val="0"/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Не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 xml:space="preserve"> опаздывать.</w:t>
      </w:r>
    </w:p>
    <w:p w:rsidR="000744E6" w:rsidRPr="000744E6" w:rsidRDefault="000744E6" w:rsidP="000744E6">
      <w:pPr>
        <w:pStyle w:val="af5"/>
        <w:widowControl w:val="0"/>
        <w:numPr>
          <w:ilvl w:val="0"/>
          <w:numId w:val="10"/>
        </w:numPr>
        <w:tabs>
          <w:tab w:val="left" w:pos="1236"/>
        </w:tabs>
        <w:suppressAutoHyphens w:val="0"/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Беречь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имущество.</w:t>
      </w:r>
    </w:p>
    <w:p w:rsidR="000744E6" w:rsidRDefault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0744E6" w:rsidRDefault="00811F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Предметно-эстетическая среда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744E6" w:rsidRPr="000744E6" w:rsidRDefault="000744E6" w:rsidP="000744E6">
      <w:pPr>
        <w:pStyle w:val="af5"/>
        <w:widowControl w:val="0"/>
        <w:numPr>
          <w:ilvl w:val="1"/>
          <w:numId w:val="12"/>
        </w:numPr>
        <w:tabs>
          <w:tab w:val="left" w:pos="1236"/>
        </w:tabs>
        <w:suppressAutoHyphens w:val="0"/>
        <w:autoSpaceDE w:val="0"/>
        <w:autoSpaceDN w:val="0"/>
        <w:spacing w:before="2" w:after="0" w:line="360" w:lineRule="auto"/>
        <w:ind w:left="1230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стенгазеты</w:t>
      </w:r>
    </w:p>
    <w:p w:rsidR="000744E6" w:rsidRPr="000744E6" w:rsidRDefault="000744E6" w:rsidP="000744E6">
      <w:pPr>
        <w:pStyle w:val="af5"/>
        <w:widowControl w:val="0"/>
        <w:numPr>
          <w:ilvl w:val="1"/>
          <w:numId w:val="12"/>
        </w:numPr>
        <w:tabs>
          <w:tab w:val="left" w:pos="1236"/>
        </w:tabs>
        <w:suppressAutoHyphens w:val="0"/>
        <w:autoSpaceDE w:val="0"/>
        <w:autoSpaceDN w:val="0"/>
        <w:spacing w:after="0" w:line="360" w:lineRule="auto"/>
        <w:ind w:left="1230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(рисунки,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поделки).</w:t>
      </w:r>
    </w:p>
    <w:p w:rsidR="000744E6" w:rsidRPr="000744E6" w:rsidRDefault="000744E6" w:rsidP="000744E6">
      <w:pPr>
        <w:pStyle w:val="af5"/>
        <w:widowControl w:val="0"/>
        <w:numPr>
          <w:ilvl w:val="1"/>
          <w:numId w:val="12"/>
        </w:numPr>
        <w:tabs>
          <w:tab w:val="left" w:pos="1236"/>
        </w:tabs>
        <w:suppressAutoHyphens w:val="0"/>
        <w:autoSpaceDE w:val="0"/>
        <w:autoSpaceDN w:val="0"/>
        <w:spacing w:after="0" w:line="360" w:lineRule="auto"/>
        <w:ind w:left="1230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4E6">
        <w:rPr>
          <w:rFonts w:ascii="Times New Roman" w:hAnsi="Times New Roman" w:cs="Times New Roman"/>
          <w:sz w:val="28"/>
          <w:szCs w:val="28"/>
        </w:rPr>
        <w:t>Уголки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интересам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(книги,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z w:val="28"/>
          <w:szCs w:val="28"/>
        </w:rPr>
        <w:t>настольные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4E6">
        <w:rPr>
          <w:rFonts w:ascii="Times New Roman" w:hAnsi="Times New Roman" w:cs="Times New Roman"/>
          <w:spacing w:val="-2"/>
          <w:sz w:val="28"/>
          <w:szCs w:val="28"/>
        </w:rPr>
        <w:t>игры).</w:t>
      </w:r>
    </w:p>
    <w:p w:rsidR="000744E6" w:rsidRDefault="000744E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Символы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744E6" w:rsidRPr="000744E6" w:rsidRDefault="000744E6" w:rsidP="000744E6">
      <w:pPr>
        <w:pStyle w:val="af5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Отрядные уголки</w:t>
      </w:r>
    </w:p>
    <w:p w:rsidR="000744E6" w:rsidRDefault="000744E6" w:rsidP="000744E6">
      <w:pPr>
        <w:pStyle w:val="af5"/>
        <w:numPr>
          <w:ilvl w:val="0"/>
          <w:numId w:val="14"/>
        </w:numPr>
        <w:spacing w:after="0" w:line="276" w:lineRule="auto"/>
        <w:jc w:val="both"/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Таблички отрядов в едином стиле</w:t>
      </w:r>
    </w:p>
    <w:p w:rsidR="001B1C27" w:rsidRDefault="00811FD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Ритуалы.</w:t>
      </w:r>
    </w:p>
    <w:p w:rsidR="000744E6" w:rsidRDefault="000744E6" w:rsidP="000744E6">
      <w:pPr>
        <w:pStyle w:val="af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744E6">
        <w:rPr>
          <w:rFonts w:ascii="Times New Roman" w:hAnsi="Times New Roman" w:cs="Times New Roman"/>
          <w:sz w:val="28"/>
          <w:szCs w:val="28"/>
          <w:lang w:eastAsia="en-US"/>
        </w:rPr>
        <w:t>Утренняя зарядка</w:t>
      </w:r>
    </w:p>
    <w:p w:rsidR="000744E6" w:rsidRPr="000744E6" w:rsidRDefault="00C410F2" w:rsidP="000744E6">
      <w:pPr>
        <w:pStyle w:val="af5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Передача дежурства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lightGray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Особенности воспитательной работы в </w:t>
      </w:r>
      <w:r w:rsidR="00C410F2">
        <w:rPr>
          <w:rFonts w:ascii="Times New Roman" w:hAnsi="Times New Roman" w:cs="Times New Roman"/>
          <w:b/>
          <w:sz w:val="28"/>
          <w:szCs w:val="28"/>
          <w:lang w:eastAsia="en-US"/>
        </w:rPr>
        <w:t>детском оздоровительном лагере с дневным пребыванием детей</w:t>
      </w:r>
    </w:p>
    <w:p w:rsidR="00C410F2" w:rsidRPr="00C410F2" w:rsidRDefault="00C410F2" w:rsidP="00C410F2">
      <w:pPr>
        <w:pStyle w:val="af"/>
        <w:spacing w:before="267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оздоровительный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лагерь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4"/>
          <w:sz w:val="28"/>
          <w:szCs w:val="28"/>
        </w:rPr>
        <w:t>МАОУ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№1</w:t>
      </w:r>
      <w:r w:rsidRPr="00C410F2">
        <w:rPr>
          <w:rFonts w:ascii="Times New Roman" w:hAnsi="Times New Roman" w:cs="Times New Roman"/>
          <w:sz w:val="28"/>
          <w:szCs w:val="28"/>
        </w:rPr>
        <w:t>». Режим работы 5 дней в неделю, с ограниченным количеством времени в течение рабочего дня. Режим организации влияет на краткосрочность пребывания и соответственно, на ограничение времени для полного погружения в социокультурную воспитательную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лагеря. Ребенок ежедневно переходит в семейную обстановку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 её укладом, традициями и особенностями.</w:t>
      </w:r>
    </w:p>
    <w:p w:rsidR="00C410F2" w:rsidRPr="00C410F2" w:rsidRDefault="00C410F2" w:rsidP="00C410F2">
      <w:pPr>
        <w:pStyle w:val="af"/>
        <w:spacing w:before="270" w:line="360" w:lineRule="auto"/>
        <w:ind w:right="28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Для лагеря с дневным пребыванием детей характерны формы работы, не требующие длительной подготовки, репетиций с участниками. Предпочтение отдаётся игровым, конкурсным формам, использующим экспромт в качестве одного из методов. Одной из особенностей также является то, что, как правило, костяк педагогического коллектива лагеря с дневным пребыванием детей составляют педагоги образовательного учреждения, в связи с этим в календарном плане воспитательной работы преобладают привычные для образовательной организации форматы.</w:t>
      </w:r>
    </w:p>
    <w:p w:rsidR="00C410F2" w:rsidRPr="00C410F2" w:rsidRDefault="00C410F2" w:rsidP="00C410F2">
      <w:pPr>
        <w:pStyle w:val="af"/>
        <w:spacing w:before="1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Уровни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пребывания</w:t>
      </w:r>
    </w:p>
    <w:p w:rsidR="00C410F2" w:rsidRPr="00C410F2" w:rsidRDefault="00C410F2" w:rsidP="00C410F2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двух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уровнях:</w:t>
      </w:r>
    </w:p>
    <w:p w:rsidR="00C410F2" w:rsidRPr="00C410F2" w:rsidRDefault="00C410F2" w:rsidP="00C410F2">
      <w:pPr>
        <w:pStyle w:val="af5"/>
        <w:widowControl w:val="0"/>
        <w:numPr>
          <w:ilvl w:val="0"/>
          <w:numId w:val="18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Общелагерный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(централизованные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всех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 xml:space="preserve"> детей)</w:t>
      </w:r>
    </w:p>
    <w:p w:rsidR="00C410F2" w:rsidRPr="00C410F2" w:rsidRDefault="00C410F2" w:rsidP="00C410F2">
      <w:pPr>
        <w:pStyle w:val="af5"/>
        <w:widowControl w:val="0"/>
        <w:numPr>
          <w:ilvl w:val="0"/>
          <w:numId w:val="18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Отрядный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(работа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отдельных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 xml:space="preserve"> групп)</w:t>
      </w:r>
    </w:p>
    <w:p w:rsidR="00C410F2" w:rsidRPr="00C410F2" w:rsidRDefault="00C410F2" w:rsidP="00C410F2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дополняет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друга.</w:t>
      </w:r>
    </w:p>
    <w:p w:rsidR="00C410F2" w:rsidRPr="00C410F2" w:rsidRDefault="00C410F2" w:rsidP="00C410F2">
      <w:pPr>
        <w:pStyle w:val="af"/>
        <w:spacing w:line="360" w:lineRule="auto"/>
        <w:ind w:right="6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открытию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0F2" w:rsidRPr="00C410F2" w:rsidRDefault="00C410F2" w:rsidP="00C410F2">
      <w:pPr>
        <w:pStyle w:val="af5"/>
        <w:widowControl w:val="0"/>
        <w:numPr>
          <w:ilvl w:val="0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Нормативно-правовая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подготовка</w:t>
      </w:r>
    </w:p>
    <w:p w:rsidR="00C410F2" w:rsidRPr="00C410F2" w:rsidRDefault="00C410F2" w:rsidP="00C410F2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before="2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lastRenderedPageBreak/>
        <w:t>Издание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школе </w:t>
      </w:r>
      <w:r w:rsidRPr="00C410F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лагеря</w:t>
      </w:r>
    </w:p>
    <w:p w:rsidR="00C410F2" w:rsidRPr="00C410F2" w:rsidRDefault="00C410F2" w:rsidP="00C410F2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before="2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Разработка и утверждение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(программа, положение, договора)</w:t>
      </w:r>
    </w:p>
    <w:p w:rsidR="00C410F2" w:rsidRPr="00C410F2" w:rsidRDefault="00C410F2" w:rsidP="00C410F2">
      <w:pPr>
        <w:pStyle w:val="af5"/>
        <w:widowControl w:val="0"/>
        <w:numPr>
          <w:ilvl w:val="0"/>
          <w:numId w:val="17"/>
        </w:numPr>
        <w:tabs>
          <w:tab w:val="left" w:pos="1709"/>
        </w:tabs>
        <w:suppressAutoHyphens w:val="0"/>
        <w:autoSpaceDE w:val="0"/>
        <w:autoSpaceDN w:val="0"/>
        <w:spacing w:before="1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кадрового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состава</w:t>
      </w:r>
    </w:p>
    <w:p w:rsidR="00C410F2" w:rsidRPr="00C410F2" w:rsidRDefault="00C410F2" w:rsidP="00C410F2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before="2"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Подбор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и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 xml:space="preserve"> воспитателей</w:t>
      </w:r>
    </w:p>
    <w:p w:rsidR="00C410F2" w:rsidRPr="00736553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36553">
        <w:rPr>
          <w:rFonts w:ascii="Times New Roman" w:hAnsi="Times New Roman" w:cs="Times New Roman"/>
          <w:sz w:val="28"/>
          <w:szCs w:val="28"/>
        </w:rPr>
        <w:t>Проведение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736553">
        <w:rPr>
          <w:rFonts w:ascii="Times New Roman" w:hAnsi="Times New Roman" w:cs="Times New Roman"/>
          <w:spacing w:val="-2"/>
          <w:sz w:val="28"/>
          <w:szCs w:val="28"/>
        </w:rPr>
        <w:t>инструктажей:</w:t>
      </w:r>
    </w:p>
    <w:p w:rsidR="00C410F2" w:rsidRPr="00C410F2" w:rsidRDefault="00C410F2" w:rsidP="00C410F2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По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охране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труда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и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5"/>
          <w:sz w:val="28"/>
          <w:szCs w:val="28"/>
        </w:rPr>
        <w:t>ТБ</w:t>
      </w:r>
    </w:p>
    <w:p w:rsidR="00C410F2" w:rsidRPr="00C410F2" w:rsidRDefault="00C410F2" w:rsidP="00C410F2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По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пожарной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 xml:space="preserve"> безопасности</w:t>
      </w:r>
    </w:p>
    <w:p w:rsidR="00C410F2" w:rsidRPr="00C410F2" w:rsidRDefault="00C410F2" w:rsidP="00C410F2">
      <w:pPr>
        <w:pStyle w:val="af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По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профилактике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инфекционных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заболеваний</w:t>
      </w:r>
    </w:p>
    <w:p w:rsidR="00736553" w:rsidRDefault="00C410F2" w:rsidP="00736553">
      <w:pPr>
        <w:pStyle w:val="af5"/>
        <w:widowControl w:val="0"/>
        <w:numPr>
          <w:ilvl w:val="0"/>
          <w:numId w:val="17"/>
        </w:numPr>
        <w:tabs>
          <w:tab w:val="left" w:pos="1699"/>
          <w:tab w:val="left" w:pos="1709"/>
        </w:tabs>
        <w:suppressAutoHyphens w:val="0"/>
        <w:autoSpaceDE w:val="0"/>
        <w:autoSpaceDN w:val="0"/>
        <w:spacing w:after="0" w:line="360" w:lineRule="auto"/>
        <w:ind w:left="0" w:right="1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</w:p>
    <w:p w:rsidR="00C410F2" w:rsidRPr="00736553" w:rsidRDefault="00736553" w:rsidP="00736553">
      <w:pPr>
        <w:widowControl w:val="0"/>
        <w:tabs>
          <w:tab w:val="left" w:pos="1699"/>
          <w:tab w:val="left" w:pos="1709"/>
        </w:tabs>
        <w:suppressAutoHyphens w:val="0"/>
        <w:autoSpaceDE w:val="0"/>
        <w:autoSpaceDN w:val="0"/>
        <w:spacing w:after="0" w:line="360" w:lineRule="auto"/>
        <w:ind w:right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6553">
        <w:rPr>
          <w:rFonts w:ascii="Times New Roman" w:hAnsi="Times New Roman" w:cs="Times New Roman"/>
          <w:sz w:val="28"/>
          <w:szCs w:val="28"/>
        </w:rPr>
        <w:t xml:space="preserve"> </w:t>
      </w:r>
      <w:r w:rsidR="00C410F2" w:rsidRPr="00736553">
        <w:rPr>
          <w:rFonts w:ascii="Times New Roman" w:hAnsi="Times New Roman" w:cs="Times New Roman"/>
          <w:sz w:val="28"/>
          <w:szCs w:val="28"/>
        </w:rPr>
        <w:t>Помещение/зона</w:t>
      </w:r>
      <w:r w:rsidRPr="00736553">
        <w:rPr>
          <w:rFonts w:ascii="Times New Roman" w:hAnsi="Times New Roman" w:cs="Times New Roman"/>
          <w:sz w:val="28"/>
          <w:szCs w:val="28"/>
        </w:rPr>
        <w:t xml:space="preserve"> </w:t>
      </w:r>
      <w:r w:rsidR="00C410F2" w:rsidRPr="00736553">
        <w:rPr>
          <w:rFonts w:ascii="Times New Roman" w:hAnsi="Times New Roman" w:cs="Times New Roman"/>
          <w:sz w:val="28"/>
          <w:szCs w:val="28"/>
        </w:rPr>
        <w:t>Оборудование</w:t>
      </w:r>
    </w:p>
    <w:p w:rsidR="00736553" w:rsidRDefault="00C410F2" w:rsidP="00736553">
      <w:pPr>
        <w:pStyle w:val="af"/>
        <w:spacing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Учебные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кабинеты</w:t>
      </w:r>
      <w:r w:rsidR="00736553">
        <w:rPr>
          <w:rFonts w:ascii="Times New Roman" w:hAnsi="Times New Roman" w:cs="Times New Roman"/>
          <w:sz w:val="28"/>
          <w:szCs w:val="28"/>
        </w:rPr>
        <w:t xml:space="preserve"> (</w:t>
      </w:r>
      <w:r w:rsidRPr="00C410F2">
        <w:rPr>
          <w:rFonts w:ascii="Times New Roman" w:hAnsi="Times New Roman" w:cs="Times New Roman"/>
          <w:sz w:val="28"/>
          <w:szCs w:val="28"/>
        </w:rPr>
        <w:t>Столы,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стулья,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доски,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канцтовары,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компьютерное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оборудование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для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демонстраций</w:t>
      </w:r>
      <w:r w:rsidR="00736553">
        <w:rPr>
          <w:rFonts w:ascii="Times New Roman" w:hAnsi="Times New Roman" w:cs="Times New Roman"/>
          <w:sz w:val="28"/>
          <w:szCs w:val="28"/>
        </w:rPr>
        <w:t>)</w:t>
      </w:r>
    </w:p>
    <w:p w:rsidR="00C410F2" w:rsidRPr="00C410F2" w:rsidRDefault="00C410F2" w:rsidP="00736553">
      <w:pPr>
        <w:pStyle w:val="af"/>
        <w:spacing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Спортивный зал</w:t>
      </w:r>
      <w:r w:rsidR="00736553">
        <w:rPr>
          <w:rFonts w:ascii="Times New Roman" w:hAnsi="Times New Roman" w:cs="Times New Roman"/>
          <w:sz w:val="28"/>
          <w:szCs w:val="28"/>
        </w:rPr>
        <w:t xml:space="preserve"> (</w:t>
      </w:r>
      <w:r w:rsidRPr="00C410F2">
        <w:rPr>
          <w:rFonts w:ascii="Times New Roman" w:hAnsi="Times New Roman" w:cs="Times New Roman"/>
          <w:sz w:val="28"/>
          <w:szCs w:val="28"/>
        </w:rPr>
        <w:t>Мячи,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скакалки,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обручи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и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5"/>
          <w:sz w:val="28"/>
          <w:szCs w:val="28"/>
        </w:rPr>
        <w:t>др.</w:t>
      </w:r>
      <w:r w:rsidR="00736553">
        <w:rPr>
          <w:rFonts w:ascii="Times New Roman" w:hAnsi="Times New Roman" w:cs="Times New Roman"/>
          <w:spacing w:val="-5"/>
          <w:sz w:val="28"/>
          <w:szCs w:val="28"/>
        </w:rPr>
        <w:t>)</w:t>
      </w:r>
    </w:p>
    <w:p w:rsidR="00736553" w:rsidRDefault="00C410F2" w:rsidP="00736553">
      <w:pPr>
        <w:pStyle w:val="af"/>
        <w:spacing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 xml:space="preserve">Столовая </w:t>
      </w:r>
      <w:r w:rsidR="00736553">
        <w:rPr>
          <w:rFonts w:ascii="Times New Roman" w:hAnsi="Times New Roman" w:cs="Times New Roman"/>
          <w:sz w:val="28"/>
          <w:szCs w:val="28"/>
        </w:rPr>
        <w:t>(</w:t>
      </w:r>
      <w:r w:rsidRPr="00C410F2">
        <w:rPr>
          <w:rFonts w:ascii="Times New Roman" w:hAnsi="Times New Roman" w:cs="Times New Roman"/>
          <w:sz w:val="28"/>
          <w:szCs w:val="28"/>
        </w:rPr>
        <w:t>Посуда,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салфетки,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график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приёма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пищи</w:t>
      </w:r>
      <w:r w:rsidR="00736553">
        <w:rPr>
          <w:rFonts w:ascii="Times New Roman" w:hAnsi="Times New Roman" w:cs="Times New Roman"/>
          <w:sz w:val="28"/>
          <w:szCs w:val="28"/>
        </w:rPr>
        <w:t>)</w:t>
      </w:r>
    </w:p>
    <w:p w:rsidR="00C410F2" w:rsidRPr="00C410F2" w:rsidRDefault="00C410F2" w:rsidP="00736553">
      <w:pPr>
        <w:pStyle w:val="af"/>
        <w:spacing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pacing w:val="-2"/>
          <w:sz w:val="28"/>
          <w:szCs w:val="28"/>
        </w:rPr>
        <w:t>Медкабинет</w:t>
      </w:r>
    </w:p>
    <w:p w:rsidR="00736553" w:rsidRDefault="00736553" w:rsidP="00736553">
      <w:pPr>
        <w:pStyle w:val="af"/>
        <w:spacing w:line="360" w:lineRule="auto"/>
        <w:ind w:right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410F2" w:rsidRPr="00C410F2">
        <w:rPr>
          <w:rFonts w:ascii="Times New Roman" w:hAnsi="Times New Roman" w:cs="Times New Roman"/>
          <w:sz w:val="28"/>
          <w:szCs w:val="28"/>
        </w:rPr>
        <w:t>Аптечка,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C410F2" w:rsidRPr="00C410F2">
        <w:rPr>
          <w:rFonts w:ascii="Times New Roman" w:hAnsi="Times New Roman" w:cs="Times New Roman"/>
          <w:sz w:val="28"/>
          <w:szCs w:val="28"/>
        </w:rPr>
        <w:t>ермометры,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0F2" w:rsidRPr="00C410F2">
        <w:rPr>
          <w:rFonts w:ascii="Times New Roman" w:hAnsi="Times New Roman" w:cs="Times New Roman"/>
          <w:sz w:val="28"/>
          <w:szCs w:val="28"/>
        </w:rPr>
        <w:t>журналы</w:t>
      </w:r>
      <w:r>
        <w:rPr>
          <w:rFonts w:ascii="Times New Roman" w:hAnsi="Times New Roman" w:cs="Times New Roman"/>
          <w:sz w:val="28"/>
          <w:szCs w:val="28"/>
        </w:rPr>
        <w:t xml:space="preserve"> учета)</w:t>
      </w:r>
    </w:p>
    <w:p w:rsidR="00C410F2" w:rsidRPr="00C410F2" w:rsidRDefault="00C410F2" w:rsidP="00736553">
      <w:pPr>
        <w:pStyle w:val="af"/>
        <w:spacing w:line="360" w:lineRule="auto"/>
        <w:ind w:right="13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Проверка исправности:</w:t>
      </w:r>
    </w:p>
    <w:p w:rsidR="00736553" w:rsidRDefault="00C410F2" w:rsidP="00736553">
      <w:pPr>
        <w:pStyle w:val="af"/>
        <w:spacing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 xml:space="preserve">Туалетных комнат </w:t>
      </w:r>
    </w:p>
    <w:p w:rsidR="00C410F2" w:rsidRPr="00C410F2" w:rsidRDefault="00C410F2" w:rsidP="00736553">
      <w:pPr>
        <w:pStyle w:val="af"/>
        <w:spacing w:line="360" w:lineRule="auto"/>
        <w:ind w:right="1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Системвентиляции</w:t>
      </w:r>
    </w:p>
    <w:p w:rsidR="00C410F2" w:rsidRDefault="00C410F2" w:rsidP="00736553">
      <w:pPr>
        <w:pStyle w:val="af5"/>
        <w:widowControl w:val="0"/>
        <w:numPr>
          <w:ilvl w:val="0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Организационно-методическая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работа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553" w:rsidRPr="00736553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before="82"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pacing w:val="-2"/>
          <w:sz w:val="28"/>
          <w:szCs w:val="28"/>
        </w:rPr>
        <w:t xml:space="preserve">Разработка: </w:t>
      </w:r>
    </w:p>
    <w:p w:rsidR="00C410F2" w:rsidRPr="00C410F2" w:rsidRDefault="00C410F2" w:rsidP="00736553">
      <w:pPr>
        <w:pStyle w:val="af5"/>
        <w:widowControl w:val="0"/>
        <w:tabs>
          <w:tab w:val="left" w:pos="1709"/>
        </w:tabs>
        <w:suppressAutoHyphens w:val="0"/>
        <w:autoSpaceDE w:val="0"/>
        <w:autoSpaceDN w:val="0"/>
        <w:spacing w:before="82" w:after="0" w:line="360" w:lineRule="auto"/>
        <w:ind w:left="851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Режима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5"/>
          <w:sz w:val="28"/>
          <w:szCs w:val="28"/>
        </w:rPr>
        <w:t>дня</w:t>
      </w:r>
    </w:p>
    <w:p w:rsidR="00736553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 xml:space="preserve">Плана-сетки мероприятий </w:t>
      </w:r>
    </w:p>
    <w:p w:rsidR="00C410F2" w:rsidRPr="00C410F2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Критериев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оценки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эффективности</w:t>
      </w:r>
    </w:p>
    <w:p w:rsidR="00C410F2" w:rsidRPr="00C410F2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before="2"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pacing w:val="-2"/>
          <w:sz w:val="28"/>
          <w:szCs w:val="28"/>
        </w:rPr>
        <w:lastRenderedPageBreak/>
        <w:t>Подготовка:</w:t>
      </w:r>
    </w:p>
    <w:p w:rsidR="00C410F2" w:rsidRPr="00C410F2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Бланков ежедневного мониторинга</w:t>
      </w:r>
    </w:p>
    <w:p w:rsidR="00C410F2" w:rsidRPr="00C410F2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Шаблонов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отчетности</w:t>
      </w:r>
    </w:p>
    <w:p w:rsidR="00C410F2" w:rsidRPr="00C410F2" w:rsidRDefault="00C410F2" w:rsidP="00736553">
      <w:pPr>
        <w:pStyle w:val="af5"/>
        <w:widowControl w:val="0"/>
        <w:numPr>
          <w:ilvl w:val="0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Подготовка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территории</w:t>
      </w:r>
    </w:p>
    <w:p w:rsidR="00C410F2" w:rsidRPr="00C410F2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before="1"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Уборка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помещений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и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пришкольной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территории</w:t>
      </w:r>
    </w:p>
    <w:p w:rsidR="00C410F2" w:rsidRPr="00C410F2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pacing w:val="-2"/>
          <w:sz w:val="28"/>
          <w:szCs w:val="28"/>
        </w:rPr>
        <w:t>Оформление:</w:t>
      </w:r>
    </w:p>
    <w:p w:rsidR="00C410F2" w:rsidRPr="00C410F2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Стендов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правилами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 xml:space="preserve"> лагеря</w:t>
      </w:r>
    </w:p>
    <w:p w:rsidR="00C410F2" w:rsidRPr="00C410F2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Тематических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уголков "Уголка безопасности" (ПДД, антитеррор)</w:t>
      </w:r>
    </w:p>
    <w:p w:rsidR="00C410F2" w:rsidRPr="00C410F2" w:rsidRDefault="00C410F2" w:rsidP="00736553">
      <w:pPr>
        <w:pStyle w:val="af5"/>
        <w:widowControl w:val="0"/>
        <w:numPr>
          <w:ilvl w:val="0"/>
          <w:numId w:val="16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Разметка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pacing w:val="-4"/>
          <w:sz w:val="28"/>
          <w:szCs w:val="28"/>
        </w:rPr>
        <w:t>зон:</w:t>
      </w:r>
    </w:p>
    <w:p w:rsidR="00736553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Для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подвижных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 xml:space="preserve">игр </w:t>
      </w:r>
    </w:p>
    <w:p w:rsidR="00C410F2" w:rsidRPr="00C410F2" w:rsidRDefault="00C410F2" w:rsidP="00736553">
      <w:pPr>
        <w:pStyle w:val="af"/>
        <w:spacing w:line="36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Для тихого отдыха</w:t>
      </w:r>
    </w:p>
    <w:p w:rsidR="00C410F2" w:rsidRPr="00C410F2" w:rsidRDefault="00C410F2" w:rsidP="00736553">
      <w:pPr>
        <w:pStyle w:val="af5"/>
        <w:widowControl w:val="0"/>
        <w:numPr>
          <w:ilvl w:val="0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Работа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родителями</w:t>
      </w:r>
    </w:p>
    <w:p w:rsidR="00C410F2" w:rsidRPr="00C410F2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69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Проведение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собрания</w:t>
      </w:r>
    </w:p>
    <w:p w:rsidR="00C410F2" w:rsidRPr="00C410F2" w:rsidRDefault="00C410F2" w:rsidP="00736553">
      <w:pPr>
        <w:pStyle w:val="af5"/>
        <w:widowControl w:val="0"/>
        <w:numPr>
          <w:ilvl w:val="1"/>
          <w:numId w:val="17"/>
        </w:numPr>
        <w:tabs>
          <w:tab w:val="left" w:pos="169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Сбор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 xml:space="preserve">пакета </w:t>
      </w:r>
      <w:r w:rsidRPr="00C410F2">
        <w:rPr>
          <w:rFonts w:ascii="Times New Roman" w:hAnsi="Times New Roman" w:cs="Times New Roman"/>
          <w:spacing w:val="-2"/>
          <w:sz w:val="28"/>
          <w:szCs w:val="28"/>
        </w:rPr>
        <w:t>документов:</w:t>
      </w:r>
    </w:p>
    <w:p w:rsidR="00C410F2" w:rsidRPr="00C410F2" w:rsidRDefault="00C410F2" w:rsidP="00736553">
      <w:pPr>
        <w:pStyle w:val="af5"/>
        <w:widowControl w:val="0"/>
        <w:numPr>
          <w:ilvl w:val="0"/>
          <w:numId w:val="17"/>
        </w:numPr>
        <w:tabs>
          <w:tab w:val="left" w:pos="1709"/>
        </w:tabs>
        <w:suppressAutoHyphens w:val="0"/>
        <w:autoSpaceDE w:val="0"/>
        <w:autoSpaceDN w:val="0"/>
        <w:spacing w:after="0" w:line="360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Заключительные</w:t>
      </w:r>
      <w:r w:rsidR="00736553">
        <w:rPr>
          <w:rFonts w:ascii="Times New Roman" w:hAnsi="Times New Roman" w:cs="Times New Roman"/>
          <w:sz w:val="28"/>
          <w:szCs w:val="28"/>
        </w:rPr>
        <w:t xml:space="preserve"> </w:t>
      </w:r>
      <w:r w:rsidRPr="00C410F2">
        <w:rPr>
          <w:rFonts w:ascii="Times New Roman" w:hAnsi="Times New Roman" w:cs="Times New Roman"/>
          <w:sz w:val="28"/>
          <w:szCs w:val="28"/>
        </w:rPr>
        <w:t>проверки</w:t>
      </w:r>
    </w:p>
    <w:p w:rsidR="00C410F2" w:rsidRPr="00C410F2" w:rsidRDefault="00C410F2" w:rsidP="00736553">
      <w:pPr>
        <w:pStyle w:val="af5"/>
        <w:widowControl w:val="0"/>
        <w:tabs>
          <w:tab w:val="left" w:pos="1698"/>
        </w:tabs>
        <w:suppressAutoHyphens w:val="0"/>
        <w:autoSpaceDE w:val="0"/>
        <w:autoSpaceDN w:val="0"/>
        <w:spacing w:after="0" w:line="360" w:lineRule="auto"/>
        <w:ind w:left="851" w:right="-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Организационный период смены</w:t>
      </w:r>
    </w:p>
    <w:p w:rsidR="00C410F2" w:rsidRPr="00C410F2" w:rsidRDefault="00C410F2" w:rsidP="00C410F2">
      <w:pPr>
        <w:pStyle w:val="af"/>
        <w:spacing w:line="360" w:lineRule="auto"/>
        <w:ind w:right="27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Основные задачи организационного периода: способствовать адаптации детей к новым условиям, обеспечить знакомство с режимом, правилами, укладом организации отдыха детей и их оздоровления, формировать временный детский коллектив.</w:t>
      </w:r>
    </w:p>
    <w:p w:rsidR="00C410F2" w:rsidRPr="00C410F2" w:rsidRDefault="00C410F2" w:rsidP="00C410F2">
      <w:pPr>
        <w:pStyle w:val="af"/>
        <w:spacing w:before="270" w:line="360" w:lineRule="auto"/>
        <w:ind w:right="28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10F2">
        <w:rPr>
          <w:rFonts w:ascii="Times New Roman" w:hAnsi="Times New Roman" w:cs="Times New Roman"/>
          <w:sz w:val="28"/>
          <w:szCs w:val="28"/>
        </w:rPr>
        <w:t>Содержание организационного периода представлено в инвариантных (обязательных) общелагерных и отрядных формах воспитательной работы.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Инвариантные общие содержательные модули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«Спортивно-оздоровительная работа»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Спортивно-оздоровительная работа в организации отдыха детей и их оздоровления включает в себя: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организацию оптимального режима дня;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расчет двигательной активности;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обеспечение рационального питания;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физическое воспитание.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Физическое воспитание организуется через спортивно-оздоровительную деятельность, которая характеризуется направленностью на укрепление здоровья детей и создание представления о бережном к нему отношении, формирование потребности в регулярных занятиях физической культурой и использование их в разнообразных формах активного отдыха.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Занятия физической культурой являются незаменимым средством решения комплекса взаимосвязанных задач, направленных на укрепление здоровья детей, пропаганду физической культуры и занятий спортом, как составляющих частей здорового образа жизни, воспитание морально-волевых качеств, повышение уровня физического развития.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Физическое воспитание представляет собой: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физкультурно-оздоровительные занятия, которые проводятся с детьми по графику, максимально на открытых площадках;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дополнительные общеразвивающие программы физкультурно-спортивной направленности, обеспечивающие систематические занятия спортом в условиях физкультурно-спортивных объединений;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 виды гимнастик, утренняя вариативная зарядка (спортивная, танцевальная, дыхательная, беговая, игровая);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динамические паузы в организации образовательной деятельности и режимных моментов;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спортивно-массовые мероприятия, предполагающие спартакиады, спортивные соревнования, праздники, викторины, конкурсы.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любой возможности физкультурные занятия проводятся на свежем воздухе.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Оздоровительная деятельность предполагает организацию лечебно-профилактической работы, которая включает в себя следующие направления: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мониторинг здоровья детей;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лечебная работа: медицинский осмотр (въезд, выезд), амбулаторный прием, оказание неотложной медицинской помощи в условиях изолятора, продолжение лечения детей, находящихся на базисной терапии и прочее;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медицинских консультаций профильными специалистами по показаниям;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закаливающие процедуры, проведение закаливающих процедур (водные, воздушные и солнечные ванны) осуществляется под контролем медицинских работников, закаливание начинают после адаптации детей 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оздоровительном учреждении, проводится систематически, постепенно увеличивая силу закаливающего фактора;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оздоровительные процедуры;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санитарно-гигиеническое просвещение детей включает в себя: проведение просветительских бесед и мероприятий, направленных на формирование здорового образа жизни, организация работы объединения «Школа здоровья», просмотр мультипликационного сериала «Смешарики: Азбука здоровья» о здоровом образе жизни;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другие направления: фитопрофилактика, витаминизация, кислородный коктейль, полоскание полости рта и горла минеральной водой, иная профилактическая работа, контроль питания, условий проживания, питьевого режима.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Физкультурно-оздоровительная работа строится во взаимодействии с медицинской службой, с учетом возраста детей и показателей здоровья.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«Психолого-педагогическое сопровождение»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следующих принципов: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индивидуального подхода к ребенку любого возраста на основе безоговорочного признания его уникальности и ценности;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конфиденциальности (в ситуациях передачи информации третьим лицам, информация должна быть представлена в форме, исключающей ее использование против интересов обратившегося);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компетентности (психолог несет ответственность за выбор методов);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этической и юридической правомочности (все действия должны соответствовать нормативным правовым документам, регламентирующим деятельность педагогов-психологов);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 основе взаимного уважения и коллегиального обсуждения проблем, возникающих в ходе реализации программ;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 системности предполагает, что психологическое сопровождение носит непрерывный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сложности, информативности и пользы для ребенка;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принцип добровольности участия в психологических процедурах.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Данные принципы согласуются с профессиональными стандартами, принятыми в работе психологов в международном сообществе.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«Детское самоуправление»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 далее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какие поручения возложить на них.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отряда: через деятельность лидеров, выбранных по инициативе и предложениям членов отряда (командиров, физоргов,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культоргов и других), представляющих интересы отряда в общих делах детского лагеря, при взаимодействии с администрацией детского лагеря.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в самоуправлении на различных уровнях (отрядном и общелагерном) помогает ребенку проявить и развивать свою социальную активность и быть социально успешным.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поощрения в организации отдыха детей и их оздоровления   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детском лагере такая система, как правило, связана с тематикой или игровой легендой конкретной смены, либо является частью воспитательной системы организации отдыха детей и их оздоровления с устоявшимися традициями и ритуалами (уклада) конкретной организации.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программе необходимо предусмотреть, как отмечать индивидуальные заслуги ребёнка и коллективные достижения отрядов.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Поощрения социальной успешности и проявлений активной жизненной позиции детей происходит на: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эмоциональном уровне как создание ситуации успеха ребенка, которая формирует позитивную мотивацию и реализуется через методы: соревнования, ведения индивидуальных и отрядных рейтингов, эмоционально-образного и общественно-оценочного признания.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поощрения проявлений активной жизненной позиции детей и социальной успешности могут быть изменены, а их состав расширен.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МОДУЛЬ «Инклюзивное пространство»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Инклюзивное пространство – это система структурных компонентов воспитательной системы, определяющих специфику содержания инклюзии, в которой в доступном для каждого участника формате реализуются воспитательные, образовательные и межличностные отношения, обеспечиваются возможности личностного и социального развития, социализации, саморазвития и самоизменения. Описание данного модуля наполняется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конкретными материалами с учётом наличия детей с особыми образовательными потребностями.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воспитательной работе с категориями детей, имеющих особые образовательные потребности: детей с инвалидностью, с ограниченными возможностями здоровья (ОВЗ), из социально уязвимых групп (например, воспитанники детских домов, из семей мигрантов, билингвы и другие), одарённых, с отклоняющимся поведением, - создаются особые условия (описываются эти условия).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Специальными задачами воспитания детей с особыми образовательными потребностями являются: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оздоровления;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формирование доброжелательного отношения к детям и их семьям со стороны всех участников воспитательного процесса;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построение воспитательной работы с учётом индивидуальных особенностей и возможностей каждого ребенка.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организации воспитания детей с особыми образовательными потребностями необходимо ориентироваться на: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создание оптимальных условий совместного воспитания детей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вожатых, воспитателей, педагогов-психологов, логопедов, дефектологов и других специалистов;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личностно-ориентированный подход в организации всех видов деятельности детей с особыми образовательными потребностями.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«Профориентация»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Профориентация – это определение человеком своего места в профессиональном мире. Задача совместной профориентационной деятельности педагогических работников и детей – подготовить ребенка к осознанному выбору своей будущей профессиональной деятельности. Создавая профориентационно-значимые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детям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начальные представления о существующих профессиях и условиях работы людей, представляющих эти профессии;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организация 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«Социальная активность в Движении Первых»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включение в Программу воспитательной работы следующих форматов: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классные 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региональные смены для детей младшего школьного возраста– «Орлята России», для детей среднего школьного возраста – «Время Первых», для детей старшего школьного возраста – «Университетские смены». Не менее одной смены в каждом регионе. Отбор участников на региональные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профильные смены осуществляется через сайт будьвдвижении.рф. Каждый формат реализуется по единой, утвержденной программе Движения Первых.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волонтерские образовательные мастер-классы. Проведение занятий и встреч для знакомства детей с принципами, направлениями волонтерства и его историей;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 в акциях по благоустройству территории, посадке деревьев, уборке природных зон, что помогает детям внести вклад в сохранение окружающей среды и экологическое благополучие;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социальные акции «Помощь ближнему». Проведение мероприятий по сбору вещей, игрушек, книг для детских домов и малообеспеченных семей, что способствует развитию у детей чувств сопричастности и социальной ответственности;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 мероприятий для младших отрядов.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 акций по защите животных, таких как сбор корма для приютов, изготовление кормушек для птиц, что развивает чувство ответственности и доброты;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обучение первой помощи. Тренинги по оказанию первой помощи помогают детям научиться заботиться о других и быть полезными в экстренных ситуациях;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 в благоустройстве мемориалов и памятных мест, изучение исторического значения этих объектов, что укрепляет патриотизм и чувство уважения к культурному наследию;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медиа-волонтерство. Ведение блога, создание фото- и видеоконтента о волонтерских инициативах лагеря, что позволяет детям развивать навыки коммуникации и медиа-творчества;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тематические вечера и кинопоказы о добровольчестве и социальной активности. Просмотр фильмов и обсуждения, посвященные волонтерской деятельности и её роли в жизни общества. Эти мероприятия способствуют формированию позитивного отношения к волонтерству и проявлению социальной активности у детей и подростков.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Вариативные содержательные модули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«Экскурсии и походы»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Экскурсия в детском лагере – это коллективное посещение достопримечательностей, музеев, памятных мест с культурно-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просветительскими или иными целями за пределами организации отдыха детей и их оздоровления. Поход в детском лагере – это групповое путешествие с различными целями (спортивный, учебный, рекреационный, исследовательский, краеведческий, волонтерский) по заранее определенному маршруту (линейный, кольцевой, радиальный, комбинированный) и по выбранному виду (пеший, водный, горный, лыжный), который организуется для участников смены.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Экскурсии и походы помогают ребятам расширить свой кругозор, получить новые знания об окружающей их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«Кружки и секции»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Дополнительное образование детей в организации отдыха детей и их оздоровления является одним из основных видов деятельности и реализуется через: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профильных (специализированных, тематических) смен;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кружковых объединений, секций, клубов по интересам, студий, дополняющих программы смен в условиях детского лагеря.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воспитательного потенциала дополнительного образования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приобретение новых знаний, умений, навыков в привлекательной, отличной от учебной деятельности, форме;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развитие и реализация познавательного интереса, мотивации личностного развития ребенка в области познания, творчества, информационных технологий, искусства, спорта и т.д.;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расширение спектра возможностей для удовлетворения разнообразных интересов и потребностей детей и их семей в сфере отдыха и оздоровления детей, создавая непрерывность дополнительного образования;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организацию занятий в детских объединениях как сверстников, так и разновозрастных детей и подростков, которые создают «условия социальной ситуации развития»;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вовлечение детей в интересную и полезную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и развитие творческих способностей детей и подростков.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содействующих самореализации и культурной адаптации.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 «Цифровая и медиа-среда»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Цифровая и медиа-среда воспитания – это совокупность условий для реализации воспитательной работы с применением дистанционных технологий, электронных информационных ресурсов, цифрового контента и технологических средств.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Цифровая среда воспитания предполагает ряд следующих мероприятий: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телемосты, онлайн-встречи, видеоконференции и т.п.;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онлайн-мероприятия в официальных группах организации в социальных сетях;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Совокупность сайта, официальных групп в социальных сетях создают единое медиапространство организации отдыха детей и их оздоровления, в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котором значительная часть контента может быть подготовлена непосредственно детьми под руководством взрослых.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 медиапространства организации по созданию и распространению текстовой, фото, аудио и видео информации – развитие коммуникативной культуры формирования навыков общения и сотрудничества, поддержка творческой самореализации детей.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детский медиацентр – созданная из заинтересованных добровольцев группа детей при поддержке взрослых, информационно-технической поддержки мероприятий, осуществляющая видеосъемку и мультимедийное сопровождение деятельности организации;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детская интернет-группа,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детей в региональных или всероссийских конкурсах с детскими творческими медиа продуктами.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Целесообразно показать схему взаимодействия всех форм деятельности и осветить примеры результативности (количественные и качественные, количество постов, участие и результаты конкурсов и фестивалей).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«Интернет» и средства массовой информации.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Все участники воспитательного процесса должны иметь возможность получать необходимую информацию об организации отдыха детей и их оздоровления.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данном разделе указываются материалы по формированию информационного поля, интенсификации механизмов обратной связи между государственными структурами, общественными объединениями и гражданами, а также повышению эффективности использования информационной инфраструктуры в интересах повышения качества услуг по организации отдыха и оздоровления детей, в том числе ссылки на официальный сайт организации отдыха детей и их оздоровления и страниц в социальных сетях.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Сайт должен соответствовать актуальным требованиям по вопросам размещения в информационно-телекоммуникационной сети «Интернет»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Страница в социальной сети должна пройти верификацию в установленном порядке.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1B1C27" w:rsidRDefault="001B1C2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1B1C27" w:rsidRDefault="00811FD3" w:rsidP="00736553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Организационный раздел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Партнёрское взаимодействие с общественными и молодёжными организациями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Необходимо, в первую очередь, включать в партнерское взаимодействие такие социально активные организации как </w:t>
      </w:r>
      <w:r>
        <w:rPr>
          <w:rFonts w:ascii="Times New Roman" w:hAnsi="Times New Roman" w:cs="Times New Roman"/>
          <w:sz w:val="28"/>
          <w:szCs w:val="28"/>
        </w:rPr>
        <w:t xml:space="preserve">Молодёжная общероссийская общественная организация «Российские студенческие отряды», Автономная некоммерческая организация «Вдохновители»,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Учебно-методический центр военно-</w:t>
      </w:r>
      <w:r>
        <w:rPr>
          <w:rStyle w:val="ab"/>
          <w:rFonts w:eastAsia="Calibri"/>
          <w:i w:val="0"/>
          <w:sz w:val="28"/>
          <w:szCs w:val="28"/>
          <w:shd w:val="clear" w:color="auto" w:fill="FFFFFF"/>
        </w:rPr>
        <w:t>патриотического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 молодёжи «</w:t>
      </w:r>
      <w:r>
        <w:rPr>
          <w:rStyle w:val="ab"/>
          <w:rFonts w:eastAsia="Calibri"/>
          <w:i w:val="0"/>
          <w:sz w:val="28"/>
          <w:szCs w:val="28"/>
          <w:shd w:val="clear" w:color="auto" w:fill="FFFFFF"/>
        </w:rPr>
        <w:t>Авангард</w:t>
      </w:r>
      <w:r>
        <w:rPr>
          <w:rStyle w:val="ab"/>
          <w:rFonts w:eastAsia="Calibri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другие, выстраивая долговременное сотрудничество, а именно систему воспитательной работы с данными партнерскими организациями.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Реализация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 на базе организаций-партнеров отдельных занятий, тематических событий, отдельных мероприятий и акций; 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совместная реализация тематических и профильных смены;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1B1C27" w:rsidRDefault="001B1C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B1C27" w:rsidRDefault="001B1C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B1C27" w:rsidRDefault="00811FD3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Кадровое обеспечение </w:t>
      </w:r>
      <w:r w:rsidRPr="00FF7EAD">
        <w:rPr>
          <w:rFonts w:ascii="Times New Roman" w:hAnsi="Times New Roman" w:cs="Times New Roman"/>
          <w:sz w:val="28"/>
          <w:szCs w:val="28"/>
          <w:lang w:eastAsia="en-US"/>
        </w:rPr>
        <w:t>реализации программы воспитательной работы</w:t>
      </w:r>
      <w:r w:rsidR="00FF7EAD" w:rsidRPr="00FF7EAD">
        <w:rPr>
          <w:rFonts w:ascii="Times New Roman" w:hAnsi="Times New Roman" w:cs="Times New Roman"/>
          <w:sz w:val="28"/>
          <w:szCs w:val="28"/>
          <w:lang w:eastAsia="en-US"/>
        </w:rPr>
        <w:t xml:space="preserve"> лагеря с дневным пребыванием в 2025 году включает подбор, расстановку и подготовку специалистов, способных эффективно организовать воспитательный процесс</w:t>
      </w:r>
      <w:r w:rsidR="00FF7EAD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кадровые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позиции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suppressAutoHyphens w:val="0"/>
        <w:autoSpaceDE w:val="0"/>
        <w:autoSpaceDN w:val="0"/>
        <w:spacing w:before="72" w:after="0" w:line="360" w:lineRule="auto"/>
        <w:ind w:left="0" w:right="30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Начальник лагеря – отвечает за общую организацию работы, контроль выполнения программы, взаимодействие с родителями и администрацией.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suppressAutoHyphens w:val="0"/>
        <w:autoSpaceDE w:val="0"/>
        <w:autoSpaceDN w:val="0"/>
        <w:spacing w:before="30" w:after="0" w:line="360" w:lineRule="auto"/>
        <w:ind w:left="0" w:right="29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Воспитатели/педагоги-организаторы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(из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учителей,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вожатых) – проводят мероприятия, следят за дисциплиной и безопасностью.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567"/>
          <w:tab w:val="left" w:pos="2835"/>
          <w:tab w:val="left" w:pos="3402"/>
        </w:tabs>
        <w:suppressAutoHyphens w:val="0"/>
        <w:autoSpaceDE w:val="0"/>
        <w:autoSpaceDN w:val="0"/>
        <w:spacing w:before="30" w:after="0" w:line="360" w:lineRule="auto"/>
        <w:ind w:left="0" w:right="297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pacing w:val="-2"/>
          <w:sz w:val="28"/>
          <w:szCs w:val="28"/>
        </w:rPr>
        <w:t>Педагог-психолог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10"/>
          <w:sz w:val="28"/>
          <w:szCs w:val="28"/>
        </w:rPr>
        <w:t>–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обеспечивает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психологическую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поддержку,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 xml:space="preserve">разрешает </w:t>
      </w:r>
      <w:r w:rsidRPr="00FF7EAD">
        <w:rPr>
          <w:rFonts w:ascii="Times New Roman" w:hAnsi="Times New Roman" w:cs="Times New Roman"/>
          <w:sz w:val="28"/>
          <w:szCs w:val="28"/>
        </w:rPr>
        <w:t>конфликты, проводит тренинги.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suppressAutoHyphens w:val="0"/>
        <w:autoSpaceDE w:val="0"/>
        <w:autoSpaceDN w:val="0"/>
        <w:spacing w:before="3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Медицинский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работник–контролирует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lastRenderedPageBreak/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помощь.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suppressAutoHyphens w:val="0"/>
        <w:autoSpaceDE w:val="0"/>
        <w:autoSpaceDN w:val="0"/>
        <w:spacing w:before="70" w:after="0" w:line="360" w:lineRule="auto"/>
        <w:ind w:left="0" w:right="296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Технический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персонал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(уборщики,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повара,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охранники)</w:t>
      </w:r>
      <w:r>
        <w:rPr>
          <w:rFonts w:ascii="Times New Roman" w:hAnsi="Times New Roman" w:cs="Times New Roman"/>
          <w:sz w:val="28"/>
          <w:szCs w:val="28"/>
        </w:rPr>
        <w:t xml:space="preserve"> –обеспечиваю</w:t>
      </w:r>
      <w:r w:rsidRPr="00FF7E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бытовые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условия.</w:t>
      </w: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24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кадрам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567"/>
          <w:tab w:val="left" w:pos="3129"/>
          <w:tab w:val="left" w:pos="5067"/>
          <w:tab w:val="left" w:pos="6576"/>
          <w:tab w:val="left" w:pos="7192"/>
          <w:tab w:val="left" w:pos="8050"/>
          <w:tab w:val="left" w:pos="9024"/>
          <w:tab w:val="left" w:pos="9367"/>
          <w:tab w:val="left" w:pos="10329"/>
        </w:tabs>
        <w:suppressAutoHyphens w:val="0"/>
        <w:autoSpaceDE w:val="0"/>
        <w:autoSpaceDN w:val="0"/>
        <w:spacing w:before="72" w:after="0" w:line="360" w:lineRule="auto"/>
        <w:ind w:left="0" w:right="298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pacing w:val="-2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4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опыта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детьми</w:t>
      </w:r>
      <w:r w:rsidRPr="00FF7EAD">
        <w:rPr>
          <w:rFonts w:ascii="Times New Roman" w:hAnsi="Times New Roman" w:cs="Times New Roman"/>
          <w:sz w:val="28"/>
          <w:szCs w:val="28"/>
        </w:rPr>
        <w:tab/>
      </w:r>
      <w:r w:rsidRPr="00FF7EAD">
        <w:rPr>
          <w:rFonts w:ascii="Times New Roman" w:hAnsi="Times New Roman" w:cs="Times New Roman"/>
          <w:spacing w:val="-4"/>
          <w:sz w:val="28"/>
          <w:szCs w:val="28"/>
        </w:rPr>
        <w:t xml:space="preserve">(для </w:t>
      </w:r>
      <w:r w:rsidRPr="00FF7EAD">
        <w:rPr>
          <w:rFonts w:ascii="Times New Roman" w:hAnsi="Times New Roman" w:cs="Times New Roman"/>
          <w:sz w:val="28"/>
          <w:szCs w:val="28"/>
        </w:rPr>
        <w:t>воспитателей и вожатых).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567"/>
        </w:tabs>
        <w:suppressAutoHyphens w:val="0"/>
        <w:autoSpaceDE w:val="0"/>
        <w:autoSpaceDN w:val="0"/>
        <w:spacing w:before="25" w:after="0" w:line="360" w:lineRule="auto"/>
        <w:ind w:left="0" w:right="29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Прохождение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инструктажей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безопасности,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помощи.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567"/>
        </w:tabs>
        <w:suppressAutoHyphens w:val="0"/>
        <w:autoSpaceDE w:val="0"/>
        <w:autoSpaceDN w:val="0"/>
        <w:spacing w:before="78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медперсонала–медицинская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книжка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соответствующая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квалификация.</w:t>
      </w: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2"/>
        </w:numPr>
        <w:suppressAutoHyphens w:val="0"/>
        <w:autoSpaceDE w:val="0"/>
        <w:autoSpaceDN w:val="0"/>
        <w:spacing w:before="1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кадров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установочного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семинара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вожатых.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69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лагеря,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расписанием,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материалами.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14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 xml:space="preserve">Вводный инструктаж по безопасности </w:t>
      </w:r>
      <w:r w:rsidRPr="00FF7EAD">
        <w:rPr>
          <w:rFonts w:ascii="Times New Roman" w:hAnsi="Times New Roman" w:cs="Times New Roman"/>
          <w:spacing w:val="-5"/>
          <w:sz w:val="28"/>
          <w:szCs w:val="28"/>
        </w:rPr>
        <w:t>ЧС.</w:t>
      </w: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2"/>
        </w:numPr>
        <w:tabs>
          <w:tab w:val="left" w:pos="851"/>
        </w:tabs>
        <w:suppressAutoHyphens w:val="0"/>
        <w:autoSpaceDE w:val="0"/>
        <w:autoSpaceDN w:val="0"/>
        <w:spacing w:before="0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Документальное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обеспечение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3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Трудовые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договоры/соглашения.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Приказы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назначении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ответственных.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69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Графики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работы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должностные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инструкции.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Журналы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инструктажей.</w:t>
      </w: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2"/>
        </w:numPr>
        <w:tabs>
          <w:tab w:val="left" w:pos="851"/>
        </w:tabs>
        <w:suppressAutoHyphens w:val="0"/>
        <w:autoSpaceDE w:val="0"/>
        <w:autoSpaceDN w:val="0"/>
        <w:spacing w:before="0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Мотивация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персонала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Премии/надбавки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за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эффективную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работу.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Благодарности,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грамоты.</w:t>
      </w:r>
    </w:p>
    <w:p w:rsidR="00FF7EAD" w:rsidRPr="00FF7EAD" w:rsidRDefault="00FF7EAD" w:rsidP="00FF7EAD">
      <w:pPr>
        <w:pStyle w:val="af5"/>
        <w:widowControl w:val="0"/>
        <w:numPr>
          <w:ilvl w:val="1"/>
          <w:numId w:val="22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Возможность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участия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в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конкурсах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педагогического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мастерства.</w:t>
      </w:r>
    </w:p>
    <w:p w:rsidR="00FF7EAD" w:rsidRPr="00FF7EAD" w:rsidRDefault="00FF7EAD" w:rsidP="00FE35A0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Вывод: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Кадровое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обеспечение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ЛДП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должно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быть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комплексным,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чѐтким</w:t>
      </w:r>
      <w:r w:rsidR="00FE35A0">
        <w:rPr>
          <w:rFonts w:ascii="Times New Roman" w:hAnsi="Times New Roman" w:cs="Times New Roman"/>
          <w:sz w:val="28"/>
          <w:szCs w:val="28"/>
        </w:rPr>
        <w:t xml:space="preserve"> р</w:t>
      </w:r>
      <w:r w:rsidRPr="00FF7EAD">
        <w:rPr>
          <w:rFonts w:ascii="Times New Roman" w:hAnsi="Times New Roman" w:cs="Times New Roman"/>
          <w:sz w:val="28"/>
          <w:szCs w:val="28"/>
        </w:rPr>
        <w:t>аспределением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ролей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обязательной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подготовкой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персонала.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Это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гарантирует качественную реализацию воспитательной программы и безопасность детей.</w:t>
      </w:r>
    </w:p>
    <w:p w:rsidR="00FF7EAD" w:rsidRPr="00FF7EAD" w:rsidRDefault="00FF7EAD" w:rsidP="00FF7EAD">
      <w:pPr>
        <w:pStyle w:val="af"/>
        <w:spacing w:before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обеспечение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реализации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программы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воспитания</w:t>
      </w:r>
    </w:p>
    <w:p w:rsidR="00FF7EAD" w:rsidRPr="00FF7EAD" w:rsidRDefault="00FF7EAD" w:rsidP="00FF7EAD">
      <w:pPr>
        <w:pStyle w:val="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Для успешной реализации программы лагеря необходимо предусмотреть помещения, оборудование, расходные материалы и инфраструктуру.</w:t>
      </w:r>
    </w:p>
    <w:p w:rsidR="00FF7EAD" w:rsidRPr="00FF7EAD" w:rsidRDefault="00FF7EAD" w:rsidP="00FF7EAD">
      <w:pPr>
        <w:pStyle w:val="af"/>
        <w:spacing w:before="102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1"/>
        </w:numPr>
        <w:tabs>
          <w:tab w:val="left" w:pos="1699"/>
        </w:tabs>
        <w:suppressAutoHyphens w:val="0"/>
        <w:autoSpaceDE w:val="0"/>
        <w:autoSpaceDN w:val="0"/>
        <w:spacing w:before="0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Основные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требования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помещениям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67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Групповые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комнаты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(классы,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актовый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зал):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Мебель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(столы,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стулья,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шкафы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для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хранения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материалов).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Пространство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для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подвижных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игр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мастер-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классов.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Спортивный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зал/площадка: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  <w:tab w:val="left" w:pos="204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Инвентарь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(мячи,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скакалки,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обручи,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кегли).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pacing w:val="-2"/>
          <w:sz w:val="28"/>
          <w:szCs w:val="28"/>
        </w:rPr>
        <w:t>Столовая: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Посуда,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холодильники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т.д.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Медицинский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кабинет: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Аптечка,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кушетка,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оборудование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для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оказания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первой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 xml:space="preserve"> помощи.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Санитарные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4"/>
          <w:sz w:val="28"/>
          <w:szCs w:val="28"/>
        </w:rPr>
        <w:t>зоны:</w:t>
      </w:r>
    </w:p>
    <w:p w:rsidR="00FF7EAD" w:rsidRPr="00FF7EAD" w:rsidRDefault="00FF7EAD" w:rsidP="00FE35A0">
      <w:pPr>
        <w:pStyle w:val="af5"/>
        <w:widowControl w:val="0"/>
        <w:numPr>
          <w:ilvl w:val="1"/>
          <w:numId w:val="21"/>
        </w:numPr>
        <w:tabs>
          <w:tab w:val="left" w:pos="851"/>
        </w:tabs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Туалеты,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раковины.</w:t>
      </w:r>
    </w:p>
    <w:p w:rsidR="00FF7EAD" w:rsidRPr="00FF7EAD" w:rsidRDefault="00FF7EAD" w:rsidP="00FF7EAD">
      <w:pPr>
        <w:pStyle w:val="Heading1"/>
        <w:keepNext w:val="0"/>
        <w:keepLines w:val="0"/>
        <w:widowControl w:val="0"/>
        <w:numPr>
          <w:ilvl w:val="0"/>
          <w:numId w:val="21"/>
        </w:numPr>
        <w:tabs>
          <w:tab w:val="left" w:pos="1713"/>
        </w:tabs>
        <w:suppressAutoHyphens w:val="0"/>
        <w:autoSpaceDE w:val="0"/>
        <w:autoSpaceDN w:val="0"/>
        <w:spacing w:before="77" w:after="0" w:line="360" w:lineRule="auto"/>
        <w:ind w:left="0" w:firstLine="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Оборудование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технические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средства</w:t>
      </w:r>
    </w:p>
    <w:p w:rsidR="00FF7EAD" w:rsidRPr="00FF7EAD" w:rsidRDefault="00FF7EAD" w:rsidP="00FF7EAD">
      <w:pPr>
        <w:pStyle w:val="af"/>
        <w:spacing w:before="159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930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5386"/>
      </w:tblGrid>
      <w:tr w:rsidR="00FF7EAD" w:rsidRPr="00FF7EAD" w:rsidTr="00FE35A0">
        <w:trPr>
          <w:trHeight w:val="347"/>
        </w:trPr>
        <w:tc>
          <w:tcPr>
            <w:tcW w:w="3544" w:type="dxa"/>
          </w:tcPr>
          <w:p w:rsidR="00FF7EAD" w:rsidRPr="00FF7EAD" w:rsidRDefault="00FF7EAD" w:rsidP="00FF7EAD">
            <w:pPr>
              <w:pStyle w:val="TableParagraph"/>
              <w:spacing w:before="25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pacing w:val="-2"/>
                <w:sz w:val="28"/>
                <w:szCs w:val="28"/>
              </w:rPr>
              <w:t>Категория</w:t>
            </w:r>
          </w:p>
        </w:tc>
        <w:tc>
          <w:tcPr>
            <w:tcW w:w="5386" w:type="dxa"/>
          </w:tcPr>
          <w:p w:rsidR="00FF7EAD" w:rsidRPr="00FF7EAD" w:rsidRDefault="00FF7EAD" w:rsidP="00FF7EAD">
            <w:pPr>
              <w:pStyle w:val="TableParagraph"/>
              <w:spacing w:before="25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Необходимые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2"/>
                <w:sz w:val="28"/>
                <w:szCs w:val="28"/>
              </w:rPr>
              <w:t>ресурсы</w:t>
            </w:r>
          </w:p>
        </w:tc>
      </w:tr>
      <w:tr w:rsidR="00FF7EAD" w:rsidRPr="00FF7EAD" w:rsidTr="00FE35A0">
        <w:trPr>
          <w:trHeight w:val="347"/>
        </w:trPr>
        <w:tc>
          <w:tcPr>
            <w:tcW w:w="3544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pacing w:val="-2"/>
                <w:sz w:val="28"/>
                <w:szCs w:val="28"/>
              </w:rPr>
              <w:t>Мультимедиа</w:t>
            </w:r>
          </w:p>
        </w:tc>
        <w:tc>
          <w:tcPr>
            <w:tcW w:w="5386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Проектор,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экран,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колонки,</w:t>
            </w:r>
            <w:r w:rsidRPr="00FF7EAD">
              <w:rPr>
                <w:spacing w:val="-2"/>
                <w:sz w:val="28"/>
                <w:szCs w:val="28"/>
              </w:rPr>
              <w:t xml:space="preserve"> ноутбук.</w:t>
            </w:r>
          </w:p>
        </w:tc>
      </w:tr>
      <w:tr w:rsidR="00FF7EAD" w:rsidRPr="00FF7EAD" w:rsidTr="00FE35A0">
        <w:trPr>
          <w:trHeight w:val="347"/>
        </w:trPr>
        <w:tc>
          <w:tcPr>
            <w:tcW w:w="3544" w:type="dxa"/>
          </w:tcPr>
          <w:p w:rsidR="00FF7EAD" w:rsidRPr="00FF7EAD" w:rsidRDefault="00FF7EAD" w:rsidP="00FF7EAD">
            <w:pPr>
              <w:pStyle w:val="TableParagraph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Цифровые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2"/>
                <w:sz w:val="28"/>
                <w:szCs w:val="28"/>
              </w:rPr>
              <w:t>технологии</w:t>
            </w:r>
          </w:p>
        </w:tc>
        <w:tc>
          <w:tcPr>
            <w:tcW w:w="5386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Ноутбуки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(для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квестов),</w:t>
            </w:r>
            <w:r w:rsidRPr="00FF7EAD">
              <w:rPr>
                <w:spacing w:val="-2"/>
                <w:sz w:val="28"/>
                <w:szCs w:val="28"/>
              </w:rPr>
              <w:t xml:space="preserve"> фотоаппарат.</w:t>
            </w:r>
          </w:p>
        </w:tc>
      </w:tr>
      <w:tr w:rsidR="00FF7EAD" w:rsidRPr="00FF7EAD" w:rsidTr="00FE35A0">
        <w:trPr>
          <w:trHeight w:val="664"/>
        </w:trPr>
        <w:tc>
          <w:tcPr>
            <w:tcW w:w="3544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pacing w:val="-2"/>
                <w:sz w:val="28"/>
                <w:szCs w:val="28"/>
              </w:rPr>
              <w:t>Канцелярия</w:t>
            </w:r>
          </w:p>
        </w:tc>
        <w:tc>
          <w:tcPr>
            <w:tcW w:w="5386" w:type="dxa"/>
          </w:tcPr>
          <w:p w:rsidR="00FF7EAD" w:rsidRPr="00FF7EAD" w:rsidRDefault="00FF7EAD" w:rsidP="00FF7EAD">
            <w:pPr>
              <w:pStyle w:val="TableParagraph"/>
              <w:tabs>
                <w:tab w:val="left" w:pos="1184"/>
                <w:tab w:val="left" w:pos="2237"/>
                <w:tab w:val="left" w:pos="3844"/>
              </w:tabs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pacing w:val="-2"/>
                <w:sz w:val="28"/>
                <w:szCs w:val="28"/>
              </w:rPr>
              <w:t>Бумага,</w:t>
            </w:r>
            <w:r w:rsidRPr="00FF7EAD">
              <w:rPr>
                <w:sz w:val="28"/>
                <w:szCs w:val="28"/>
              </w:rPr>
              <w:tab/>
            </w:r>
            <w:r w:rsidRPr="00FF7EAD">
              <w:rPr>
                <w:spacing w:val="-2"/>
                <w:sz w:val="28"/>
                <w:szCs w:val="28"/>
              </w:rPr>
              <w:t>краски,</w:t>
            </w:r>
            <w:r w:rsidRPr="00FF7EAD">
              <w:rPr>
                <w:sz w:val="28"/>
                <w:szCs w:val="28"/>
              </w:rPr>
              <w:tab/>
            </w:r>
            <w:r w:rsidRPr="00FF7EAD">
              <w:rPr>
                <w:spacing w:val="-2"/>
                <w:sz w:val="28"/>
                <w:szCs w:val="28"/>
              </w:rPr>
              <w:t>фломастеры,</w:t>
            </w:r>
            <w:r w:rsidRPr="00FF7EAD">
              <w:rPr>
                <w:sz w:val="28"/>
                <w:szCs w:val="28"/>
              </w:rPr>
              <w:tab/>
            </w:r>
            <w:r w:rsidRPr="00FF7EAD">
              <w:rPr>
                <w:spacing w:val="-4"/>
                <w:sz w:val="28"/>
                <w:szCs w:val="28"/>
              </w:rPr>
              <w:t>клей,</w:t>
            </w:r>
          </w:p>
          <w:p w:rsidR="00FF7EAD" w:rsidRPr="00FF7EAD" w:rsidRDefault="00FF7EAD" w:rsidP="00FF7EAD">
            <w:pPr>
              <w:pStyle w:val="TableParagraph"/>
              <w:spacing w:before="4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pacing w:val="-2"/>
                <w:sz w:val="28"/>
                <w:szCs w:val="28"/>
              </w:rPr>
              <w:t>ножницы.</w:t>
            </w:r>
          </w:p>
        </w:tc>
      </w:tr>
      <w:tr w:rsidR="00FF7EAD" w:rsidRPr="00FF7EAD" w:rsidTr="00FE35A0">
        <w:trPr>
          <w:trHeight w:val="664"/>
        </w:trPr>
        <w:tc>
          <w:tcPr>
            <w:tcW w:w="3544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Хозяйственные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2"/>
                <w:sz w:val="28"/>
                <w:szCs w:val="28"/>
              </w:rPr>
              <w:t>товары</w:t>
            </w:r>
          </w:p>
        </w:tc>
        <w:tc>
          <w:tcPr>
            <w:tcW w:w="5386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Бумажные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полотенца,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салфетки,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2"/>
                <w:sz w:val="28"/>
                <w:szCs w:val="28"/>
              </w:rPr>
              <w:t>мешки</w:t>
            </w:r>
          </w:p>
          <w:p w:rsidR="00FF7EAD" w:rsidRPr="00FF7EAD" w:rsidRDefault="00FF7EAD" w:rsidP="00FF7EAD">
            <w:pPr>
              <w:pStyle w:val="TableParagraph"/>
              <w:spacing w:before="4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для</w:t>
            </w:r>
            <w:r w:rsidRPr="00FF7EAD">
              <w:rPr>
                <w:spacing w:val="-2"/>
                <w:sz w:val="28"/>
                <w:szCs w:val="28"/>
              </w:rPr>
              <w:t xml:space="preserve"> мусора</w:t>
            </w:r>
            <w:r w:rsidR="00FE35A0">
              <w:rPr>
                <w:spacing w:val="-2"/>
                <w:sz w:val="28"/>
                <w:szCs w:val="28"/>
              </w:rPr>
              <w:t>, туалетная бумага, мыло</w:t>
            </w:r>
          </w:p>
        </w:tc>
      </w:tr>
      <w:tr w:rsidR="00FF7EAD" w:rsidRPr="00FF7EAD" w:rsidTr="00FE35A0">
        <w:trPr>
          <w:trHeight w:val="664"/>
        </w:trPr>
        <w:tc>
          <w:tcPr>
            <w:tcW w:w="3544" w:type="dxa"/>
          </w:tcPr>
          <w:p w:rsidR="00FF7EAD" w:rsidRPr="00FF7EAD" w:rsidRDefault="00FF7EAD" w:rsidP="00FF7EAD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lastRenderedPageBreak/>
              <w:t>Игровой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2"/>
                <w:sz w:val="28"/>
                <w:szCs w:val="28"/>
              </w:rPr>
              <w:t>инвентарь</w:t>
            </w:r>
          </w:p>
        </w:tc>
        <w:tc>
          <w:tcPr>
            <w:tcW w:w="5386" w:type="dxa"/>
          </w:tcPr>
          <w:p w:rsidR="00FF7EAD" w:rsidRPr="00FF7EAD" w:rsidRDefault="00FF7EAD" w:rsidP="00FE35A0">
            <w:pPr>
              <w:pStyle w:val="TableParagraph"/>
              <w:spacing w:before="23" w:line="360" w:lineRule="auto"/>
              <w:ind w:left="0"/>
              <w:jc w:val="both"/>
              <w:rPr>
                <w:sz w:val="28"/>
                <w:szCs w:val="28"/>
              </w:rPr>
            </w:pPr>
            <w:r w:rsidRPr="00FF7EAD">
              <w:rPr>
                <w:sz w:val="28"/>
                <w:szCs w:val="28"/>
              </w:rPr>
              <w:t>Настольные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игры,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пазлы,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2"/>
                <w:sz w:val="28"/>
                <w:szCs w:val="28"/>
              </w:rPr>
              <w:t>конструкторы,</w:t>
            </w:r>
            <w:r w:rsidR="00FE35A0">
              <w:rPr>
                <w:sz w:val="28"/>
                <w:szCs w:val="28"/>
              </w:rPr>
              <w:t xml:space="preserve"> м</w:t>
            </w:r>
            <w:r w:rsidRPr="00FF7EAD">
              <w:rPr>
                <w:sz w:val="28"/>
                <w:szCs w:val="28"/>
              </w:rPr>
              <w:t>озаики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z w:val="28"/>
                <w:szCs w:val="28"/>
              </w:rPr>
              <w:t>и</w:t>
            </w:r>
            <w:r w:rsidR="00FE35A0">
              <w:rPr>
                <w:sz w:val="28"/>
                <w:szCs w:val="28"/>
              </w:rPr>
              <w:t xml:space="preserve"> </w:t>
            </w:r>
            <w:r w:rsidRPr="00FF7EAD">
              <w:rPr>
                <w:spacing w:val="-4"/>
                <w:sz w:val="28"/>
                <w:szCs w:val="28"/>
              </w:rPr>
              <w:t>др.</w:t>
            </w:r>
          </w:p>
        </w:tc>
      </w:tr>
    </w:tbl>
    <w:p w:rsidR="00FF7EAD" w:rsidRPr="00FF7EAD" w:rsidRDefault="00FF7EAD" w:rsidP="00FF7EAD">
      <w:pPr>
        <w:pStyle w:val="af"/>
        <w:spacing w:before="104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EAD" w:rsidRPr="00FF7EAD" w:rsidRDefault="00FF7EAD" w:rsidP="00FF7EAD">
      <w:pPr>
        <w:pStyle w:val="af5"/>
        <w:widowControl w:val="0"/>
        <w:numPr>
          <w:ilvl w:val="0"/>
          <w:numId w:val="21"/>
        </w:numPr>
        <w:tabs>
          <w:tab w:val="left" w:pos="1713"/>
        </w:tabs>
        <w:suppressAutoHyphens w:val="0"/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7EAD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FE3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b/>
          <w:spacing w:val="-2"/>
          <w:sz w:val="28"/>
          <w:szCs w:val="28"/>
        </w:rPr>
        <w:t>безопасности</w:t>
      </w:r>
    </w:p>
    <w:p w:rsidR="00FF7EAD" w:rsidRPr="00FF7EAD" w:rsidRDefault="00FE35A0" w:rsidP="00FE35A0">
      <w:pPr>
        <w:pStyle w:val="af5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67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Аптечка в медпункте</w:t>
      </w:r>
    </w:p>
    <w:p w:rsidR="00FF7EAD" w:rsidRPr="00FF7EAD" w:rsidRDefault="00FF7EAD" w:rsidP="00FE35A0">
      <w:pPr>
        <w:pStyle w:val="af5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70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Огнетушители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планы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эвакуации.</w:t>
      </w:r>
    </w:p>
    <w:p w:rsidR="00FF7EAD" w:rsidRPr="00FF7EAD" w:rsidRDefault="00FF7EAD" w:rsidP="00FE35A0">
      <w:pPr>
        <w:pStyle w:val="af5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Система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видеонаблюдения</w:t>
      </w:r>
      <w:r w:rsidRPr="00FF7EA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FF7EAD" w:rsidRPr="00FF7EAD" w:rsidRDefault="00FF7EAD" w:rsidP="00FE35A0">
      <w:pPr>
        <w:pStyle w:val="af5"/>
        <w:widowControl w:val="0"/>
        <w:numPr>
          <w:ilvl w:val="0"/>
          <w:numId w:val="20"/>
        </w:numPr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Средства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связи</w:t>
      </w:r>
    </w:p>
    <w:p w:rsidR="00FF7EAD" w:rsidRPr="00FF7EAD" w:rsidRDefault="00FF7EAD" w:rsidP="00FE35A0">
      <w:pPr>
        <w:pStyle w:val="af5"/>
        <w:widowControl w:val="0"/>
        <w:numPr>
          <w:ilvl w:val="0"/>
          <w:numId w:val="21"/>
        </w:numPr>
        <w:tabs>
          <w:tab w:val="left" w:pos="1713"/>
        </w:tabs>
        <w:suppressAutoHyphens w:val="0"/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b/>
          <w:sz w:val="28"/>
          <w:szCs w:val="28"/>
        </w:rPr>
        <w:t>Транспорт</w:t>
      </w:r>
      <w:r w:rsidR="00FE3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(при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необходимости)</w:t>
      </w:r>
    </w:p>
    <w:p w:rsidR="00FF7EAD" w:rsidRPr="00FF7EAD" w:rsidRDefault="00FF7EAD" w:rsidP="00FE35A0">
      <w:pPr>
        <w:pStyle w:val="af5"/>
        <w:widowControl w:val="0"/>
        <w:numPr>
          <w:ilvl w:val="0"/>
          <w:numId w:val="19"/>
        </w:numPr>
        <w:suppressAutoHyphens w:val="0"/>
        <w:autoSpaceDE w:val="0"/>
        <w:autoSpaceDN w:val="0"/>
        <w:spacing w:before="72"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7EAD">
        <w:rPr>
          <w:rFonts w:ascii="Times New Roman" w:hAnsi="Times New Roman" w:cs="Times New Roman"/>
          <w:sz w:val="28"/>
          <w:szCs w:val="28"/>
        </w:rPr>
        <w:t>Общественный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транспорт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для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2"/>
          <w:sz w:val="28"/>
          <w:szCs w:val="28"/>
        </w:rPr>
        <w:t>экскурсий</w:t>
      </w:r>
    </w:p>
    <w:p w:rsidR="001B1C27" w:rsidRDefault="00FF7EAD" w:rsidP="00FE35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F7EAD">
        <w:rPr>
          <w:rFonts w:ascii="Times New Roman" w:hAnsi="Times New Roman" w:cs="Times New Roman"/>
          <w:sz w:val="28"/>
          <w:szCs w:val="28"/>
        </w:rPr>
        <w:t>•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Согласование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маршрутов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z w:val="28"/>
          <w:szCs w:val="28"/>
        </w:rPr>
        <w:t>с</w:t>
      </w:r>
      <w:r w:rsidR="00FE35A0">
        <w:rPr>
          <w:rFonts w:ascii="Times New Roman" w:hAnsi="Times New Roman" w:cs="Times New Roman"/>
          <w:sz w:val="28"/>
          <w:szCs w:val="28"/>
        </w:rPr>
        <w:t xml:space="preserve"> </w:t>
      </w:r>
      <w:r w:rsidRPr="00FF7EAD">
        <w:rPr>
          <w:rFonts w:ascii="Times New Roman" w:hAnsi="Times New Roman" w:cs="Times New Roman"/>
          <w:spacing w:val="-4"/>
          <w:sz w:val="28"/>
          <w:szCs w:val="28"/>
        </w:rPr>
        <w:t>ГИБДД</w:t>
      </w:r>
    </w:p>
    <w:p w:rsidR="001B1C27" w:rsidRDefault="00811FD3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КАЛЕНДАРНЫЙ ПЛАН ВОСПИТАТЕЛЬНОЙ РАБОТЫ </w:t>
      </w:r>
    </w:p>
    <w:p w:rsidR="001B1C27" w:rsidRDefault="001B1C2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0" w:type="auto"/>
        <w:tblLook w:val="04A0"/>
      </w:tblPr>
      <w:tblGrid>
        <w:gridCol w:w="1101"/>
        <w:gridCol w:w="1984"/>
        <w:gridCol w:w="6486"/>
      </w:tblGrid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мероприятия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смены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Игры на знакомство. Оформление классных уголков. Открытие смены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Умей дружить!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КТД « Совместное решение»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 планету!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КТД Показ мод «Вторая жизнь»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Расскажи о главном!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8FB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КТД «Имя наоборот»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«Самый поющий отряд».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здоров!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Церемония открытия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«Если долго по дорожке»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09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 твори!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Развлекательное мероприятие «Эко-турист»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Создавай и вдохновляй!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Выездные мероприятия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призвание!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КТД «Шикарные бороды и усы»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Дерзай и открывай!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КТД «Остров сокровищ»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Учись и познавай!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Эстафета «Три стихии»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18.06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Открывай страну!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Отправляемся на поиски клада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19.06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Достигай и побеж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ай!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8FB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мероприятие «Золотой ключ»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Служи Отечеству!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pStyle w:val="af6"/>
              <w:spacing w:beforeAutospacing="0" w:after="120" w:afterAutospacing="0"/>
              <w:rPr>
                <w:sz w:val="28"/>
                <w:szCs w:val="28"/>
              </w:rPr>
            </w:pPr>
            <w:r w:rsidRPr="00AA6D7C">
              <w:rPr>
                <w:sz w:val="28"/>
                <w:szCs w:val="28"/>
              </w:rPr>
              <w:t>1.Торжественная линейка: «Россию славлю».</w:t>
            </w:r>
          </w:p>
          <w:p w:rsidR="00F62579" w:rsidRPr="00AA6D7C" w:rsidRDefault="00F62579" w:rsidP="00C73ABA">
            <w:pPr>
              <w:pStyle w:val="af6"/>
              <w:spacing w:beforeAutospacing="0" w:after="120" w:afterAutospacing="0"/>
              <w:rPr>
                <w:sz w:val="28"/>
                <w:szCs w:val="28"/>
              </w:rPr>
            </w:pPr>
            <w:r w:rsidRPr="00AA6D7C">
              <w:rPr>
                <w:sz w:val="28"/>
                <w:szCs w:val="28"/>
              </w:rPr>
              <w:t>2. Праздничная программа «Наш край родной – большой страны частица!»              </w:t>
            </w:r>
          </w:p>
          <w:p w:rsidR="00F62579" w:rsidRPr="00AA6D7C" w:rsidRDefault="00F62579" w:rsidP="00C73ABA">
            <w:pPr>
              <w:pStyle w:val="af6"/>
              <w:spacing w:beforeAutospacing="0" w:after="120" w:afterAutospacing="0"/>
              <w:rPr>
                <w:sz w:val="28"/>
                <w:szCs w:val="28"/>
              </w:rPr>
            </w:pPr>
            <w:r w:rsidRPr="00AA6D7C">
              <w:rPr>
                <w:sz w:val="28"/>
                <w:szCs w:val="28"/>
              </w:rPr>
              <w:t xml:space="preserve"> 3.Конкурс рисунков: «Хороша страна моя родная». 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Береги планету!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Игра «Водное царство»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Достигай и побеж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ай!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«Комический футбол»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 призвание!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Игровая программа «Бродячие актеры».</w:t>
            </w: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Будь здоров!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5F8FB"/>
              </w:rPr>
            </w:pPr>
            <w:r w:rsidRPr="00AA6D7C">
              <w:rPr>
                <w:rFonts w:ascii="Times New Roman" w:hAnsi="Times New Roman" w:cs="Times New Roman"/>
                <w:sz w:val="28"/>
                <w:szCs w:val="28"/>
              </w:rPr>
              <w:t> Конкурс рисунков на асфальте</w:t>
            </w:r>
          </w:p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2579" w:rsidRPr="00AA6D7C" w:rsidTr="00C73ABA">
        <w:tc>
          <w:tcPr>
            <w:tcW w:w="1101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984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Закрытие</w:t>
            </w:r>
          </w:p>
        </w:tc>
        <w:tc>
          <w:tcPr>
            <w:tcW w:w="6486" w:type="dxa"/>
            <w:shd w:val="clear" w:color="auto" w:fill="auto"/>
          </w:tcPr>
          <w:p w:rsidR="00F62579" w:rsidRPr="00AA6D7C" w:rsidRDefault="00F62579" w:rsidP="00C73A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6D7C">
              <w:rPr>
                <w:rFonts w:ascii="Times New Roman" w:eastAsia="Times New Roman" w:hAnsi="Times New Roman" w:cs="Times New Roman"/>
                <w:sz w:val="28"/>
                <w:szCs w:val="28"/>
              </w:rPr>
              <w:t>Отрядные огоньки. КТД «Нам было здорово!»</w:t>
            </w:r>
          </w:p>
        </w:tc>
      </w:tr>
    </w:tbl>
    <w:p w:rsidR="001B1C27" w:rsidRDefault="001B1C27">
      <w:pPr>
        <w:spacing w:after="0" w:line="276" w:lineRule="auto"/>
        <w:jc w:val="both"/>
      </w:pPr>
    </w:p>
    <w:sectPr w:rsidR="001B1C27" w:rsidSect="00FF7EAD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850" w:bottom="1134" w:left="1701" w:header="709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3F2" w:rsidRDefault="00C243F2" w:rsidP="001B1C27">
      <w:pPr>
        <w:spacing w:after="0" w:line="240" w:lineRule="auto"/>
      </w:pPr>
      <w:r>
        <w:separator/>
      </w:r>
    </w:p>
  </w:endnote>
  <w:endnote w:type="continuationSeparator" w:id="1">
    <w:p w:rsidR="00C243F2" w:rsidRDefault="00C243F2" w:rsidP="001B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A0" w:rsidRDefault="00FE35A0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3F2" w:rsidRDefault="00C243F2">
      <w:pPr>
        <w:rPr>
          <w:sz w:val="12"/>
        </w:rPr>
      </w:pPr>
      <w:r>
        <w:separator/>
      </w:r>
    </w:p>
  </w:footnote>
  <w:footnote w:type="continuationSeparator" w:id="1">
    <w:p w:rsidR="00C243F2" w:rsidRDefault="00C243F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A0" w:rsidRDefault="00FE35A0">
    <w:pPr>
      <w:pStyle w:val="Header"/>
      <w:spacing w:line="240" w:lineRule="auto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F62579">
      <w:rPr>
        <w:rFonts w:ascii="Times New Roman" w:hAnsi="Times New Roman" w:cs="Times New Roman"/>
        <w:noProof/>
        <w:sz w:val="24"/>
        <w:szCs w:val="24"/>
      </w:rPr>
      <w:t>43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FE35A0" w:rsidRDefault="00FE35A0">
    <w:pPr>
      <w:pStyle w:val="Header"/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5A0" w:rsidRDefault="00FE35A0">
    <w:pPr>
      <w:pStyle w:val="Header"/>
      <w:spacing w:line="240" w:lineRule="auto"/>
      <w:jc w:val="center"/>
    </w:pPr>
  </w:p>
  <w:p w:rsidR="00FE35A0" w:rsidRDefault="00FE35A0">
    <w:pPr>
      <w:pStyle w:val="Header"/>
      <w:spacing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256"/>
    <w:multiLevelType w:val="hybridMultilevel"/>
    <w:tmpl w:val="5C06B766"/>
    <w:lvl w:ilvl="0" w:tplc="11FAE07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3E65CF"/>
    <w:multiLevelType w:val="hybridMultilevel"/>
    <w:tmpl w:val="1C64A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454908"/>
    <w:multiLevelType w:val="hybridMultilevel"/>
    <w:tmpl w:val="FCAAAEAE"/>
    <w:lvl w:ilvl="0" w:tplc="EEC463BC">
      <w:numFmt w:val="bullet"/>
      <w:lvlText w:val="-"/>
      <w:lvlJc w:val="left"/>
      <w:pPr>
        <w:ind w:left="98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D0E7B8">
      <w:numFmt w:val="bullet"/>
      <w:lvlText w:val="•"/>
      <w:lvlJc w:val="left"/>
      <w:pPr>
        <w:ind w:left="1988" w:hanging="135"/>
      </w:pPr>
      <w:rPr>
        <w:rFonts w:hint="default"/>
        <w:lang w:val="ru-RU" w:eastAsia="en-US" w:bidi="ar-SA"/>
      </w:rPr>
    </w:lvl>
    <w:lvl w:ilvl="2" w:tplc="3BBAB118">
      <w:numFmt w:val="bullet"/>
      <w:lvlText w:val="•"/>
      <w:lvlJc w:val="left"/>
      <w:pPr>
        <w:ind w:left="2996" w:hanging="135"/>
      </w:pPr>
      <w:rPr>
        <w:rFonts w:hint="default"/>
        <w:lang w:val="ru-RU" w:eastAsia="en-US" w:bidi="ar-SA"/>
      </w:rPr>
    </w:lvl>
    <w:lvl w:ilvl="3" w:tplc="93E42056">
      <w:numFmt w:val="bullet"/>
      <w:lvlText w:val="•"/>
      <w:lvlJc w:val="left"/>
      <w:pPr>
        <w:ind w:left="4004" w:hanging="135"/>
      </w:pPr>
      <w:rPr>
        <w:rFonts w:hint="default"/>
        <w:lang w:val="ru-RU" w:eastAsia="en-US" w:bidi="ar-SA"/>
      </w:rPr>
    </w:lvl>
    <w:lvl w:ilvl="4" w:tplc="ED486C38">
      <w:numFmt w:val="bullet"/>
      <w:lvlText w:val="•"/>
      <w:lvlJc w:val="left"/>
      <w:pPr>
        <w:ind w:left="5012" w:hanging="135"/>
      </w:pPr>
      <w:rPr>
        <w:rFonts w:hint="default"/>
        <w:lang w:val="ru-RU" w:eastAsia="en-US" w:bidi="ar-SA"/>
      </w:rPr>
    </w:lvl>
    <w:lvl w:ilvl="5" w:tplc="1FB0F584">
      <w:numFmt w:val="bullet"/>
      <w:lvlText w:val="•"/>
      <w:lvlJc w:val="left"/>
      <w:pPr>
        <w:ind w:left="6021" w:hanging="135"/>
      </w:pPr>
      <w:rPr>
        <w:rFonts w:hint="default"/>
        <w:lang w:val="ru-RU" w:eastAsia="en-US" w:bidi="ar-SA"/>
      </w:rPr>
    </w:lvl>
    <w:lvl w:ilvl="6" w:tplc="4D02A0C0">
      <w:numFmt w:val="bullet"/>
      <w:lvlText w:val="•"/>
      <w:lvlJc w:val="left"/>
      <w:pPr>
        <w:ind w:left="7029" w:hanging="135"/>
      </w:pPr>
      <w:rPr>
        <w:rFonts w:hint="default"/>
        <w:lang w:val="ru-RU" w:eastAsia="en-US" w:bidi="ar-SA"/>
      </w:rPr>
    </w:lvl>
    <w:lvl w:ilvl="7" w:tplc="595208C4">
      <w:numFmt w:val="bullet"/>
      <w:lvlText w:val="•"/>
      <w:lvlJc w:val="left"/>
      <w:pPr>
        <w:ind w:left="8037" w:hanging="135"/>
      </w:pPr>
      <w:rPr>
        <w:rFonts w:hint="default"/>
        <w:lang w:val="ru-RU" w:eastAsia="en-US" w:bidi="ar-SA"/>
      </w:rPr>
    </w:lvl>
    <w:lvl w:ilvl="8" w:tplc="9F089EB6">
      <w:numFmt w:val="bullet"/>
      <w:lvlText w:val="•"/>
      <w:lvlJc w:val="left"/>
      <w:pPr>
        <w:ind w:left="9045" w:hanging="135"/>
      </w:pPr>
      <w:rPr>
        <w:rFonts w:hint="default"/>
        <w:lang w:val="ru-RU" w:eastAsia="en-US" w:bidi="ar-SA"/>
      </w:rPr>
    </w:lvl>
  </w:abstractNum>
  <w:abstractNum w:abstractNumId="3">
    <w:nsid w:val="09621C21"/>
    <w:multiLevelType w:val="hybridMultilevel"/>
    <w:tmpl w:val="CC1829D4"/>
    <w:lvl w:ilvl="0" w:tplc="16F63ADC">
      <w:numFmt w:val="bullet"/>
      <w:lvlText w:val="•"/>
      <w:lvlJc w:val="left"/>
      <w:pPr>
        <w:ind w:left="20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8A280A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2" w:tplc="6C78CBF8">
      <w:numFmt w:val="bullet"/>
      <w:lvlText w:val="•"/>
      <w:lvlJc w:val="left"/>
      <w:pPr>
        <w:ind w:left="3812" w:hanging="164"/>
      </w:pPr>
      <w:rPr>
        <w:rFonts w:hint="default"/>
        <w:lang w:val="ru-RU" w:eastAsia="en-US" w:bidi="ar-SA"/>
      </w:rPr>
    </w:lvl>
    <w:lvl w:ilvl="3" w:tplc="7C425A8A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4" w:tplc="CFE0814E">
      <w:numFmt w:val="bullet"/>
      <w:lvlText w:val="•"/>
      <w:lvlJc w:val="left"/>
      <w:pPr>
        <w:ind w:left="5624" w:hanging="164"/>
      </w:pPr>
      <w:rPr>
        <w:rFonts w:hint="default"/>
        <w:lang w:val="ru-RU" w:eastAsia="en-US" w:bidi="ar-SA"/>
      </w:rPr>
    </w:lvl>
    <w:lvl w:ilvl="5" w:tplc="280A5A50">
      <w:numFmt w:val="bullet"/>
      <w:lvlText w:val="•"/>
      <w:lvlJc w:val="left"/>
      <w:pPr>
        <w:ind w:left="6531" w:hanging="164"/>
      </w:pPr>
      <w:rPr>
        <w:rFonts w:hint="default"/>
        <w:lang w:val="ru-RU" w:eastAsia="en-US" w:bidi="ar-SA"/>
      </w:rPr>
    </w:lvl>
    <w:lvl w:ilvl="6" w:tplc="41780F90">
      <w:numFmt w:val="bullet"/>
      <w:lvlText w:val="•"/>
      <w:lvlJc w:val="left"/>
      <w:pPr>
        <w:ind w:left="7437" w:hanging="164"/>
      </w:pPr>
      <w:rPr>
        <w:rFonts w:hint="default"/>
        <w:lang w:val="ru-RU" w:eastAsia="en-US" w:bidi="ar-SA"/>
      </w:rPr>
    </w:lvl>
    <w:lvl w:ilvl="7" w:tplc="48741A6A">
      <w:numFmt w:val="bullet"/>
      <w:lvlText w:val="•"/>
      <w:lvlJc w:val="left"/>
      <w:pPr>
        <w:ind w:left="8343" w:hanging="164"/>
      </w:pPr>
      <w:rPr>
        <w:rFonts w:hint="default"/>
        <w:lang w:val="ru-RU" w:eastAsia="en-US" w:bidi="ar-SA"/>
      </w:rPr>
    </w:lvl>
    <w:lvl w:ilvl="8" w:tplc="946C98E2">
      <w:numFmt w:val="bullet"/>
      <w:lvlText w:val="•"/>
      <w:lvlJc w:val="left"/>
      <w:pPr>
        <w:ind w:left="9249" w:hanging="164"/>
      </w:pPr>
      <w:rPr>
        <w:rFonts w:hint="default"/>
        <w:lang w:val="ru-RU" w:eastAsia="en-US" w:bidi="ar-SA"/>
      </w:rPr>
    </w:lvl>
  </w:abstractNum>
  <w:abstractNum w:abstractNumId="4">
    <w:nsid w:val="0F402CB9"/>
    <w:multiLevelType w:val="hybridMultilevel"/>
    <w:tmpl w:val="F6BE5C4C"/>
    <w:lvl w:ilvl="0" w:tplc="24227132">
      <w:numFmt w:val="bullet"/>
      <w:lvlText w:val=""/>
      <w:lvlJc w:val="left"/>
      <w:pPr>
        <w:ind w:left="1133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219269EC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0C5EDC6C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3" w:tplc="CBDC75F2">
      <w:numFmt w:val="bullet"/>
      <w:lvlText w:val="•"/>
      <w:lvlJc w:val="left"/>
      <w:pPr>
        <w:ind w:left="4116" w:hanging="284"/>
      </w:pPr>
      <w:rPr>
        <w:rFonts w:hint="default"/>
        <w:lang w:val="ru-RU" w:eastAsia="en-US" w:bidi="ar-SA"/>
      </w:rPr>
    </w:lvl>
    <w:lvl w:ilvl="4" w:tplc="479CA2AA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  <w:lvl w:ilvl="5" w:tplc="CC988BF8">
      <w:numFmt w:val="bullet"/>
      <w:lvlText w:val="•"/>
      <w:lvlJc w:val="left"/>
      <w:pPr>
        <w:ind w:left="6101" w:hanging="284"/>
      </w:pPr>
      <w:rPr>
        <w:rFonts w:hint="default"/>
        <w:lang w:val="ru-RU" w:eastAsia="en-US" w:bidi="ar-SA"/>
      </w:rPr>
    </w:lvl>
    <w:lvl w:ilvl="6" w:tplc="156AEC62">
      <w:numFmt w:val="bullet"/>
      <w:lvlText w:val="•"/>
      <w:lvlJc w:val="left"/>
      <w:pPr>
        <w:ind w:left="7093" w:hanging="284"/>
      </w:pPr>
      <w:rPr>
        <w:rFonts w:hint="default"/>
        <w:lang w:val="ru-RU" w:eastAsia="en-US" w:bidi="ar-SA"/>
      </w:rPr>
    </w:lvl>
    <w:lvl w:ilvl="7" w:tplc="E9AADB24">
      <w:numFmt w:val="bullet"/>
      <w:lvlText w:val="•"/>
      <w:lvlJc w:val="left"/>
      <w:pPr>
        <w:ind w:left="8085" w:hanging="284"/>
      </w:pPr>
      <w:rPr>
        <w:rFonts w:hint="default"/>
        <w:lang w:val="ru-RU" w:eastAsia="en-US" w:bidi="ar-SA"/>
      </w:rPr>
    </w:lvl>
    <w:lvl w:ilvl="8" w:tplc="7CA2CA38">
      <w:numFmt w:val="bullet"/>
      <w:lvlText w:val="•"/>
      <w:lvlJc w:val="left"/>
      <w:pPr>
        <w:ind w:left="9077" w:hanging="284"/>
      </w:pPr>
      <w:rPr>
        <w:rFonts w:hint="default"/>
        <w:lang w:val="ru-RU" w:eastAsia="en-US" w:bidi="ar-SA"/>
      </w:rPr>
    </w:lvl>
  </w:abstractNum>
  <w:abstractNum w:abstractNumId="5">
    <w:nsid w:val="146E7924"/>
    <w:multiLevelType w:val="hybridMultilevel"/>
    <w:tmpl w:val="65804E42"/>
    <w:lvl w:ilvl="0" w:tplc="B42ED802">
      <w:start w:val="1"/>
      <w:numFmt w:val="decimal"/>
      <w:lvlText w:val="%1."/>
      <w:lvlJc w:val="left"/>
      <w:pPr>
        <w:ind w:left="1709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8ED582">
      <w:numFmt w:val="bullet"/>
      <w:lvlText w:val=""/>
      <w:lvlJc w:val="left"/>
      <w:pPr>
        <w:ind w:left="994" w:hanging="281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54B2C02C">
      <w:numFmt w:val="bullet"/>
      <w:lvlText w:val="•"/>
      <w:lvlJc w:val="left"/>
      <w:pPr>
        <w:ind w:left="2740" w:hanging="281"/>
      </w:pPr>
      <w:rPr>
        <w:rFonts w:hint="default"/>
        <w:lang w:val="ru-RU" w:eastAsia="en-US" w:bidi="ar-SA"/>
      </w:rPr>
    </w:lvl>
    <w:lvl w:ilvl="3" w:tplc="F934CF30">
      <w:numFmt w:val="bullet"/>
      <w:lvlText w:val="•"/>
      <w:lvlJc w:val="left"/>
      <w:pPr>
        <w:ind w:left="3780" w:hanging="281"/>
      </w:pPr>
      <w:rPr>
        <w:rFonts w:hint="default"/>
        <w:lang w:val="ru-RU" w:eastAsia="en-US" w:bidi="ar-SA"/>
      </w:rPr>
    </w:lvl>
    <w:lvl w:ilvl="4" w:tplc="02D62E36">
      <w:numFmt w:val="bullet"/>
      <w:lvlText w:val="•"/>
      <w:lvlJc w:val="left"/>
      <w:pPr>
        <w:ind w:left="4820" w:hanging="281"/>
      </w:pPr>
      <w:rPr>
        <w:rFonts w:hint="default"/>
        <w:lang w:val="ru-RU" w:eastAsia="en-US" w:bidi="ar-SA"/>
      </w:rPr>
    </w:lvl>
    <w:lvl w:ilvl="5" w:tplc="565C8682">
      <w:numFmt w:val="bullet"/>
      <w:lvlText w:val="•"/>
      <w:lvlJc w:val="left"/>
      <w:pPr>
        <w:ind w:left="5860" w:hanging="281"/>
      </w:pPr>
      <w:rPr>
        <w:rFonts w:hint="default"/>
        <w:lang w:val="ru-RU" w:eastAsia="en-US" w:bidi="ar-SA"/>
      </w:rPr>
    </w:lvl>
    <w:lvl w:ilvl="6" w:tplc="9410C8B0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7F427296">
      <w:numFmt w:val="bullet"/>
      <w:lvlText w:val="•"/>
      <w:lvlJc w:val="left"/>
      <w:pPr>
        <w:ind w:left="7941" w:hanging="281"/>
      </w:pPr>
      <w:rPr>
        <w:rFonts w:hint="default"/>
        <w:lang w:val="ru-RU" w:eastAsia="en-US" w:bidi="ar-SA"/>
      </w:rPr>
    </w:lvl>
    <w:lvl w:ilvl="8" w:tplc="57FCBC24">
      <w:numFmt w:val="bullet"/>
      <w:lvlText w:val="•"/>
      <w:lvlJc w:val="left"/>
      <w:pPr>
        <w:ind w:left="8981" w:hanging="281"/>
      </w:pPr>
      <w:rPr>
        <w:rFonts w:hint="default"/>
        <w:lang w:val="ru-RU" w:eastAsia="en-US" w:bidi="ar-SA"/>
      </w:rPr>
    </w:lvl>
  </w:abstractNum>
  <w:abstractNum w:abstractNumId="6">
    <w:nsid w:val="21CD7878"/>
    <w:multiLevelType w:val="hybridMultilevel"/>
    <w:tmpl w:val="C6E26890"/>
    <w:lvl w:ilvl="0" w:tplc="DFB8493C">
      <w:numFmt w:val="bullet"/>
      <w:lvlText w:val="•"/>
      <w:lvlJc w:val="left"/>
      <w:pPr>
        <w:ind w:left="20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6888C">
      <w:numFmt w:val="bullet"/>
      <w:lvlText w:val="•"/>
      <w:lvlJc w:val="left"/>
      <w:pPr>
        <w:ind w:left="2906" w:hanging="164"/>
      </w:pPr>
      <w:rPr>
        <w:rFonts w:hint="default"/>
        <w:lang w:val="ru-RU" w:eastAsia="en-US" w:bidi="ar-SA"/>
      </w:rPr>
    </w:lvl>
    <w:lvl w:ilvl="2" w:tplc="E362B0C4">
      <w:numFmt w:val="bullet"/>
      <w:lvlText w:val="•"/>
      <w:lvlJc w:val="left"/>
      <w:pPr>
        <w:ind w:left="3812" w:hanging="164"/>
      </w:pPr>
      <w:rPr>
        <w:rFonts w:hint="default"/>
        <w:lang w:val="ru-RU" w:eastAsia="en-US" w:bidi="ar-SA"/>
      </w:rPr>
    </w:lvl>
    <w:lvl w:ilvl="3" w:tplc="EFF6637A">
      <w:numFmt w:val="bullet"/>
      <w:lvlText w:val="•"/>
      <w:lvlJc w:val="left"/>
      <w:pPr>
        <w:ind w:left="4718" w:hanging="164"/>
      </w:pPr>
      <w:rPr>
        <w:rFonts w:hint="default"/>
        <w:lang w:val="ru-RU" w:eastAsia="en-US" w:bidi="ar-SA"/>
      </w:rPr>
    </w:lvl>
    <w:lvl w:ilvl="4" w:tplc="9CC0DDC0">
      <w:numFmt w:val="bullet"/>
      <w:lvlText w:val="•"/>
      <w:lvlJc w:val="left"/>
      <w:pPr>
        <w:ind w:left="5624" w:hanging="164"/>
      </w:pPr>
      <w:rPr>
        <w:rFonts w:hint="default"/>
        <w:lang w:val="ru-RU" w:eastAsia="en-US" w:bidi="ar-SA"/>
      </w:rPr>
    </w:lvl>
    <w:lvl w:ilvl="5" w:tplc="A3F8E090">
      <w:numFmt w:val="bullet"/>
      <w:lvlText w:val="•"/>
      <w:lvlJc w:val="left"/>
      <w:pPr>
        <w:ind w:left="6531" w:hanging="164"/>
      </w:pPr>
      <w:rPr>
        <w:rFonts w:hint="default"/>
        <w:lang w:val="ru-RU" w:eastAsia="en-US" w:bidi="ar-SA"/>
      </w:rPr>
    </w:lvl>
    <w:lvl w:ilvl="6" w:tplc="87FA2616">
      <w:numFmt w:val="bullet"/>
      <w:lvlText w:val="•"/>
      <w:lvlJc w:val="left"/>
      <w:pPr>
        <w:ind w:left="7437" w:hanging="164"/>
      </w:pPr>
      <w:rPr>
        <w:rFonts w:hint="default"/>
        <w:lang w:val="ru-RU" w:eastAsia="en-US" w:bidi="ar-SA"/>
      </w:rPr>
    </w:lvl>
    <w:lvl w:ilvl="7" w:tplc="9C04D362">
      <w:numFmt w:val="bullet"/>
      <w:lvlText w:val="•"/>
      <w:lvlJc w:val="left"/>
      <w:pPr>
        <w:ind w:left="8343" w:hanging="164"/>
      </w:pPr>
      <w:rPr>
        <w:rFonts w:hint="default"/>
        <w:lang w:val="ru-RU" w:eastAsia="en-US" w:bidi="ar-SA"/>
      </w:rPr>
    </w:lvl>
    <w:lvl w:ilvl="8" w:tplc="02D04720">
      <w:numFmt w:val="bullet"/>
      <w:lvlText w:val="•"/>
      <w:lvlJc w:val="left"/>
      <w:pPr>
        <w:ind w:left="9249" w:hanging="164"/>
      </w:pPr>
      <w:rPr>
        <w:rFonts w:hint="default"/>
        <w:lang w:val="ru-RU" w:eastAsia="en-US" w:bidi="ar-SA"/>
      </w:rPr>
    </w:lvl>
  </w:abstractNum>
  <w:abstractNum w:abstractNumId="7">
    <w:nsid w:val="2436577F"/>
    <w:multiLevelType w:val="hybridMultilevel"/>
    <w:tmpl w:val="FCF60984"/>
    <w:lvl w:ilvl="0" w:tplc="8B92FB82">
      <w:start w:val="1"/>
      <w:numFmt w:val="upperRoman"/>
      <w:lvlText w:val="%1."/>
      <w:lvlJc w:val="left"/>
      <w:pPr>
        <w:ind w:left="1207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1624D8">
      <w:numFmt w:val="bullet"/>
      <w:lvlText w:val="-"/>
      <w:lvlJc w:val="left"/>
      <w:pPr>
        <w:ind w:left="9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08B70">
      <w:numFmt w:val="bullet"/>
      <w:lvlText w:val="-"/>
      <w:lvlJc w:val="left"/>
      <w:pPr>
        <w:ind w:left="99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5B60CA2">
      <w:numFmt w:val="bullet"/>
      <w:lvlText w:val="•"/>
      <w:lvlJc w:val="left"/>
      <w:pPr>
        <w:ind w:left="3391" w:hanging="190"/>
      </w:pPr>
      <w:rPr>
        <w:rFonts w:hint="default"/>
        <w:lang w:val="ru-RU" w:eastAsia="en-US" w:bidi="ar-SA"/>
      </w:rPr>
    </w:lvl>
    <w:lvl w:ilvl="4" w:tplc="EE2EEB56">
      <w:numFmt w:val="bullet"/>
      <w:lvlText w:val="•"/>
      <w:lvlJc w:val="left"/>
      <w:pPr>
        <w:ind w:left="4487" w:hanging="190"/>
      </w:pPr>
      <w:rPr>
        <w:rFonts w:hint="default"/>
        <w:lang w:val="ru-RU" w:eastAsia="en-US" w:bidi="ar-SA"/>
      </w:rPr>
    </w:lvl>
    <w:lvl w:ilvl="5" w:tplc="EF0885B6">
      <w:numFmt w:val="bullet"/>
      <w:lvlText w:val="•"/>
      <w:lvlJc w:val="left"/>
      <w:pPr>
        <w:ind w:left="5583" w:hanging="190"/>
      </w:pPr>
      <w:rPr>
        <w:rFonts w:hint="default"/>
        <w:lang w:val="ru-RU" w:eastAsia="en-US" w:bidi="ar-SA"/>
      </w:rPr>
    </w:lvl>
    <w:lvl w:ilvl="6" w:tplc="FDDEFB8E">
      <w:numFmt w:val="bullet"/>
      <w:lvlText w:val="•"/>
      <w:lvlJc w:val="left"/>
      <w:pPr>
        <w:ind w:left="6679" w:hanging="190"/>
      </w:pPr>
      <w:rPr>
        <w:rFonts w:hint="default"/>
        <w:lang w:val="ru-RU" w:eastAsia="en-US" w:bidi="ar-SA"/>
      </w:rPr>
    </w:lvl>
    <w:lvl w:ilvl="7" w:tplc="1A023ECC">
      <w:numFmt w:val="bullet"/>
      <w:lvlText w:val="•"/>
      <w:lvlJc w:val="left"/>
      <w:pPr>
        <w:ind w:left="7774" w:hanging="190"/>
      </w:pPr>
      <w:rPr>
        <w:rFonts w:hint="default"/>
        <w:lang w:val="ru-RU" w:eastAsia="en-US" w:bidi="ar-SA"/>
      </w:rPr>
    </w:lvl>
    <w:lvl w:ilvl="8" w:tplc="7BFCEA94">
      <w:numFmt w:val="bullet"/>
      <w:lvlText w:val="•"/>
      <w:lvlJc w:val="left"/>
      <w:pPr>
        <w:ind w:left="8870" w:hanging="190"/>
      </w:pPr>
      <w:rPr>
        <w:rFonts w:hint="default"/>
        <w:lang w:val="ru-RU" w:eastAsia="en-US" w:bidi="ar-SA"/>
      </w:rPr>
    </w:lvl>
  </w:abstractNum>
  <w:abstractNum w:abstractNumId="8">
    <w:nsid w:val="24A809A5"/>
    <w:multiLevelType w:val="hybridMultilevel"/>
    <w:tmpl w:val="7214CBFC"/>
    <w:lvl w:ilvl="0" w:tplc="FD90024E">
      <w:start w:val="1"/>
      <w:numFmt w:val="decimal"/>
      <w:lvlText w:val="%1."/>
      <w:lvlJc w:val="left"/>
      <w:pPr>
        <w:ind w:left="12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F534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2" w:tplc="92044FFE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3" w:tplc="3A9E202A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4" w:tplc="6D663DE4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5" w:tplc="B25281DE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6" w:tplc="99F27D84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7" w:tplc="BECA00F0">
      <w:numFmt w:val="bullet"/>
      <w:lvlText w:val="•"/>
      <w:lvlJc w:val="left"/>
      <w:pPr>
        <w:ind w:left="8115" w:hanging="360"/>
      </w:pPr>
      <w:rPr>
        <w:rFonts w:hint="default"/>
        <w:lang w:val="ru-RU" w:eastAsia="en-US" w:bidi="ar-SA"/>
      </w:rPr>
    </w:lvl>
    <w:lvl w:ilvl="8" w:tplc="75A6FEC4">
      <w:numFmt w:val="bullet"/>
      <w:lvlText w:val="•"/>
      <w:lvlJc w:val="left"/>
      <w:pPr>
        <w:ind w:left="9097" w:hanging="360"/>
      </w:pPr>
      <w:rPr>
        <w:rFonts w:hint="default"/>
        <w:lang w:val="ru-RU" w:eastAsia="en-US" w:bidi="ar-SA"/>
      </w:rPr>
    </w:lvl>
  </w:abstractNum>
  <w:abstractNum w:abstractNumId="9">
    <w:nsid w:val="2A011ACF"/>
    <w:multiLevelType w:val="hybridMultilevel"/>
    <w:tmpl w:val="5ECC232E"/>
    <w:lvl w:ilvl="0" w:tplc="FB8E23A4">
      <w:numFmt w:val="bullet"/>
      <w:lvlText w:val="•"/>
      <w:lvlJc w:val="left"/>
      <w:pPr>
        <w:ind w:left="170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8EC8CA">
      <w:numFmt w:val="bullet"/>
      <w:lvlText w:val="•"/>
      <w:lvlJc w:val="left"/>
      <w:pPr>
        <w:ind w:left="2636" w:hanging="291"/>
      </w:pPr>
      <w:rPr>
        <w:rFonts w:hint="default"/>
        <w:lang w:val="ru-RU" w:eastAsia="en-US" w:bidi="ar-SA"/>
      </w:rPr>
    </w:lvl>
    <w:lvl w:ilvl="2" w:tplc="89F61C3C">
      <w:numFmt w:val="bullet"/>
      <w:lvlText w:val="•"/>
      <w:lvlJc w:val="left"/>
      <w:pPr>
        <w:ind w:left="3572" w:hanging="291"/>
      </w:pPr>
      <w:rPr>
        <w:rFonts w:hint="default"/>
        <w:lang w:val="ru-RU" w:eastAsia="en-US" w:bidi="ar-SA"/>
      </w:rPr>
    </w:lvl>
    <w:lvl w:ilvl="3" w:tplc="A9604EA6">
      <w:numFmt w:val="bullet"/>
      <w:lvlText w:val="•"/>
      <w:lvlJc w:val="left"/>
      <w:pPr>
        <w:ind w:left="4508" w:hanging="291"/>
      </w:pPr>
      <w:rPr>
        <w:rFonts w:hint="default"/>
        <w:lang w:val="ru-RU" w:eastAsia="en-US" w:bidi="ar-SA"/>
      </w:rPr>
    </w:lvl>
    <w:lvl w:ilvl="4" w:tplc="845AD2A2">
      <w:numFmt w:val="bullet"/>
      <w:lvlText w:val="•"/>
      <w:lvlJc w:val="left"/>
      <w:pPr>
        <w:ind w:left="5444" w:hanging="291"/>
      </w:pPr>
      <w:rPr>
        <w:rFonts w:hint="default"/>
        <w:lang w:val="ru-RU" w:eastAsia="en-US" w:bidi="ar-SA"/>
      </w:rPr>
    </w:lvl>
    <w:lvl w:ilvl="5" w:tplc="49721CAA">
      <w:numFmt w:val="bullet"/>
      <w:lvlText w:val="•"/>
      <w:lvlJc w:val="left"/>
      <w:pPr>
        <w:ind w:left="6381" w:hanging="291"/>
      </w:pPr>
      <w:rPr>
        <w:rFonts w:hint="default"/>
        <w:lang w:val="ru-RU" w:eastAsia="en-US" w:bidi="ar-SA"/>
      </w:rPr>
    </w:lvl>
    <w:lvl w:ilvl="6" w:tplc="09E4ECF6">
      <w:numFmt w:val="bullet"/>
      <w:lvlText w:val="•"/>
      <w:lvlJc w:val="left"/>
      <w:pPr>
        <w:ind w:left="7317" w:hanging="291"/>
      </w:pPr>
      <w:rPr>
        <w:rFonts w:hint="default"/>
        <w:lang w:val="ru-RU" w:eastAsia="en-US" w:bidi="ar-SA"/>
      </w:rPr>
    </w:lvl>
    <w:lvl w:ilvl="7" w:tplc="2B90C2EA">
      <w:numFmt w:val="bullet"/>
      <w:lvlText w:val="•"/>
      <w:lvlJc w:val="left"/>
      <w:pPr>
        <w:ind w:left="8253" w:hanging="291"/>
      </w:pPr>
      <w:rPr>
        <w:rFonts w:hint="default"/>
        <w:lang w:val="ru-RU" w:eastAsia="en-US" w:bidi="ar-SA"/>
      </w:rPr>
    </w:lvl>
    <w:lvl w:ilvl="8" w:tplc="12F6D878">
      <w:numFmt w:val="bullet"/>
      <w:lvlText w:val="•"/>
      <w:lvlJc w:val="left"/>
      <w:pPr>
        <w:ind w:left="9189" w:hanging="291"/>
      </w:pPr>
      <w:rPr>
        <w:rFonts w:hint="default"/>
        <w:lang w:val="ru-RU" w:eastAsia="en-US" w:bidi="ar-SA"/>
      </w:rPr>
    </w:lvl>
  </w:abstractNum>
  <w:abstractNum w:abstractNumId="10">
    <w:nsid w:val="3115401D"/>
    <w:multiLevelType w:val="hybridMultilevel"/>
    <w:tmpl w:val="C52E0F5A"/>
    <w:lvl w:ilvl="0" w:tplc="5D2E4A46">
      <w:start w:val="1"/>
      <w:numFmt w:val="decimal"/>
      <w:lvlText w:val="%1."/>
      <w:lvlJc w:val="left"/>
      <w:pPr>
        <w:ind w:left="1709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ED6B0">
      <w:numFmt w:val="bullet"/>
      <w:lvlText w:val="•"/>
      <w:lvlJc w:val="left"/>
      <w:pPr>
        <w:ind w:left="2636" w:hanging="716"/>
      </w:pPr>
      <w:rPr>
        <w:rFonts w:hint="default"/>
        <w:lang w:val="ru-RU" w:eastAsia="en-US" w:bidi="ar-SA"/>
      </w:rPr>
    </w:lvl>
    <w:lvl w:ilvl="2" w:tplc="DE18D7C0">
      <w:numFmt w:val="bullet"/>
      <w:lvlText w:val="•"/>
      <w:lvlJc w:val="left"/>
      <w:pPr>
        <w:ind w:left="3572" w:hanging="716"/>
      </w:pPr>
      <w:rPr>
        <w:rFonts w:hint="default"/>
        <w:lang w:val="ru-RU" w:eastAsia="en-US" w:bidi="ar-SA"/>
      </w:rPr>
    </w:lvl>
    <w:lvl w:ilvl="3" w:tplc="A2CE49EE">
      <w:numFmt w:val="bullet"/>
      <w:lvlText w:val="•"/>
      <w:lvlJc w:val="left"/>
      <w:pPr>
        <w:ind w:left="4508" w:hanging="716"/>
      </w:pPr>
      <w:rPr>
        <w:rFonts w:hint="default"/>
        <w:lang w:val="ru-RU" w:eastAsia="en-US" w:bidi="ar-SA"/>
      </w:rPr>
    </w:lvl>
    <w:lvl w:ilvl="4" w:tplc="92869C6C">
      <w:numFmt w:val="bullet"/>
      <w:lvlText w:val="•"/>
      <w:lvlJc w:val="left"/>
      <w:pPr>
        <w:ind w:left="5444" w:hanging="716"/>
      </w:pPr>
      <w:rPr>
        <w:rFonts w:hint="default"/>
        <w:lang w:val="ru-RU" w:eastAsia="en-US" w:bidi="ar-SA"/>
      </w:rPr>
    </w:lvl>
    <w:lvl w:ilvl="5" w:tplc="862E30F0">
      <w:numFmt w:val="bullet"/>
      <w:lvlText w:val="•"/>
      <w:lvlJc w:val="left"/>
      <w:pPr>
        <w:ind w:left="6381" w:hanging="716"/>
      </w:pPr>
      <w:rPr>
        <w:rFonts w:hint="default"/>
        <w:lang w:val="ru-RU" w:eastAsia="en-US" w:bidi="ar-SA"/>
      </w:rPr>
    </w:lvl>
    <w:lvl w:ilvl="6" w:tplc="CFE28CF2">
      <w:numFmt w:val="bullet"/>
      <w:lvlText w:val="•"/>
      <w:lvlJc w:val="left"/>
      <w:pPr>
        <w:ind w:left="7317" w:hanging="716"/>
      </w:pPr>
      <w:rPr>
        <w:rFonts w:hint="default"/>
        <w:lang w:val="ru-RU" w:eastAsia="en-US" w:bidi="ar-SA"/>
      </w:rPr>
    </w:lvl>
    <w:lvl w:ilvl="7" w:tplc="85D48B90">
      <w:numFmt w:val="bullet"/>
      <w:lvlText w:val="•"/>
      <w:lvlJc w:val="left"/>
      <w:pPr>
        <w:ind w:left="8253" w:hanging="716"/>
      </w:pPr>
      <w:rPr>
        <w:rFonts w:hint="default"/>
        <w:lang w:val="ru-RU" w:eastAsia="en-US" w:bidi="ar-SA"/>
      </w:rPr>
    </w:lvl>
    <w:lvl w:ilvl="8" w:tplc="93C4532A">
      <w:numFmt w:val="bullet"/>
      <w:lvlText w:val="•"/>
      <w:lvlJc w:val="left"/>
      <w:pPr>
        <w:ind w:left="9189" w:hanging="716"/>
      </w:pPr>
      <w:rPr>
        <w:rFonts w:hint="default"/>
        <w:lang w:val="ru-RU" w:eastAsia="en-US" w:bidi="ar-SA"/>
      </w:rPr>
    </w:lvl>
  </w:abstractNum>
  <w:abstractNum w:abstractNumId="11">
    <w:nsid w:val="34804567"/>
    <w:multiLevelType w:val="hybridMultilevel"/>
    <w:tmpl w:val="81C255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48A4515"/>
    <w:multiLevelType w:val="hybridMultilevel"/>
    <w:tmpl w:val="E52A1B52"/>
    <w:lvl w:ilvl="0" w:tplc="5DB45156">
      <w:numFmt w:val="bullet"/>
      <w:lvlText w:val=""/>
      <w:lvlJc w:val="left"/>
      <w:pPr>
        <w:ind w:left="17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72E718">
      <w:numFmt w:val="bullet"/>
      <w:lvlText w:val=""/>
      <w:lvlJc w:val="left"/>
      <w:pPr>
        <w:ind w:left="194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086C34">
      <w:numFmt w:val="bullet"/>
      <w:lvlText w:val="•"/>
      <w:lvlJc w:val="left"/>
      <w:pPr>
        <w:ind w:left="2953" w:hanging="240"/>
      </w:pPr>
      <w:rPr>
        <w:rFonts w:hint="default"/>
        <w:lang w:val="ru-RU" w:eastAsia="en-US" w:bidi="ar-SA"/>
      </w:rPr>
    </w:lvl>
    <w:lvl w:ilvl="3" w:tplc="A5EE1C56">
      <w:numFmt w:val="bullet"/>
      <w:lvlText w:val="•"/>
      <w:lvlJc w:val="left"/>
      <w:pPr>
        <w:ind w:left="3967" w:hanging="240"/>
      </w:pPr>
      <w:rPr>
        <w:rFonts w:hint="default"/>
        <w:lang w:val="ru-RU" w:eastAsia="en-US" w:bidi="ar-SA"/>
      </w:rPr>
    </w:lvl>
    <w:lvl w:ilvl="4" w:tplc="6AAEF356"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 w:tplc="B156DAB4">
      <w:numFmt w:val="bullet"/>
      <w:lvlText w:val="•"/>
      <w:lvlJc w:val="left"/>
      <w:pPr>
        <w:ind w:left="5994" w:hanging="240"/>
      </w:pPr>
      <w:rPr>
        <w:rFonts w:hint="default"/>
        <w:lang w:val="ru-RU" w:eastAsia="en-US" w:bidi="ar-SA"/>
      </w:rPr>
    </w:lvl>
    <w:lvl w:ilvl="6" w:tplc="BFA6C7B0">
      <w:numFmt w:val="bullet"/>
      <w:lvlText w:val="•"/>
      <w:lvlJc w:val="left"/>
      <w:pPr>
        <w:ind w:left="7007" w:hanging="240"/>
      </w:pPr>
      <w:rPr>
        <w:rFonts w:hint="default"/>
        <w:lang w:val="ru-RU" w:eastAsia="en-US" w:bidi="ar-SA"/>
      </w:rPr>
    </w:lvl>
    <w:lvl w:ilvl="7" w:tplc="43603724">
      <w:numFmt w:val="bullet"/>
      <w:lvlText w:val="•"/>
      <w:lvlJc w:val="left"/>
      <w:pPr>
        <w:ind w:left="8021" w:hanging="240"/>
      </w:pPr>
      <w:rPr>
        <w:rFonts w:hint="default"/>
        <w:lang w:val="ru-RU" w:eastAsia="en-US" w:bidi="ar-SA"/>
      </w:rPr>
    </w:lvl>
    <w:lvl w:ilvl="8" w:tplc="BF221908">
      <w:numFmt w:val="bullet"/>
      <w:lvlText w:val="•"/>
      <w:lvlJc w:val="left"/>
      <w:pPr>
        <w:ind w:left="9035" w:hanging="240"/>
      </w:pPr>
      <w:rPr>
        <w:rFonts w:hint="default"/>
        <w:lang w:val="ru-RU" w:eastAsia="en-US" w:bidi="ar-SA"/>
      </w:rPr>
    </w:lvl>
  </w:abstractNum>
  <w:abstractNum w:abstractNumId="13">
    <w:nsid w:val="37B55B35"/>
    <w:multiLevelType w:val="multilevel"/>
    <w:tmpl w:val="A8BCC1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3A231D92"/>
    <w:multiLevelType w:val="hybridMultilevel"/>
    <w:tmpl w:val="4E00BDBA"/>
    <w:lvl w:ilvl="0" w:tplc="F8AC8A68">
      <w:numFmt w:val="bullet"/>
      <w:lvlText w:val=""/>
      <w:lvlJc w:val="left"/>
      <w:pPr>
        <w:ind w:left="109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0A968">
      <w:numFmt w:val="bullet"/>
      <w:lvlText w:val=""/>
      <w:lvlJc w:val="left"/>
      <w:pPr>
        <w:ind w:left="87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0F0413A">
      <w:numFmt w:val="bullet"/>
      <w:lvlText w:val="•"/>
      <w:lvlJc w:val="left"/>
      <w:pPr>
        <w:ind w:left="2206" w:hanging="356"/>
      </w:pPr>
      <w:rPr>
        <w:rFonts w:hint="default"/>
        <w:lang w:val="ru-RU" w:eastAsia="en-US" w:bidi="ar-SA"/>
      </w:rPr>
    </w:lvl>
    <w:lvl w:ilvl="3" w:tplc="B844829C">
      <w:numFmt w:val="bullet"/>
      <w:lvlText w:val="•"/>
      <w:lvlJc w:val="left"/>
      <w:pPr>
        <w:ind w:left="3313" w:hanging="356"/>
      </w:pPr>
      <w:rPr>
        <w:rFonts w:hint="default"/>
        <w:lang w:val="ru-RU" w:eastAsia="en-US" w:bidi="ar-SA"/>
      </w:rPr>
    </w:lvl>
    <w:lvl w:ilvl="4" w:tplc="02B2D292">
      <w:numFmt w:val="bullet"/>
      <w:lvlText w:val="•"/>
      <w:lvlJc w:val="left"/>
      <w:pPr>
        <w:ind w:left="4420" w:hanging="356"/>
      </w:pPr>
      <w:rPr>
        <w:rFonts w:hint="default"/>
        <w:lang w:val="ru-RU" w:eastAsia="en-US" w:bidi="ar-SA"/>
      </w:rPr>
    </w:lvl>
    <w:lvl w:ilvl="5" w:tplc="D77644BC">
      <w:numFmt w:val="bullet"/>
      <w:lvlText w:val="•"/>
      <w:lvlJc w:val="left"/>
      <w:pPr>
        <w:ind w:left="5527" w:hanging="356"/>
      </w:pPr>
      <w:rPr>
        <w:rFonts w:hint="default"/>
        <w:lang w:val="ru-RU" w:eastAsia="en-US" w:bidi="ar-SA"/>
      </w:rPr>
    </w:lvl>
    <w:lvl w:ilvl="6" w:tplc="5C549E96">
      <w:numFmt w:val="bullet"/>
      <w:lvlText w:val="•"/>
      <w:lvlJc w:val="left"/>
      <w:pPr>
        <w:ind w:left="6634" w:hanging="356"/>
      </w:pPr>
      <w:rPr>
        <w:rFonts w:hint="default"/>
        <w:lang w:val="ru-RU" w:eastAsia="en-US" w:bidi="ar-SA"/>
      </w:rPr>
    </w:lvl>
    <w:lvl w:ilvl="7" w:tplc="5E50A0C8">
      <w:numFmt w:val="bullet"/>
      <w:lvlText w:val="•"/>
      <w:lvlJc w:val="left"/>
      <w:pPr>
        <w:ind w:left="7741" w:hanging="356"/>
      </w:pPr>
      <w:rPr>
        <w:rFonts w:hint="default"/>
        <w:lang w:val="ru-RU" w:eastAsia="en-US" w:bidi="ar-SA"/>
      </w:rPr>
    </w:lvl>
    <w:lvl w:ilvl="8" w:tplc="A44689E4">
      <w:numFmt w:val="bullet"/>
      <w:lvlText w:val="•"/>
      <w:lvlJc w:val="left"/>
      <w:pPr>
        <w:ind w:left="8848" w:hanging="356"/>
      </w:pPr>
      <w:rPr>
        <w:rFonts w:hint="default"/>
        <w:lang w:val="ru-RU" w:eastAsia="en-US" w:bidi="ar-SA"/>
      </w:rPr>
    </w:lvl>
  </w:abstractNum>
  <w:abstractNum w:abstractNumId="15">
    <w:nsid w:val="4C5475BA"/>
    <w:multiLevelType w:val="hybridMultilevel"/>
    <w:tmpl w:val="87EA9730"/>
    <w:lvl w:ilvl="0" w:tplc="9ED61080">
      <w:start w:val="1"/>
      <w:numFmt w:val="decimal"/>
      <w:lvlText w:val="%1."/>
      <w:lvlJc w:val="left"/>
      <w:pPr>
        <w:ind w:left="2727" w:hanging="8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8A95A">
      <w:numFmt w:val="bullet"/>
      <w:lvlText w:val="•"/>
      <w:lvlJc w:val="left"/>
      <w:pPr>
        <w:ind w:left="99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D3C133C">
      <w:numFmt w:val="bullet"/>
      <w:lvlText w:val="•"/>
      <w:lvlJc w:val="left"/>
      <w:pPr>
        <w:ind w:left="2720" w:hanging="164"/>
      </w:pPr>
      <w:rPr>
        <w:rFonts w:hint="default"/>
        <w:lang w:val="ru-RU" w:eastAsia="en-US" w:bidi="ar-SA"/>
      </w:rPr>
    </w:lvl>
    <w:lvl w:ilvl="3" w:tplc="4E5C8132">
      <w:numFmt w:val="bullet"/>
      <w:lvlText w:val="•"/>
      <w:lvlJc w:val="left"/>
      <w:pPr>
        <w:ind w:left="3762" w:hanging="164"/>
      </w:pPr>
      <w:rPr>
        <w:rFonts w:hint="default"/>
        <w:lang w:val="ru-RU" w:eastAsia="en-US" w:bidi="ar-SA"/>
      </w:rPr>
    </w:lvl>
    <w:lvl w:ilvl="4" w:tplc="FAAEAF30">
      <w:numFmt w:val="bullet"/>
      <w:lvlText w:val="•"/>
      <w:lvlJc w:val="left"/>
      <w:pPr>
        <w:ind w:left="4805" w:hanging="164"/>
      </w:pPr>
      <w:rPr>
        <w:rFonts w:hint="default"/>
        <w:lang w:val="ru-RU" w:eastAsia="en-US" w:bidi="ar-SA"/>
      </w:rPr>
    </w:lvl>
    <w:lvl w:ilvl="5" w:tplc="4B9634AE">
      <w:numFmt w:val="bullet"/>
      <w:lvlText w:val="•"/>
      <w:lvlJc w:val="left"/>
      <w:pPr>
        <w:ind w:left="5848" w:hanging="164"/>
      </w:pPr>
      <w:rPr>
        <w:rFonts w:hint="default"/>
        <w:lang w:val="ru-RU" w:eastAsia="en-US" w:bidi="ar-SA"/>
      </w:rPr>
    </w:lvl>
    <w:lvl w:ilvl="6" w:tplc="6D3C1F3C">
      <w:numFmt w:val="bullet"/>
      <w:lvlText w:val="•"/>
      <w:lvlJc w:val="left"/>
      <w:pPr>
        <w:ind w:left="6891" w:hanging="164"/>
      </w:pPr>
      <w:rPr>
        <w:rFonts w:hint="default"/>
        <w:lang w:val="ru-RU" w:eastAsia="en-US" w:bidi="ar-SA"/>
      </w:rPr>
    </w:lvl>
    <w:lvl w:ilvl="7" w:tplc="AA109CFC">
      <w:numFmt w:val="bullet"/>
      <w:lvlText w:val="•"/>
      <w:lvlJc w:val="left"/>
      <w:pPr>
        <w:ind w:left="7933" w:hanging="164"/>
      </w:pPr>
      <w:rPr>
        <w:rFonts w:hint="default"/>
        <w:lang w:val="ru-RU" w:eastAsia="en-US" w:bidi="ar-SA"/>
      </w:rPr>
    </w:lvl>
    <w:lvl w:ilvl="8" w:tplc="111A7760">
      <w:numFmt w:val="bullet"/>
      <w:lvlText w:val="•"/>
      <w:lvlJc w:val="left"/>
      <w:pPr>
        <w:ind w:left="8976" w:hanging="164"/>
      </w:pPr>
      <w:rPr>
        <w:rFonts w:hint="default"/>
        <w:lang w:val="ru-RU" w:eastAsia="en-US" w:bidi="ar-SA"/>
      </w:rPr>
    </w:lvl>
  </w:abstractNum>
  <w:abstractNum w:abstractNumId="16">
    <w:nsid w:val="52746D00"/>
    <w:multiLevelType w:val="hybridMultilevel"/>
    <w:tmpl w:val="B4049CC2"/>
    <w:lvl w:ilvl="0" w:tplc="11FAE07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AF9393D"/>
    <w:multiLevelType w:val="hybridMultilevel"/>
    <w:tmpl w:val="2CFABA8E"/>
    <w:lvl w:ilvl="0" w:tplc="6E38C372">
      <w:start w:val="1"/>
      <w:numFmt w:val="decimal"/>
      <w:lvlText w:val="%1."/>
      <w:lvlJc w:val="left"/>
      <w:pPr>
        <w:ind w:left="1699" w:hanging="56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6084340">
      <w:numFmt w:val="bullet"/>
      <w:lvlText w:val="-"/>
      <w:lvlJc w:val="left"/>
      <w:pPr>
        <w:ind w:left="19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28DC16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3" w:tplc="B484C994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4" w:tplc="A54C04A6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5" w:tplc="AAB42EF8">
      <w:numFmt w:val="bullet"/>
      <w:lvlText w:val="•"/>
      <w:lvlJc w:val="left"/>
      <w:pPr>
        <w:ind w:left="6016" w:hanging="140"/>
      </w:pPr>
      <w:rPr>
        <w:rFonts w:hint="default"/>
        <w:lang w:val="ru-RU" w:eastAsia="en-US" w:bidi="ar-SA"/>
      </w:rPr>
    </w:lvl>
    <w:lvl w:ilvl="6" w:tplc="56A8BF78">
      <w:numFmt w:val="bullet"/>
      <w:lvlText w:val="•"/>
      <w:lvlJc w:val="left"/>
      <w:pPr>
        <w:ind w:left="7025" w:hanging="140"/>
      </w:pPr>
      <w:rPr>
        <w:rFonts w:hint="default"/>
        <w:lang w:val="ru-RU" w:eastAsia="en-US" w:bidi="ar-SA"/>
      </w:rPr>
    </w:lvl>
    <w:lvl w:ilvl="7" w:tplc="E0DE5FCE">
      <w:numFmt w:val="bullet"/>
      <w:lvlText w:val="•"/>
      <w:lvlJc w:val="left"/>
      <w:pPr>
        <w:ind w:left="8034" w:hanging="140"/>
      </w:pPr>
      <w:rPr>
        <w:rFonts w:hint="default"/>
        <w:lang w:val="ru-RU" w:eastAsia="en-US" w:bidi="ar-SA"/>
      </w:rPr>
    </w:lvl>
    <w:lvl w:ilvl="8" w:tplc="F154E3CC">
      <w:numFmt w:val="bullet"/>
      <w:lvlText w:val="•"/>
      <w:lvlJc w:val="left"/>
      <w:pPr>
        <w:ind w:left="9043" w:hanging="140"/>
      </w:pPr>
      <w:rPr>
        <w:rFonts w:hint="default"/>
        <w:lang w:val="ru-RU" w:eastAsia="en-US" w:bidi="ar-SA"/>
      </w:rPr>
    </w:lvl>
  </w:abstractNum>
  <w:abstractNum w:abstractNumId="18">
    <w:nsid w:val="64DD50F0"/>
    <w:multiLevelType w:val="hybridMultilevel"/>
    <w:tmpl w:val="A7C6E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A6572E8"/>
    <w:multiLevelType w:val="multilevel"/>
    <w:tmpl w:val="215C1E5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795D3288"/>
    <w:multiLevelType w:val="multilevel"/>
    <w:tmpl w:val="AA483844"/>
    <w:lvl w:ilvl="0">
      <w:start w:val="1"/>
      <w:numFmt w:val="bullet"/>
      <w:lvlText w:val="−"/>
      <w:lvlJc w:val="left"/>
      <w:pPr>
        <w:tabs>
          <w:tab w:val="num" w:pos="0"/>
        </w:tabs>
        <w:ind w:left="927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0" w:hAnsi="0" w:cs="0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0" w:hAnsi="0" w:cs="0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0" w:hAnsi="0" w:cs="0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0" w:hAnsi="0" w:cs="0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0" w:hAnsi="0" w:cs="0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0" w:hAnsi="0" w:cs="0" w:hint="default"/>
      </w:rPr>
    </w:lvl>
  </w:abstractNum>
  <w:abstractNum w:abstractNumId="21">
    <w:nsid w:val="7A042E92"/>
    <w:multiLevelType w:val="hybridMultilevel"/>
    <w:tmpl w:val="BFD0391A"/>
    <w:lvl w:ilvl="0" w:tplc="0D7E0168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D82292">
      <w:numFmt w:val="bullet"/>
      <w:lvlText w:val="•"/>
      <w:lvlJc w:val="left"/>
      <w:pPr>
        <w:ind w:left="12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E0CB4FE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3" w:tplc="1E8E8F84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4" w:tplc="28B65302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F49A627E">
      <w:numFmt w:val="bullet"/>
      <w:lvlText w:val="•"/>
      <w:lvlJc w:val="left"/>
      <w:pPr>
        <w:ind w:left="4923" w:hanging="360"/>
      </w:pPr>
      <w:rPr>
        <w:rFonts w:hint="default"/>
        <w:lang w:val="ru-RU" w:eastAsia="en-US" w:bidi="ar-SA"/>
      </w:rPr>
    </w:lvl>
    <w:lvl w:ilvl="6" w:tplc="1AC2D118">
      <w:numFmt w:val="bullet"/>
      <w:lvlText w:val="•"/>
      <w:lvlJc w:val="left"/>
      <w:pPr>
        <w:ind w:left="6151" w:hanging="360"/>
      </w:pPr>
      <w:rPr>
        <w:rFonts w:hint="default"/>
        <w:lang w:val="ru-RU" w:eastAsia="en-US" w:bidi="ar-SA"/>
      </w:rPr>
    </w:lvl>
    <w:lvl w:ilvl="7" w:tplc="11AE9BBC">
      <w:numFmt w:val="bullet"/>
      <w:lvlText w:val="•"/>
      <w:lvlJc w:val="left"/>
      <w:pPr>
        <w:ind w:left="7378" w:hanging="360"/>
      </w:pPr>
      <w:rPr>
        <w:rFonts w:hint="default"/>
        <w:lang w:val="ru-RU" w:eastAsia="en-US" w:bidi="ar-SA"/>
      </w:rPr>
    </w:lvl>
    <w:lvl w:ilvl="8" w:tplc="179E71F6">
      <w:numFmt w:val="bullet"/>
      <w:lvlText w:val="•"/>
      <w:lvlJc w:val="left"/>
      <w:pPr>
        <w:ind w:left="8606" w:hanging="360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"/>
  </w:num>
  <w:num w:numId="5">
    <w:abstractNumId w:val="4"/>
  </w:num>
  <w:num w:numId="6">
    <w:abstractNumId w:val="7"/>
  </w:num>
  <w:num w:numId="7">
    <w:abstractNumId w:val="11"/>
  </w:num>
  <w:num w:numId="8">
    <w:abstractNumId w:val="16"/>
  </w:num>
  <w:num w:numId="9">
    <w:abstractNumId w:val="12"/>
  </w:num>
  <w:num w:numId="10">
    <w:abstractNumId w:val="8"/>
  </w:num>
  <w:num w:numId="11">
    <w:abstractNumId w:val="14"/>
  </w:num>
  <w:num w:numId="12">
    <w:abstractNumId w:val="21"/>
  </w:num>
  <w:num w:numId="13">
    <w:abstractNumId w:val="0"/>
  </w:num>
  <w:num w:numId="14">
    <w:abstractNumId w:val="18"/>
  </w:num>
  <w:num w:numId="15">
    <w:abstractNumId w:val="1"/>
  </w:num>
  <w:num w:numId="16">
    <w:abstractNumId w:val="9"/>
  </w:num>
  <w:num w:numId="17">
    <w:abstractNumId w:val="5"/>
  </w:num>
  <w:num w:numId="18">
    <w:abstractNumId w:val="10"/>
  </w:num>
  <w:num w:numId="19">
    <w:abstractNumId w:val="6"/>
  </w:num>
  <w:num w:numId="20">
    <w:abstractNumId w:val="3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1C27"/>
    <w:rsid w:val="000744E6"/>
    <w:rsid w:val="00171F29"/>
    <w:rsid w:val="001B1C27"/>
    <w:rsid w:val="001B5B7B"/>
    <w:rsid w:val="00736553"/>
    <w:rsid w:val="007D768E"/>
    <w:rsid w:val="00811FD3"/>
    <w:rsid w:val="00C243F2"/>
    <w:rsid w:val="00C410F2"/>
    <w:rsid w:val="00C51C19"/>
    <w:rsid w:val="00F62579"/>
    <w:rsid w:val="00FB3A12"/>
    <w:rsid w:val="00FE35A0"/>
    <w:rsid w:val="00FF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C27"/>
    <w:pPr>
      <w:spacing w:after="160" w:line="256" w:lineRule="auto"/>
    </w:pPr>
    <w:rPr>
      <w:rFonts w:ascii="Calibri" w:eastAsia="Calibri" w:hAnsi="Calibri" w:cs="Calibri"/>
      <w:kern w:val="0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1"/>
    <w:qFormat/>
    <w:rsid w:val="001B1C2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qFormat/>
    <w:rsid w:val="001B1C2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qFormat/>
    <w:rsid w:val="001B1C2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qFormat/>
    <w:rsid w:val="001B1C2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">
    <w:name w:val="Heading 5"/>
    <w:basedOn w:val="a"/>
    <w:next w:val="a"/>
    <w:qFormat/>
    <w:rsid w:val="001B1C27"/>
    <w:pPr>
      <w:keepNext/>
      <w:keepLines/>
      <w:spacing w:before="220" w:after="40"/>
    </w:pPr>
    <w:rPr>
      <w:b/>
    </w:rPr>
  </w:style>
  <w:style w:type="paragraph" w:customStyle="1" w:styleId="Heading6">
    <w:name w:val="Heading 6"/>
    <w:basedOn w:val="a"/>
    <w:next w:val="a"/>
    <w:qFormat/>
    <w:rsid w:val="001B1C27"/>
    <w:pPr>
      <w:keepNext/>
      <w:keepLines/>
      <w:spacing w:before="200" w:after="40"/>
    </w:pPr>
    <w:rPr>
      <w:b/>
      <w:sz w:val="20"/>
      <w:szCs w:val="20"/>
    </w:rPr>
  </w:style>
  <w:style w:type="character" w:customStyle="1" w:styleId="a3">
    <w:name w:val="Текст сноски Знак"/>
    <w:basedOn w:val="a0"/>
    <w:qFormat/>
    <w:rsid w:val="001B1C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4">
    <w:name w:val="Символ сноски"/>
    <w:qFormat/>
    <w:rsid w:val="001B1C27"/>
    <w:rPr>
      <w:vertAlign w:val="superscript"/>
    </w:rPr>
  </w:style>
  <w:style w:type="character" w:customStyle="1" w:styleId="FootnoteCharacters">
    <w:name w:val="Footnote Characters"/>
    <w:qFormat/>
    <w:rsid w:val="001B1C27"/>
    <w:rPr>
      <w:vertAlign w:val="superscript"/>
    </w:rPr>
  </w:style>
  <w:style w:type="character" w:customStyle="1" w:styleId="FootnoteReference">
    <w:name w:val="Footnote Reference"/>
    <w:rsid w:val="001B1C27"/>
    <w:rPr>
      <w:vertAlign w:val="superscript"/>
    </w:rPr>
  </w:style>
  <w:style w:type="character" w:styleId="a5">
    <w:name w:val="Hyperlink"/>
    <w:basedOn w:val="a0"/>
    <w:rsid w:val="001B1C27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styleId="a6">
    <w:name w:val="Strong"/>
    <w:basedOn w:val="a0"/>
    <w:qFormat/>
    <w:rsid w:val="001B1C27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1mrcssattr">
    <w:name w:val="s1_mr_css_attr"/>
    <w:basedOn w:val="a0"/>
    <w:qFormat/>
    <w:rsid w:val="001B1C2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mrcssattr">
    <w:name w:val="apple-converted-space_mr_css_attr"/>
    <w:basedOn w:val="a0"/>
    <w:qFormat/>
    <w:rsid w:val="001B1C2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qFormat/>
    <w:rsid w:val="001B1C27"/>
    <w:rPr>
      <w:rFonts w:ascii="Tahoma" w:eastAsia="Times New Roman" w:hAnsi="Tahoma" w:cs="Tahoma"/>
      <w:color w:val="000000"/>
      <w:sz w:val="16"/>
      <w:szCs w:val="16"/>
    </w:rPr>
  </w:style>
  <w:style w:type="character" w:styleId="a8">
    <w:name w:val="annotation reference"/>
    <w:basedOn w:val="a0"/>
    <w:qFormat/>
    <w:rsid w:val="001B1C27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a9">
    <w:name w:val="Текст примечания Знак"/>
    <w:basedOn w:val="a0"/>
    <w:qFormat/>
    <w:rsid w:val="001B1C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a">
    <w:name w:val="Тема примечания Знак"/>
    <w:basedOn w:val="a9"/>
    <w:qFormat/>
    <w:rsid w:val="001B1C2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b">
    <w:name w:val="Emphasis"/>
    <w:basedOn w:val="a0"/>
    <w:qFormat/>
    <w:rsid w:val="001B1C27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ac">
    <w:name w:val="Верхний колонтитул Знак"/>
    <w:basedOn w:val="a0"/>
    <w:qFormat/>
    <w:rsid w:val="001B1C2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d">
    <w:name w:val="Нижний колонтитул Знак"/>
    <w:basedOn w:val="a0"/>
    <w:qFormat/>
    <w:rsid w:val="001B1C27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e">
    <w:name w:val="Символ концевой сноски"/>
    <w:qFormat/>
    <w:rsid w:val="001B1C27"/>
  </w:style>
  <w:style w:type="character" w:customStyle="1" w:styleId="EndnoteCharacters">
    <w:name w:val="Endnote Characters"/>
    <w:qFormat/>
    <w:rsid w:val="001B1C27"/>
    <w:rPr>
      <w:vertAlign w:val="superscript"/>
    </w:rPr>
  </w:style>
  <w:style w:type="character" w:customStyle="1" w:styleId="EndnoteReference">
    <w:name w:val="Endnote Reference"/>
    <w:rsid w:val="001B1C27"/>
    <w:rPr>
      <w:vertAlign w:val="superscript"/>
    </w:rPr>
  </w:style>
  <w:style w:type="paragraph" w:customStyle="1" w:styleId="Heading">
    <w:name w:val="Heading"/>
    <w:basedOn w:val="a"/>
    <w:next w:val="af"/>
    <w:qFormat/>
    <w:rsid w:val="001B1C2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rsid w:val="001B1C27"/>
    <w:pPr>
      <w:spacing w:after="140" w:line="276" w:lineRule="exact"/>
    </w:pPr>
  </w:style>
  <w:style w:type="paragraph" w:styleId="af0">
    <w:name w:val="List"/>
    <w:basedOn w:val="af"/>
    <w:rsid w:val="001B1C27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B1C27"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B1C27"/>
    <w:pPr>
      <w:suppressLineNumbers/>
    </w:pPr>
  </w:style>
  <w:style w:type="paragraph" w:customStyle="1" w:styleId="af1">
    <w:name w:val="Заголовок"/>
    <w:basedOn w:val="a"/>
    <w:qFormat/>
    <w:rsid w:val="001B1C2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index heading"/>
    <w:basedOn w:val="a"/>
    <w:qFormat/>
    <w:rsid w:val="001B1C27"/>
    <w:rPr>
      <w:rFonts w:ascii="PT Astra Serif" w:hAnsi="PT Astra Serif" w:cs="Noto Sans Devanagari"/>
    </w:rPr>
  </w:style>
  <w:style w:type="paragraph" w:styleId="af3">
    <w:name w:val="Title"/>
    <w:basedOn w:val="a"/>
    <w:next w:val="a"/>
    <w:qFormat/>
    <w:rsid w:val="001B1C27"/>
    <w:pPr>
      <w:keepNext/>
      <w:keepLines/>
      <w:spacing w:before="480" w:after="120"/>
    </w:pPr>
    <w:rPr>
      <w:b/>
      <w:sz w:val="72"/>
      <w:szCs w:val="72"/>
    </w:rPr>
  </w:style>
  <w:style w:type="paragraph" w:styleId="af4">
    <w:name w:val="Subtitle"/>
    <w:basedOn w:val="a"/>
    <w:next w:val="a"/>
    <w:qFormat/>
    <w:rsid w:val="001B1C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1"/>
    <w:qFormat/>
    <w:rsid w:val="001B1C27"/>
    <w:pPr>
      <w:ind w:left="720"/>
      <w:contextualSpacing/>
    </w:pPr>
  </w:style>
  <w:style w:type="paragraph" w:customStyle="1" w:styleId="FootnoteText">
    <w:name w:val="Footnote Text"/>
    <w:basedOn w:val="a"/>
    <w:rsid w:val="001B1C27"/>
    <w:pPr>
      <w:spacing w:after="0" w:line="240" w:lineRule="exact"/>
    </w:pPr>
    <w:rPr>
      <w:sz w:val="20"/>
      <w:szCs w:val="20"/>
    </w:rPr>
  </w:style>
  <w:style w:type="paragraph" w:customStyle="1" w:styleId="p1mrcssattr">
    <w:name w:val="p1_mr_css_attr"/>
    <w:basedOn w:val="a"/>
    <w:qFormat/>
    <w:rsid w:val="001B1C27"/>
    <w:pPr>
      <w:spacing w:beforeAutospacing="1" w:afterAutospacing="1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qFormat/>
    <w:rsid w:val="001B1C27"/>
    <w:pPr>
      <w:spacing w:beforeAutospacing="1" w:afterAutospacing="1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rmal (Web)"/>
    <w:basedOn w:val="a"/>
    <w:uiPriority w:val="99"/>
    <w:qFormat/>
    <w:rsid w:val="001B1C27"/>
    <w:pPr>
      <w:spacing w:beforeAutospacing="1" w:afterAutospacing="1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qFormat/>
    <w:rsid w:val="001B1C27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af8">
    <w:name w:val="annotation text"/>
    <w:basedOn w:val="a"/>
    <w:qFormat/>
    <w:rsid w:val="001B1C27"/>
    <w:pPr>
      <w:spacing w:line="240" w:lineRule="exact"/>
    </w:pPr>
    <w:rPr>
      <w:sz w:val="20"/>
      <w:szCs w:val="20"/>
    </w:rPr>
  </w:style>
  <w:style w:type="paragraph" w:styleId="af9">
    <w:name w:val="annotation subject"/>
    <w:basedOn w:val="af8"/>
    <w:next w:val="af8"/>
    <w:qFormat/>
    <w:rsid w:val="001B1C27"/>
    <w:rPr>
      <w:b/>
      <w:bCs/>
    </w:rPr>
  </w:style>
  <w:style w:type="paragraph" w:styleId="afa">
    <w:name w:val="Revision"/>
    <w:qFormat/>
    <w:rsid w:val="001B1C27"/>
    <w:rPr>
      <w:rFonts w:ascii="Calibri" w:eastAsia="Calibri" w:hAnsi="Calibri" w:cs="Calibri"/>
      <w:kern w:val="0"/>
      <w:sz w:val="22"/>
      <w:szCs w:val="22"/>
      <w:lang w:val="ru-RU" w:eastAsia="ru-RU" w:bidi="ar-SA"/>
    </w:rPr>
  </w:style>
  <w:style w:type="paragraph" w:customStyle="1" w:styleId="afb">
    <w:name w:val="Колонтитул"/>
    <w:basedOn w:val="a"/>
    <w:qFormat/>
    <w:rsid w:val="001B1C27"/>
  </w:style>
  <w:style w:type="paragraph" w:customStyle="1" w:styleId="HeaderandFooter">
    <w:name w:val="Header and Footer"/>
    <w:basedOn w:val="a"/>
    <w:qFormat/>
    <w:rsid w:val="001B1C27"/>
  </w:style>
  <w:style w:type="paragraph" w:customStyle="1" w:styleId="Header">
    <w:name w:val="Header"/>
    <w:basedOn w:val="a"/>
    <w:rsid w:val="001B1C27"/>
    <w:pPr>
      <w:tabs>
        <w:tab w:val="center" w:pos="4677"/>
        <w:tab w:val="right" w:pos="9355"/>
      </w:tabs>
      <w:spacing w:after="0" w:line="240" w:lineRule="exact"/>
    </w:pPr>
  </w:style>
  <w:style w:type="paragraph" w:customStyle="1" w:styleId="Footer">
    <w:name w:val="Footer"/>
    <w:basedOn w:val="a"/>
    <w:rsid w:val="001B1C27"/>
    <w:pPr>
      <w:tabs>
        <w:tab w:val="center" w:pos="4677"/>
        <w:tab w:val="right" w:pos="9355"/>
      </w:tabs>
      <w:spacing w:after="0" w:line="240" w:lineRule="exact"/>
    </w:pPr>
  </w:style>
  <w:style w:type="table" w:customStyle="1" w:styleId="TableNormal">
    <w:name w:val="Table Normal"/>
    <w:uiPriority w:val="2"/>
    <w:semiHidden/>
    <w:unhideWhenUsed/>
    <w:qFormat/>
    <w:rsid w:val="00FF7EA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7EAD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fc">
    <w:name w:val="Table Grid"/>
    <w:basedOn w:val="a1"/>
    <w:uiPriority w:val="59"/>
    <w:rsid w:val="00F62579"/>
    <w:pPr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45</Pages>
  <Words>11914</Words>
  <Characters>67910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dc:description/>
  <cp:lastModifiedBy>ПК</cp:lastModifiedBy>
  <cp:revision>1</cp:revision>
  <cp:lastPrinted>2025-01-20T22:27:00Z</cp:lastPrinted>
  <dcterms:created xsi:type="dcterms:W3CDTF">2025-01-25T21:10:00Z</dcterms:created>
  <dcterms:modified xsi:type="dcterms:W3CDTF">2025-09-15T04:00:00Z</dcterms:modified>
  <dc:language>en-US</dc:language>
</cp:coreProperties>
</file>