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30" w:rsidRDefault="00CD0451" w:rsidP="00D92EFF">
      <w:pPr>
        <w:spacing w:line="360" w:lineRule="auto"/>
        <w:jc w:val="center"/>
        <w:rPr>
          <w:color w:val="auto"/>
          <w:sz w:val="28"/>
        </w:rPr>
      </w:pPr>
      <w:r w:rsidRPr="00CD0451">
        <w:rPr>
          <w:noProof/>
          <w:color w:val="auto"/>
          <w:sz w:val="28"/>
        </w:rPr>
        <w:drawing>
          <wp:inline distT="0" distB="0" distL="0" distR="0">
            <wp:extent cx="5935980" cy="8395599"/>
            <wp:effectExtent l="0" t="0" r="0" b="0"/>
            <wp:docPr id="1" name="Рисунок 1" descr="C:\Users\User\Documents\2025_02_24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2025_02_24\IMG_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51" w:rsidRPr="00D1313A" w:rsidRDefault="00CD0451" w:rsidP="00D92EFF">
      <w:pPr>
        <w:spacing w:line="360" w:lineRule="auto"/>
        <w:jc w:val="center"/>
        <w:rPr>
          <w:color w:val="auto"/>
          <w:sz w:val="28"/>
        </w:rPr>
      </w:pPr>
      <w:bookmarkStart w:id="0" w:name="_GoBack"/>
      <w:bookmarkEnd w:id="0"/>
    </w:p>
    <w:p w:rsidR="00EC7630" w:rsidRPr="00D1313A" w:rsidRDefault="0040263E">
      <w:pPr>
        <w:pStyle w:val="afa"/>
        <w:spacing w:line="360" w:lineRule="auto"/>
        <w:jc w:val="center"/>
        <w:rPr>
          <w:rFonts w:ascii="Times New Roman" w:hAnsi="Times New Roman"/>
          <w:color w:val="auto"/>
          <w:sz w:val="28"/>
        </w:rPr>
      </w:pPr>
      <w:r w:rsidRPr="00D1313A">
        <w:rPr>
          <w:rFonts w:ascii="Times New Roman" w:hAnsi="Times New Roman"/>
          <w:color w:val="auto"/>
          <w:sz w:val="28"/>
        </w:rPr>
        <w:lastRenderedPageBreak/>
        <w:t>СОДЕРЖАНИЕ</w:t>
      </w:r>
    </w:p>
    <w:p w:rsidR="00EC7630" w:rsidRPr="00D1313A" w:rsidRDefault="00212F4D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r w:rsidRPr="00D1313A">
        <w:rPr>
          <w:strike w:val="0"/>
          <w:color w:val="auto"/>
          <w:sz w:val="20"/>
        </w:rPr>
        <w:fldChar w:fldCharType="begin"/>
      </w:r>
      <w:r w:rsidR="0040263E" w:rsidRPr="00D1313A">
        <w:rPr>
          <w:strike w:val="0"/>
          <w:color w:val="auto"/>
        </w:rPr>
        <w:instrText>TOC \h \z \u \o "1-3"</w:instrText>
      </w:r>
      <w:r w:rsidRPr="00D1313A">
        <w:rPr>
          <w:strike w:val="0"/>
          <w:color w:val="auto"/>
          <w:sz w:val="20"/>
        </w:rPr>
        <w:fldChar w:fldCharType="separate"/>
      </w:r>
      <w:hyperlink w:anchor="__RefHeading___1" w:history="1">
        <w:r w:rsidR="0040263E" w:rsidRPr="00D1313A">
          <w:rPr>
            <w:strike w:val="0"/>
            <w:noProof/>
            <w:color w:val="auto"/>
          </w:rPr>
          <w:t>Пояснительная записка</w:t>
        </w:r>
        <w:r w:rsidR="0040263E" w:rsidRPr="00D1313A">
          <w:rPr>
            <w:strike w:val="0"/>
            <w:noProof/>
            <w:color w:val="auto"/>
          </w:rPr>
          <w:tab/>
        </w:r>
        <w:r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__RefHeading___1 \h</w:instrText>
        </w:r>
        <w:r w:rsidRPr="00D1313A">
          <w:rPr>
            <w:strike w:val="0"/>
            <w:noProof/>
            <w:color w:val="auto"/>
            <w:sz w:val="20"/>
          </w:rPr>
        </w:r>
        <w:r w:rsidRPr="00D1313A">
          <w:rPr>
            <w:strike w:val="0"/>
            <w:noProof/>
            <w:color w:val="auto"/>
            <w:sz w:val="20"/>
          </w:rPr>
          <w:fldChar w:fldCharType="separate"/>
        </w:r>
        <w:r w:rsidR="00E30B72">
          <w:rPr>
            <w:strike w:val="0"/>
            <w:noProof/>
            <w:color w:val="auto"/>
          </w:rPr>
          <w:t>3</w:t>
        </w:r>
        <w:r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2" w:history="1">
        <w:r w:rsidR="0040263E" w:rsidRPr="00D1313A">
          <w:rPr>
            <w:strike w:val="0"/>
            <w:noProof/>
            <w:color w:val="auto"/>
          </w:rPr>
          <w:t>РАЗДЕЛ 1. ЦЕЛЕВОЙ</w:t>
        </w:r>
        <w:r w:rsidR="0040263E" w:rsidRPr="00D1313A">
          <w:rPr>
            <w:strike w:val="0"/>
            <w:noProof/>
            <w:color w:val="auto"/>
          </w:rPr>
          <w:tab/>
        </w:r>
        <w:r w:rsidR="00212F4D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__RefHeading___2 \h</w:instrText>
        </w:r>
        <w:r w:rsidR="00212F4D" w:rsidRPr="00D1313A">
          <w:rPr>
            <w:strike w:val="0"/>
            <w:noProof/>
            <w:color w:val="auto"/>
            <w:sz w:val="20"/>
          </w:rPr>
        </w:r>
        <w:r w:rsidR="00212F4D" w:rsidRPr="00D1313A">
          <w:rPr>
            <w:strike w:val="0"/>
            <w:noProof/>
            <w:color w:val="auto"/>
            <w:sz w:val="20"/>
          </w:rPr>
          <w:fldChar w:fldCharType="separate"/>
        </w:r>
        <w:r w:rsidR="00E30B72">
          <w:rPr>
            <w:strike w:val="0"/>
            <w:noProof/>
            <w:color w:val="auto"/>
          </w:rPr>
          <w:t>5</w:t>
        </w:r>
        <w:r w:rsidR="00212F4D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3" w:history="1">
        <w:r w:rsidR="0040263E" w:rsidRPr="00D1313A">
          <w:rPr>
            <w:strike w:val="0"/>
            <w:noProof/>
            <w:color w:val="auto"/>
          </w:rPr>
          <w:t>1.1 Цель и задачи воспитания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9144DE" w:rsidRPr="009144DE">
          <w:rPr>
            <w:strike w:val="0"/>
            <w:noProof/>
            <w:color w:val="auto"/>
            <w:szCs w:val="28"/>
          </w:rPr>
          <w:t>6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4" w:history="1">
        <w:r w:rsidR="0040263E" w:rsidRPr="00D1313A">
          <w:rPr>
            <w:strike w:val="0"/>
            <w:noProof/>
            <w:color w:val="auto"/>
          </w:rPr>
          <w:t>1.3 Целевые ориентиры результатов воспитания</w:t>
        </w:r>
        <w:r w:rsidR="0040263E" w:rsidRPr="00D1313A">
          <w:rPr>
            <w:strike w:val="0"/>
            <w:noProof/>
            <w:color w:val="auto"/>
          </w:rPr>
          <w:tab/>
        </w:r>
        <w:r w:rsidR="009144DE" w:rsidRPr="009144DE">
          <w:rPr>
            <w:strike w:val="0"/>
            <w:noProof/>
            <w:color w:val="auto"/>
            <w:szCs w:val="28"/>
          </w:rPr>
          <w:t>7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5" w:history="1">
        <w:r w:rsidR="0040263E" w:rsidRPr="00D1313A">
          <w:rPr>
            <w:strike w:val="0"/>
            <w:noProof/>
            <w:color w:val="auto"/>
          </w:rPr>
          <w:t>РАЗДЕЛ 2. СОДЕРЖАТЕЛЬНЫЙ</w:t>
        </w:r>
        <w:r w:rsidR="0040263E" w:rsidRPr="00D1313A">
          <w:rPr>
            <w:strike w:val="0"/>
            <w:noProof/>
            <w:color w:val="auto"/>
          </w:rPr>
          <w:tab/>
        </w:r>
        <w:r w:rsidR="009144DE" w:rsidRPr="009144DE">
          <w:rPr>
            <w:strike w:val="0"/>
            <w:noProof/>
            <w:color w:val="auto"/>
            <w:szCs w:val="28"/>
          </w:rPr>
          <w:t>19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6" w:history="1">
        <w:r w:rsidR="0040263E" w:rsidRPr="00D1313A">
          <w:rPr>
            <w:strike w:val="0"/>
            <w:noProof/>
            <w:color w:val="auto"/>
          </w:rPr>
          <w:t>2.1 Уклад общеобразовательной организации</w:t>
        </w:r>
        <w:r w:rsidR="0040263E" w:rsidRPr="00D1313A">
          <w:rPr>
            <w:strike w:val="0"/>
            <w:noProof/>
            <w:color w:val="auto"/>
          </w:rPr>
          <w:tab/>
        </w:r>
        <w:r w:rsidR="009144DE">
          <w:rPr>
            <w:strike w:val="0"/>
            <w:noProof/>
            <w:color w:val="auto"/>
            <w:szCs w:val="28"/>
          </w:rPr>
          <w:t>19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7" w:history="1">
        <w:r w:rsidR="0040263E" w:rsidRPr="00D1313A">
          <w:rPr>
            <w:strike w:val="0"/>
            <w:noProof/>
            <w:color w:val="auto"/>
          </w:rPr>
          <w:t>2.2 Виды, формы и содержание воспитательной деятельности</w:t>
        </w:r>
        <w:r w:rsidR="0040263E" w:rsidRPr="00D1313A">
          <w:rPr>
            <w:strike w:val="0"/>
            <w:noProof/>
            <w:color w:val="auto"/>
          </w:rPr>
          <w:tab/>
        </w:r>
        <w:r w:rsidR="00212F4D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__RefHeading___7 \h</w:instrText>
        </w:r>
        <w:r w:rsidR="00212F4D" w:rsidRPr="00D1313A">
          <w:rPr>
            <w:strike w:val="0"/>
            <w:noProof/>
            <w:color w:val="auto"/>
            <w:sz w:val="20"/>
          </w:rPr>
        </w:r>
        <w:r w:rsidR="00212F4D" w:rsidRPr="00D1313A">
          <w:rPr>
            <w:strike w:val="0"/>
            <w:noProof/>
            <w:color w:val="auto"/>
            <w:sz w:val="20"/>
          </w:rPr>
          <w:fldChar w:fldCharType="separate"/>
        </w:r>
        <w:r w:rsidR="00E30B72">
          <w:rPr>
            <w:strike w:val="0"/>
            <w:noProof/>
            <w:color w:val="auto"/>
          </w:rPr>
          <w:t>19</w:t>
        </w:r>
        <w:r w:rsidR="00212F4D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8" w:history="1">
        <w:r w:rsidR="0040263E" w:rsidRPr="00D1313A">
          <w:rPr>
            <w:strike w:val="0"/>
            <w:noProof/>
            <w:color w:val="auto"/>
          </w:rPr>
          <w:t>РАЗДЕЛ 3. ОРГАНИЗАЦИОННЫЙ</w:t>
        </w:r>
        <w:r w:rsidR="0040263E" w:rsidRPr="00D1313A">
          <w:rPr>
            <w:strike w:val="0"/>
            <w:noProof/>
            <w:color w:val="auto"/>
          </w:rPr>
          <w:tab/>
        </w:r>
        <w:r w:rsidR="00212F4D" w:rsidRPr="00D1313A">
          <w:rPr>
            <w:strike w:val="0"/>
            <w:noProof/>
            <w:color w:val="auto"/>
            <w:sz w:val="20"/>
          </w:rPr>
          <w:fldChar w:fldCharType="begin"/>
        </w:r>
        <w:r w:rsidR="0040263E" w:rsidRPr="00D1313A">
          <w:rPr>
            <w:strike w:val="0"/>
            <w:noProof/>
            <w:color w:val="auto"/>
          </w:rPr>
          <w:instrText>PAGEREF __RefHeading___8 \h</w:instrText>
        </w:r>
        <w:r w:rsidR="00212F4D" w:rsidRPr="00D1313A">
          <w:rPr>
            <w:strike w:val="0"/>
            <w:noProof/>
            <w:color w:val="auto"/>
            <w:sz w:val="20"/>
          </w:rPr>
        </w:r>
        <w:r w:rsidR="00212F4D" w:rsidRPr="00D1313A">
          <w:rPr>
            <w:strike w:val="0"/>
            <w:noProof/>
            <w:color w:val="auto"/>
            <w:sz w:val="20"/>
          </w:rPr>
          <w:fldChar w:fldCharType="separate"/>
        </w:r>
        <w:r w:rsidR="00E30B72">
          <w:rPr>
            <w:strike w:val="0"/>
            <w:noProof/>
            <w:color w:val="auto"/>
          </w:rPr>
          <w:t>31</w:t>
        </w:r>
        <w:r w:rsidR="00212F4D" w:rsidRPr="00D1313A">
          <w:rPr>
            <w:strike w:val="0"/>
            <w:noProof/>
            <w:color w:val="auto"/>
            <w:sz w:val="20"/>
          </w:rPr>
          <w:fldChar w:fldCharType="end"/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9" w:history="1">
        <w:r w:rsidR="0040263E" w:rsidRPr="00D1313A">
          <w:rPr>
            <w:strike w:val="0"/>
            <w:noProof/>
            <w:color w:val="auto"/>
          </w:rPr>
          <w:t>3.1 Кадровое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9144DE">
          <w:rPr>
            <w:strike w:val="0"/>
            <w:noProof/>
            <w:color w:val="auto"/>
            <w:szCs w:val="28"/>
          </w:rPr>
          <w:t>33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0" w:history="1">
        <w:r w:rsidR="0040263E" w:rsidRPr="00D1313A">
          <w:rPr>
            <w:strike w:val="0"/>
            <w:noProof/>
            <w:color w:val="auto"/>
          </w:rPr>
          <w:t>3.2 Нормативно-методическое обеспечение</w:t>
        </w:r>
        <w:r w:rsidR="0040263E" w:rsidRPr="00D1313A">
          <w:rPr>
            <w:strike w:val="0"/>
            <w:noProof/>
            <w:color w:val="auto"/>
          </w:rPr>
          <w:tab/>
        </w:r>
        <w:r w:rsidR="009144DE">
          <w:rPr>
            <w:strike w:val="0"/>
            <w:noProof/>
            <w:color w:val="auto"/>
            <w:szCs w:val="28"/>
          </w:rPr>
          <w:t>33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1" w:history="1">
        <w:r w:rsidR="0040263E" w:rsidRPr="00D1313A">
          <w:rPr>
            <w:strike w:val="0"/>
            <w:noProof/>
            <w:color w:val="auto"/>
          </w:rPr>
          <w:t>3.3 Требования к условиям работы с обучающимися с особыми образовательными потребностями</w:t>
        </w:r>
        <w:r w:rsidR="0040263E" w:rsidRPr="00D1313A">
          <w:rPr>
            <w:strike w:val="0"/>
            <w:noProof/>
            <w:color w:val="auto"/>
          </w:rPr>
          <w:tab/>
        </w:r>
        <w:r w:rsidR="009144DE" w:rsidRPr="009144DE">
          <w:rPr>
            <w:strike w:val="0"/>
            <w:noProof/>
            <w:color w:val="auto"/>
            <w:szCs w:val="28"/>
          </w:rPr>
          <w:t>33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2" w:history="1">
        <w:r w:rsidR="0040263E" w:rsidRPr="00D1313A">
          <w:rPr>
            <w:strike w:val="0"/>
            <w:noProof/>
            <w:color w:val="auto"/>
          </w:rPr>
          <w:t>3.4 Система поощрения социальной успешности и проявлений активной жизненной позиции обучающихся</w:t>
        </w:r>
        <w:r w:rsidR="0040263E" w:rsidRPr="00D1313A">
          <w:rPr>
            <w:strike w:val="0"/>
            <w:noProof/>
            <w:color w:val="auto"/>
          </w:rPr>
          <w:tab/>
        </w:r>
        <w:r w:rsidR="009144DE">
          <w:rPr>
            <w:strike w:val="0"/>
            <w:noProof/>
            <w:color w:val="auto"/>
            <w:szCs w:val="28"/>
          </w:rPr>
          <w:t>34</w:t>
        </w:r>
      </w:hyperlink>
    </w:p>
    <w:p w:rsidR="00EC7630" w:rsidRPr="00D1313A" w:rsidRDefault="003D1B28">
      <w:pPr>
        <w:pStyle w:val="1c"/>
        <w:tabs>
          <w:tab w:val="clear" w:pos="9339"/>
          <w:tab w:val="right" w:leader="dot" w:pos="9348"/>
        </w:tabs>
        <w:rPr>
          <w:strike w:val="0"/>
          <w:noProof/>
          <w:color w:val="auto"/>
        </w:rPr>
      </w:pPr>
      <w:hyperlink w:anchor="__RefHeading___13" w:history="1">
        <w:r w:rsidR="0040263E" w:rsidRPr="00D1313A">
          <w:rPr>
            <w:strike w:val="0"/>
            <w:noProof/>
            <w:color w:val="auto"/>
          </w:rPr>
          <w:t>3.5 Анализ воспитательного процесса</w:t>
        </w:r>
        <w:r w:rsidR="0040263E" w:rsidRPr="00D1313A">
          <w:rPr>
            <w:strike w:val="0"/>
            <w:noProof/>
            <w:color w:val="auto"/>
          </w:rPr>
          <w:tab/>
        </w:r>
        <w:r w:rsidR="009144DE">
          <w:rPr>
            <w:strike w:val="0"/>
            <w:noProof/>
            <w:color w:val="auto"/>
            <w:szCs w:val="28"/>
          </w:rPr>
          <w:t>36</w:t>
        </w:r>
      </w:hyperlink>
    </w:p>
    <w:p w:rsidR="00EC7630" w:rsidRPr="00D1313A" w:rsidRDefault="00212F4D">
      <w:pPr>
        <w:rPr>
          <w:color w:val="auto"/>
        </w:rPr>
      </w:pPr>
      <w:r w:rsidRPr="00D1313A">
        <w:rPr>
          <w:color w:val="auto"/>
        </w:rPr>
        <w:fldChar w:fldCharType="end"/>
      </w:r>
    </w:p>
    <w:p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" w:name="__RefHeading___1"/>
      <w:bookmarkEnd w:id="1"/>
      <w:r w:rsidRPr="00D1313A">
        <w:rPr>
          <w:rFonts w:ascii="Times New Roman" w:hAnsi="Times New Roman"/>
          <w:b/>
          <w:color w:val="auto"/>
          <w:sz w:val="28"/>
        </w:rPr>
        <w:lastRenderedPageBreak/>
        <w:t>Пояснительная записка</w:t>
      </w:r>
    </w:p>
    <w:p w:rsidR="00EC7630" w:rsidRPr="00D1313A" w:rsidRDefault="003B1E7F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bookmarkStart w:id="2" w:name="_Hlk99529978"/>
      <w:r>
        <w:rPr>
          <w:color w:val="auto"/>
          <w:sz w:val="28"/>
        </w:rPr>
        <w:t>П</w:t>
      </w:r>
      <w:r w:rsidR="0040263E" w:rsidRPr="00D1313A">
        <w:rPr>
          <w:color w:val="auto"/>
          <w:sz w:val="28"/>
        </w:rPr>
        <w:t xml:space="preserve">рограмма воспитания </w:t>
      </w:r>
      <w:r>
        <w:rPr>
          <w:color w:val="auto"/>
          <w:sz w:val="28"/>
        </w:rPr>
        <w:t xml:space="preserve">МАОУ «Средняя общеобразовательная школа» </w:t>
      </w:r>
      <w:r w:rsidR="0040263E" w:rsidRPr="00D1313A">
        <w:rPr>
          <w:color w:val="auto"/>
          <w:sz w:val="28"/>
        </w:rPr>
        <w:t>(далее — Программа</w:t>
      </w:r>
      <w:r>
        <w:rPr>
          <w:color w:val="auto"/>
          <w:sz w:val="28"/>
        </w:rPr>
        <w:t xml:space="preserve"> МАОУ «СОШ №1»</w:t>
      </w:r>
      <w:r w:rsidR="0040263E" w:rsidRPr="00D1313A">
        <w:rPr>
          <w:color w:val="auto"/>
          <w:sz w:val="28"/>
        </w:rPr>
        <w:t xml:space="preserve">) </w:t>
      </w:r>
      <w:r>
        <w:rPr>
          <w:color w:val="auto"/>
          <w:sz w:val="28"/>
        </w:rPr>
        <w:t xml:space="preserve"> разработана в соответствии с методическими рекомендациями «Примерной программы воспитания», утвержденной от 23.07.2022 г.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Программа разработана с учётом Федерального закона от 29</w:t>
      </w:r>
      <w:r w:rsidR="000525A1" w:rsidRPr="000F4BFB">
        <w:rPr>
          <w:color w:val="auto"/>
          <w:sz w:val="28"/>
        </w:rPr>
        <w:t>.12.</w:t>
      </w:r>
      <w:r w:rsidR="00AF0269" w:rsidRPr="000F4BFB">
        <w:rPr>
          <w:color w:val="auto"/>
          <w:sz w:val="28"/>
        </w:rPr>
        <w:t>2012</w:t>
      </w:r>
      <w:r w:rsidRPr="000F4BFB">
        <w:rPr>
          <w:color w:val="auto"/>
          <w:sz w:val="28"/>
        </w:rPr>
        <w:t xml:space="preserve">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</w:t>
      </w:r>
      <w:r w:rsidR="00237DBA" w:rsidRPr="000F4BFB">
        <w:rPr>
          <w:color w:val="auto"/>
          <w:sz w:val="28"/>
        </w:rPr>
        <w:t>.05</w:t>
      </w:r>
      <w:r w:rsidR="004A74E1" w:rsidRPr="000F4BFB">
        <w:rPr>
          <w:color w:val="auto"/>
          <w:sz w:val="28"/>
        </w:rPr>
        <w:t>.</w:t>
      </w:r>
      <w:r w:rsidRPr="000F4BFB">
        <w:rPr>
          <w:color w:val="auto"/>
          <w:sz w:val="28"/>
        </w:rPr>
        <w:t>2015 № 996-р) и Плана мероприятий по её реализации в 2021 — 2025 г</w:t>
      </w:r>
      <w:r w:rsidR="00F4676D" w:rsidRPr="000F4BFB">
        <w:rPr>
          <w:color w:val="auto"/>
          <w:sz w:val="28"/>
        </w:rPr>
        <w:t>одах</w:t>
      </w:r>
      <w:r w:rsidRPr="000F4BFB">
        <w:rPr>
          <w:color w:val="auto"/>
          <w:sz w:val="28"/>
        </w:rPr>
        <w:t xml:space="preserve"> (Распоряжение Правительства Российской Федерации от 12</w:t>
      </w:r>
      <w:r w:rsidR="00237DBA" w:rsidRPr="000F4BFB">
        <w:rPr>
          <w:color w:val="auto"/>
          <w:sz w:val="28"/>
        </w:rPr>
        <w:t>.11.</w:t>
      </w:r>
      <w:r w:rsidRPr="000F4BFB">
        <w:rPr>
          <w:color w:val="auto"/>
          <w:sz w:val="28"/>
        </w:rPr>
        <w:t xml:space="preserve">2020 № 2945-р), Стратегии национальной безопасности Российской Федерации (Указ Президента Российской Федерации от </w:t>
      </w:r>
      <w:r w:rsidR="00237DBA" w:rsidRPr="000F4BFB">
        <w:rPr>
          <w:color w:val="auto"/>
          <w:sz w:val="28"/>
        </w:rPr>
        <w:t>0</w:t>
      </w:r>
      <w:r w:rsidRPr="000F4BFB">
        <w:rPr>
          <w:color w:val="auto"/>
          <w:sz w:val="28"/>
        </w:rPr>
        <w:t>2</w:t>
      </w:r>
      <w:r w:rsidR="00237DBA" w:rsidRPr="000F4BFB">
        <w:rPr>
          <w:color w:val="auto"/>
          <w:sz w:val="28"/>
        </w:rPr>
        <w:t>.07.</w:t>
      </w:r>
      <w:r w:rsidRPr="000F4BFB">
        <w:rPr>
          <w:color w:val="auto"/>
          <w:sz w:val="28"/>
        </w:rPr>
        <w:t>2021 № 400), федеральных государственных образовательных стандартов (далее — ФГОС) начального общего образования (Приказ Минпросвещения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 № 286), основного общего образования (Приказ Минпросвещения России от 31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2021№ 287), среднего общего образования (Приказ Минобрнауки России от 17</w:t>
      </w:r>
      <w:r w:rsidR="00237DBA" w:rsidRPr="000F4BFB">
        <w:rPr>
          <w:color w:val="auto"/>
          <w:sz w:val="28"/>
        </w:rPr>
        <w:t>.05.</w:t>
      </w:r>
      <w:r w:rsidRPr="000F4BFB">
        <w:rPr>
          <w:color w:val="auto"/>
          <w:sz w:val="28"/>
        </w:rPr>
        <w:t>2012№ 413).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</w:t>
      </w:r>
      <w:r w:rsidRPr="00D1313A">
        <w:rPr>
          <w:color w:val="auto"/>
          <w:sz w:val="28"/>
        </w:rPr>
        <w:lastRenderedPageBreak/>
        <w:t xml:space="preserve">гражданской идентичности обучающихся.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br w:type="page"/>
      </w:r>
      <w:bookmarkEnd w:id="2"/>
    </w:p>
    <w:p w:rsidR="00EC7630" w:rsidRDefault="0040263E" w:rsidP="00D92EFF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3" w:name="__RefHeading___2"/>
      <w:bookmarkEnd w:id="3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1</w:t>
      </w:r>
      <w:r w:rsidR="009676BA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ЦЕЛЕВОЙ</w:t>
      </w:r>
    </w:p>
    <w:p w:rsidR="00D92EFF" w:rsidRPr="00D92EFF" w:rsidRDefault="00D92EFF" w:rsidP="00D92EFF"/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Участниками образовательных отношений </w:t>
      </w:r>
      <w:r w:rsidR="003B1E7F">
        <w:rPr>
          <w:color w:val="auto"/>
          <w:sz w:val="28"/>
        </w:rPr>
        <w:t>МАОУ «СОШ №1»</w:t>
      </w:r>
      <w:r w:rsidR="003B1E7F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Воспитательная деятельность в </w:t>
      </w:r>
      <w:r w:rsidR="003B1E7F">
        <w:rPr>
          <w:color w:val="auto"/>
          <w:sz w:val="28"/>
        </w:rPr>
        <w:t>МАОУ «СОШ №1»</w:t>
      </w:r>
      <w:r w:rsidR="003B1E7F" w:rsidRPr="00D1313A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4" w:name="_Hlk107041641"/>
      <w:bookmarkEnd w:id="4"/>
    </w:p>
    <w:p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5" w:name="__RefHeading___3"/>
      <w:bookmarkStart w:id="6" w:name="bookmark8"/>
      <w:bookmarkEnd w:id="5"/>
      <w:r w:rsidRPr="00D1313A">
        <w:rPr>
          <w:rFonts w:ascii="Times New Roman" w:hAnsi="Times New Roman"/>
          <w:b/>
          <w:color w:val="auto"/>
          <w:sz w:val="28"/>
        </w:rPr>
        <w:lastRenderedPageBreak/>
        <w:t>1.1 Цель и задачи воспитания обучающихся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D1313A">
        <w:rPr>
          <w:b/>
          <w:color w:val="auto"/>
          <w:sz w:val="28"/>
        </w:rPr>
        <w:t>цель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Задачи воспитания</w:t>
      </w:r>
      <w:r w:rsidRPr="00D1313A">
        <w:rPr>
          <w:color w:val="auto"/>
          <w:sz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</w:t>
      </w:r>
      <w:r w:rsidRPr="000F4BFB">
        <w:rPr>
          <w:color w:val="auto"/>
          <w:sz w:val="28"/>
        </w:rPr>
        <w:t>осознание российской гражданской идентичности, сформированность ценностей</w:t>
      </w:r>
      <w:r w:rsidRPr="00D1313A">
        <w:rPr>
          <w:color w:val="auto"/>
          <w:sz w:val="28"/>
        </w:rPr>
        <w:t xml:space="preserve"> самостоятельности и инициативы, готовность </w:t>
      </w:r>
      <w:r w:rsidRPr="00D1313A">
        <w:rPr>
          <w:color w:val="auto"/>
          <w:sz w:val="28"/>
        </w:rPr>
        <w:lastRenderedPageBreak/>
        <w:t>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EC7630" w:rsidRPr="00D1313A" w:rsidRDefault="00EC7630">
      <w:pPr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1.2 Направления воспитания 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гражданское воспитание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формирование российской гражданской идентичности, принадлежности к общности граждан Российской Федерации, к народу</w:t>
      </w:r>
      <w:r w:rsidR="00BE1186" w:rsidRPr="00D1313A">
        <w:rPr>
          <w:color w:val="auto"/>
          <w:sz w:val="28"/>
        </w:rPr>
        <w:t xml:space="preserve"> России как источнику власти в Р</w:t>
      </w:r>
      <w:r w:rsidRPr="00D1313A">
        <w:rPr>
          <w:color w:val="auto"/>
          <w:sz w:val="28"/>
        </w:rPr>
        <w:t>оссийском госуд</w:t>
      </w:r>
      <w:r w:rsidR="00BE1186" w:rsidRPr="00D1313A">
        <w:rPr>
          <w:color w:val="auto"/>
          <w:sz w:val="28"/>
        </w:rPr>
        <w:t>арстве и субъекту тысячелетней р</w:t>
      </w:r>
      <w:r w:rsidRPr="00D1313A">
        <w:rPr>
          <w:color w:val="auto"/>
          <w:sz w:val="28"/>
        </w:rPr>
        <w:t>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патриотическое воспитание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EC7630" w:rsidRPr="000F4BFB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духовно-нравственное воспитание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</w:t>
      </w:r>
      <w:r w:rsidRPr="00D1313A">
        <w:rPr>
          <w:color w:val="auto"/>
          <w:sz w:val="28"/>
        </w:rPr>
        <w:lastRenderedPageBreak/>
        <w:t xml:space="preserve">дружелюбия и взаимопомощи, </w:t>
      </w:r>
      <w:r w:rsidRPr="000F4BFB">
        <w:rPr>
          <w:color w:val="auto"/>
          <w:sz w:val="28"/>
        </w:rPr>
        <w:t xml:space="preserve">уважения к старшим, </w:t>
      </w:r>
      <w:r w:rsidR="00514BA4" w:rsidRPr="000F4BFB">
        <w:rPr>
          <w:color w:val="auto"/>
          <w:sz w:val="28"/>
        </w:rPr>
        <w:t xml:space="preserve">к </w:t>
      </w:r>
      <w:r w:rsidRPr="000F4BFB">
        <w:rPr>
          <w:color w:val="auto"/>
          <w:sz w:val="28"/>
        </w:rPr>
        <w:t>памяти предков;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эстетическое воспитание</w:t>
      </w:r>
      <w:r w:rsidR="00BE1186" w:rsidRPr="00D1313A">
        <w:rPr>
          <w:bCs/>
          <w:color w:val="auto"/>
          <w:sz w:val="28"/>
        </w:rPr>
        <w:t>—</w:t>
      </w:r>
      <w:r w:rsidRPr="00D1313A">
        <w:rPr>
          <w:color w:val="auto"/>
          <w:sz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физическое воспитание</w:t>
      </w:r>
      <w:r w:rsidRPr="00D1313A">
        <w:rPr>
          <w:color w:val="auto"/>
          <w:sz w:val="28"/>
        </w:rPr>
        <w:t>,</w:t>
      </w:r>
      <w:r w:rsidRPr="00D1313A">
        <w:rPr>
          <w:b/>
          <w:color w:val="auto"/>
          <w:sz w:val="28"/>
        </w:rPr>
        <w:t xml:space="preserve"> формирование культуры здорового образа жизни и эмоционального благополучия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трудовое воспитание</w:t>
      </w:r>
      <w:r w:rsidR="00BE1186" w:rsidRPr="00D1313A">
        <w:rPr>
          <w:bCs/>
          <w:color w:val="auto"/>
          <w:sz w:val="28"/>
        </w:rPr>
        <w:t xml:space="preserve"> —</w:t>
      </w:r>
      <w:r w:rsidRPr="00D1313A">
        <w:rPr>
          <w:color w:val="auto"/>
          <w:sz w:val="28"/>
        </w:rPr>
        <w:t>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EC7630" w:rsidRPr="00D1313A" w:rsidRDefault="00BE1186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экологическое воспитание</w:t>
      </w:r>
      <w:r w:rsidRPr="00D1313A">
        <w:rPr>
          <w:bCs/>
          <w:color w:val="auto"/>
          <w:sz w:val="28"/>
        </w:rPr>
        <w:t xml:space="preserve"> —</w:t>
      </w:r>
      <w:r w:rsidR="0040263E" w:rsidRPr="00D1313A">
        <w:rPr>
          <w:color w:val="auto"/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EC7630" w:rsidRPr="00D1313A" w:rsidRDefault="0040263E">
      <w:pPr>
        <w:numPr>
          <w:ilvl w:val="0"/>
          <w:numId w:val="1"/>
        </w:numPr>
        <w:tabs>
          <w:tab w:val="left" w:pos="98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ценности научного познания</w:t>
      </w:r>
      <w:r w:rsidR="00BE1186" w:rsidRPr="00D1313A">
        <w:rPr>
          <w:bCs/>
          <w:color w:val="auto"/>
          <w:sz w:val="28"/>
        </w:rPr>
        <w:t xml:space="preserve">— </w:t>
      </w:r>
      <w:r w:rsidRPr="00D1313A">
        <w:rPr>
          <w:color w:val="auto"/>
          <w:sz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EC7630" w:rsidRPr="00D1313A" w:rsidRDefault="00EC7630">
      <w:pPr>
        <w:tabs>
          <w:tab w:val="left" w:pos="983"/>
        </w:tabs>
        <w:spacing w:line="360" w:lineRule="auto"/>
        <w:rPr>
          <w:color w:val="auto"/>
          <w:sz w:val="28"/>
        </w:rPr>
      </w:pPr>
    </w:p>
    <w:p w:rsidR="00EC7630" w:rsidRPr="00D92EFF" w:rsidRDefault="0040263E" w:rsidP="001A5478">
      <w:pPr>
        <w:ind w:firstLine="709"/>
        <w:jc w:val="left"/>
        <w:rPr>
          <w:b/>
          <w:color w:val="auto"/>
          <w:sz w:val="28"/>
          <w:szCs w:val="28"/>
        </w:rPr>
      </w:pPr>
      <w:bookmarkStart w:id="7" w:name="__RefHeading___4"/>
      <w:bookmarkEnd w:id="6"/>
      <w:bookmarkEnd w:id="7"/>
      <w:r w:rsidRPr="00D92EFF">
        <w:rPr>
          <w:b/>
          <w:color w:val="auto"/>
          <w:sz w:val="28"/>
          <w:szCs w:val="28"/>
        </w:rPr>
        <w:t xml:space="preserve">1.3 Целевые ориентиры результатов воспитания 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 w:rsidRPr="001A5478">
        <w:rPr>
          <w:sz w:val="28"/>
          <w:szCs w:val="28"/>
        </w:rPr>
        <w:t>ФГОС ООО предъявляет следующие требования к личностным результатам освоения основной образовательной программы основного общего образования: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 xml:space="preserve"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</w:t>
      </w:r>
      <w:r w:rsidRPr="001A5478">
        <w:rPr>
          <w:sz w:val="28"/>
          <w:szCs w:val="28"/>
        </w:rPr>
        <w:lastRenderedPageBreak/>
        <w:t>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1A5478">
        <w:rPr>
          <w:sz w:val="28"/>
          <w:szCs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1A5478" w:rsidRPr="001A5478" w:rsidRDefault="001A5478" w:rsidP="001A547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C7630" w:rsidRPr="001A5478" w:rsidRDefault="001A5478" w:rsidP="001A5478">
      <w:pPr>
        <w:spacing w:line="360" w:lineRule="auto"/>
        <w:ind w:firstLine="709"/>
      </w:pPr>
      <w:r>
        <w:rPr>
          <w:sz w:val="28"/>
          <w:szCs w:val="28"/>
        </w:rPr>
        <w:t xml:space="preserve">- </w:t>
      </w:r>
      <w:r w:rsidRPr="001A5478">
        <w:rPr>
          <w:sz w:val="28"/>
          <w:szCs w:val="28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  <w:r>
        <w:t>.</w:t>
      </w:r>
      <w:r w:rsidR="0040263E" w:rsidRPr="00D1313A">
        <w:rPr>
          <w:i/>
          <w:color w:val="auto"/>
          <w:sz w:val="28"/>
        </w:rPr>
        <w:t xml:space="preserve"> </w:t>
      </w:r>
    </w:p>
    <w:p w:rsidR="00EC7630" w:rsidRPr="001A5478" w:rsidRDefault="0040263E">
      <w:pPr>
        <w:spacing w:line="360" w:lineRule="auto"/>
        <w:ind w:firstLine="709"/>
        <w:rPr>
          <w:color w:val="auto"/>
          <w:sz w:val="28"/>
        </w:rPr>
      </w:pPr>
      <w:r w:rsidRPr="001A5478">
        <w:rPr>
          <w:color w:val="auto"/>
          <w:sz w:val="28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EC7630" w:rsidRPr="001A5478" w:rsidRDefault="0040263E">
      <w:pPr>
        <w:spacing w:line="360" w:lineRule="auto"/>
        <w:ind w:firstLine="709"/>
        <w:rPr>
          <w:color w:val="auto"/>
          <w:sz w:val="28"/>
        </w:rPr>
      </w:pPr>
      <w:r w:rsidRPr="001A5478">
        <w:rPr>
          <w:color w:val="auto"/>
          <w:sz w:val="28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C7630" w:rsidRDefault="0040263E">
      <w:pPr>
        <w:spacing w:line="360" w:lineRule="auto"/>
        <w:ind w:firstLine="709"/>
        <w:rPr>
          <w:i/>
          <w:color w:val="auto"/>
          <w:sz w:val="28"/>
        </w:rPr>
      </w:pPr>
      <w:r w:rsidRPr="001A5478">
        <w:rPr>
          <w:color w:val="auto"/>
          <w:sz w:val="28"/>
        </w:rPr>
        <w:t>Целевые ориентиры результатов воспитания сформулированына уровнях начального общего, основного общего, среднего общего образования по направлениям воспитания в соответствии с ФГОС</w:t>
      </w:r>
      <w:r w:rsidRPr="00D1313A">
        <w:rPr>
          <w:i/>
          <w:color w:val="auto"/>
          <w:sz w:val="28"/>
        </w:rPr>
        <w:t>.</w:t>
      </w:r>
    </w:p>
    <w:p w:rsidR="001A5478" w:rsidRPr="00D1313A" w:rsidRDefault="001A5478">
      <w:pPr>
        <w:spacing w:line="360" w:lineRule="auto"/>
        <w:ind w:firstLine="709"/>
        <w:rPr>
          <w:i/>
          <w:color w:val="auto"/>
          <w:sz w:val="28"/>
        </w:rPr>
      </w:pPr>
    </w:p>
    <w:p w:rsidR="00EC7630" w:rsidRPr="00D1313A" w:rsidRDefault="0040263E">
      <w:pPr>
        <w:spacing w:line="360" w:lineRule="auto"/>
        <w:ind w:firstLine="708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lastRenderedPageBreak/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81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Гражданско-патриотическое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свою сопричастность к прошлому, настоящему и будущему родного края, своей Родины — Росси</w:t>
            </w:r>
            <w:r w:rsidR="00BE1186" w:rsidRPr="00D1313A">
              <w:rPr>
                <w:color w:val="auto"/>
                <w:sz w:val="25"/>
                <w:szCs w:val="25"/>
              </w:rPr>
              <w:t>и, Р</w:t>
            </w:r>
            <w:r w:rsidRPr="00D1313A">
              <w:rPr>
                <w:color w:val="auto"/>
                <w:sz w:val="25"/>
                <w:szCs w:val="25"/>
              </w:rPr>
              <w:t>оссийского государства.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и уважение к отечественной и мировой художественной культуре.</w:t>
            </w:r>
          </w:p>
          <w:p w:rsidR="00EC7630" w:rsidRPr="00D1313A" w:rsidRDefault="0040263E">
            <w:pPr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Бережно относящийся к физическому здоровью, соблюдающий основные правила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здорового и безопасного для себя и других людей образа жизни, в том числе в информационной среде.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и принимающий свою половую принадлежность, соответствующие ей психофизические и</w:t>
            </w:r>
            <w:r w:rsidR="00803106" w:rsidRPr="00D1313A">
              <w:rPr>
                <w:color w:val="auto"/>
                <w:sz w:val="25"/>
                <w:szCs w:val="25"/>
              </w:rPr>
              <w:t xml:space="preserve"> поведенческие особенности с учё</w:t>
            </w:r>
            <w:r w:rsidRPr="00D1313A">
              <w:rPr>
                <w:color w:val="auto"/>
                <w:sz w:val="25"/>
                <w:szCs w:val="25"/>
              </w:rPr>
              <w:t xml:space="preserve">том возраста.  </w:t>
            </w:r>
          </w:p>
        </w:tc>
      </w:tr>
      <w:tr w:rsidR="00962233" w:rsidRPr="00D1313A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Трудовоевоспитание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Сознающий ценность труда в жизни человека, семьи, общества.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разным профессиям.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Экологическоевоспитание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962233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EC7630" w:rsidRPr="00D1313A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81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bookmarkStart w:id="8" w:name="_Hlk101094428"/>
            <w:r w:rsidRPr="00D1313A">
              <w:rPr>
                <w:color w:val="auto"/>
                <w:sz w:val="25"/>
                <w:szCs w:val="25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государственным символам России, праздникам.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Принимающий участие в жизни класса, общеобразовательной организации, в том числе самоуправлении, ориентированный на участие </w:t>
            </w:r>
            <w:r w:rsidRPr="000F4BFB">
              <w:rPr>
                <w:color w:val="auto"/>
                <w:sz w:val="25"/>
                <w:szCs w:val="25"/>
              </w:rPr>
              <w:t>в социально значимой деятельности.</w:t>
            </w:r>
            <w:bookmarkEnd w:id="8"/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Патриотическое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EC7630" w:rsidRPr="00D1313A" w:rsidRDefault="0040263E">
            <w:pPr>
              <w:tabs>
                <w:tab w:val="left" w:pos="318"/>
                <w:tab w:val="left" w:pos="993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Принимающий участие в мероприятиях патриотической направленности.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Духовно-нравственное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EC7630" w:rsidRPr="00D1313A" w:rsidRDefault="0040263E">
            <w:pPr>
              <w:widowControl/>
              <w:tabs>
                <w:tab w:val="left" w:pos="4"/>
                <w:tab w:val="left" w:pos="288"/>
                <w:tab w:val="left" w:pos="430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</w:t>
            </w:r>
            <w:r w:rsidR="00CD13D0" w:rsidRPr="00D1313A">
              <w:rPr>
                <w:color w:val="auto"/>
                <w:sz w:val="25"/>
                <w:szCs w:val="25"/>
              </w:rPr>
              <w:t>их</w:t>
            </w:r>
            <w:r w:rsidRPr="00D1313A">
              <w:rPr>
                <w:color w:val="auto"/>
                <w:sz w:val="25"/>
                <w:szCs w:val="25"/>
              </w:rPr>
              <w:t xml:space="preserve"> влияния на поведение людей.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EC7630" w:rsidRPr="00D1313A" w:rsidRDefault="0040263E">
            <w:pPr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 xml:space="preserve"> активность).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неп</w:t>
            </w:r>
            <w:r w:rsidR="00CD13D0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 алкоголя, наркотиков, игровой и иных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понимание их последствий, вреда для физического и психического здоровья.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своего труда, труда других людей.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Экологическое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активное неприятие действий, приносящих вред природе.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lastRenderedPageBreak/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7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Ценности научного познания</w:t>
            </w:r>
          </w:p>
        </w:tc>
      </w:tr>
      <w:tr w:rsidR="00962233" w:rsidRPr="00D1313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Ориентированный в деятельности на </w:t>
            </w:r>
            <w:r w:rsidRPr="000F4BFB">
              <w:rPr>
                <w:color w:val="auto"/>
                <w:sz w:val="25"/>
                <w:szCs w:val="25"/>
              </w:rPr>
              <w:t>научны</w:t>
            </w:r>
            <w:r w:rsidR="00C736AF" w:rsidRPr="000F4BFB">
              <w:rPr>
                <w:color w:val="auto"/>
                <w:sz w:val="25"/>
                <w:szCs w:val="25"/>
              </w:rPr>
              <w:t xml:space="preserve">езнания </w:t>
            </w:r>
            <w:r w:rsidRPr="000F4BFB">
              <w:rPr>
                <w:color w:val="auto"/>
                <w:sz w:val="25"/>
                <w:szCs w:val="25"/>
              </w:rPr>
              <w:t xml:space="preserve">о </w:t>
            </w:r>
            <w:r w:rsidR="00C736AF" w:rsidRPr="000F4BFB">
              <w:rPr>
                <w:color w:val="auto"/>
                <w:sz w:val="25"/>
                <w:szCs w:val="25"/>
              </w:rPr>
              <w:t>природе и обществе</w:t>
            </w:r>
            <w:r w:rsidRPr="000F4BFB">
              <w:rPr>
                <w:color w:val="auto"/>
                <w:sz w:val="25"/>
                <w:szCs w:val="25"/>
              </w:rPr>
              <w:t>,</w:t>
            </w:r>
            <w:r w:rsidRPr="00D1313A">
              <w:rPr>
                <w:color w:val="auto"/>
                <w:sz w:val="25"/>
                <w:szCs w:val="25"/>
              </w:rPr>
              <w:t xml:space="preserve"> взаимосвязях человека с природной и социальной средой.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177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</w:p>
    <w:p w:rsidR="00EC7630" w:rsidRPr="00D1313A" w:rsidRDefault="0040263E">
      <w:pPr>
        <w:keepNext/>
        <w:keepLines/>
        <w:spacing w:line="360" w:lineRule="auto"/>
        <w:ind w:firstLine="709"/>
        <w:rPr>
          <w:b/>
          <w:color w:val="auto"/>
          <w:sz w:val="25"/>
          <w:szCs w:val="25"/>
        </w:rPr>
      </w:pPr>
      <w:r w:rsidRPr="00D1313A">
        <w:rPr>
          <w:b/>
          <w:color w:val="auto"/>
          <w:sz w:val="25"/>
          <w:szCs w:val="25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center"/>
              <w:rPr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Целевые ориентиры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176"/>
              <w:jc w:val="left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Гражданское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bookmarkStart w:id="9" w:name="_Hlk101094179"/>
            <w:r w:rsidRPr="00D1313A">
              <w:rPr>
                <w:color w:val="auto"/>
                <w:sz w:val="25"/>
                <w:szCs w:val="25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EC7630" w:rsidRPr="00D1313A" w:rsidRDefault="0051439F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своё</w:t>
            </w:r>
            <w:r w:rsidR="0040263E" w:rsidRPr="00D1313A">
              <w:rPr>
                <w:color w:val="auto"/>
                <w:sz w:val="25"/>
                <w:szCs w:val="25"/>
              </w:rPr>
              <w:t xml:space="preserve">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опытом гражданской социально значимой деятельности (в уче</w:t>
            </w:r>
            <w:r w:rsidR="00D14994" w:rsidRPr="00D1313A">
              <w:rPr>
                <w:color w:val="auto"/>
                <w:sz w:val="25"/>
                <w:szCs w:val="25"/>
              </w:rPr>
              <w:t>ническом самоуправлении, волонтё</w:t>
            </w:r>
            <w:r w:rsidRPr="00D1313A">
              <w:rPr>
                <w:color w:val="auto"/>
                <w:sz w:val="25"/>
                <w:szCs w:val="25"/>
              </w:rPr>
              <w:t>рском движении, экологических, военно-патриотических и др. объединениях, акциях, программах).</w:t>
            </w:r>
            <w:bookmarkEnd w:id="9"/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Патриотическое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свою национальную, этническую принадлежность, приверженность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к родной культуре, любовь к своему народу. 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331"/>
                <w:tab w:val="left" w:pos="460"/>
                <w:tab w:val="left" w:pos="993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Духовно-нравственное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</w:t>
            </w:r>
            <w:r w:rsidR="00EC2F6D" w:rsidRPr="000F4BFB">
              <w:rPr>
                <w:color w:val="auto"/>
                <w:sz w:val="25"/>
                <w:szCs w:val="25"/>
              </w:rPr>
              <w:t>конфессионального</w:t>
            </w:r>
            <w:r w:rsidRPr="000F4BFB">
              <w:rPr>
                <w:color w:val="auto"/>
                <w:sz w:val="25"/>
                <w:szCs w:val="25"/>
              </w:rPr>
              <w:t xml:space="preserve"> самоопределения</w:t>
            </w:r>
            <w:r w:rsidRPr="00D1313A">
              <w:rPr>
                <w:color w:val="auto"/>
                <w:sz w:val="25"/>
                <w:szCs w:val="25"/>
              </w:rPr>
              <w:t>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Понимающий и деятельно выражающий ценность межнационального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,межрелигиозного </w:t>
            </w:r>
            <w:r w:rsidRPr="00D1313A">
              <w:rPr>
                <w:color w:val="auto"/>
                <w:sz w:val="25"/>
                <w:szCs w:val="25"/>
              </w:rPr>
              <w:t xml:space="preserve">согласия людей, народов в России, способный вести диалог с людьми разных национальностей, </w:t>
            </w:r>
            <w:r w:rsidR="00C26A4D" w:rsidRPr="00D1313A">
              <w:rPr>
                <w:color w:val="auto"/>
                <w:sz w:val="25"/>
                <w:szCs w:val="25"/>
              </w:rPr>
              <w:t xml:space="preserve">отношения к религии и </w:t>
            </w:r>
            <w:r w:rsidRPr="00D1313A">
              <w:rPr>
                <w:color w:val="auto"/>
                <w:sz w:val="25"/>
                <w:szCs w:val="25"/>
              </w:rPr>
              <w:t>религиозной принадлежности, находить общие цели и сотрудничать для их достижения.</w:t>
            </w:r>
          </w:p>
          <w:p w:rsidR="00F5013F" w:rsidRPr="00D1313A" w:rsidRDefault="00F5013F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Эстетическое 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Проявляющий понимание художественной культуры как средства коммуникации и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 xml:space="preserve">самовыражения </w:t>
            </w:r>
            <w:r w:rsidR="00D14994" w:rsidRPr="00D1313A">
              <w:rPr>
                <w:color w:val="auto"/>
                <w:sz w:val="25"/>
                <w:szCs w:val="25"/>
              </w:rPr>
              <w:t>в современном обществе, значения</w:t>
            </w:r>
            <w:r w:rsidRPr="00D1313A">
              <w:rPr>
                <w:color w:val="auto"/>
                <w:sz w:val="25"/>
                <w:szCs w:val="25"/>
              </w:rPr>
              <w:t xml:space="preserve"> нравственных норм, ценностей, традиций в искусстве.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176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tabs>
                <w:tab w:val="left" w:pos="851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Выражающий на практике установку на здоровый образ жизни (здоровое питание, соблюдение гигиены, режим занятий 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и отдыха, </w:t>
            </w:r>
            <w:r w:rsidR="00015015" w:rsidRPr="00D1313A">
              <w:rPr>
                <w:color w:val="auto"/>
                <w:sz w:val="25"/>
                <w:szCs w:val="25"/>
              </w:rPr>
              <w:t>регулярн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="007E4791" w:rsidRPr="00D1313A">
              <w:rPr>
                <w:color w:val="auto"/>
                <w:sz w:val="25"/>
                <w:szCs w:val="25"/>
              </w:rPr>
              <w:t>физическ</w:t>
            </w:r>
            <w:r w:rsidR="005B5510" w:rsidRPr="00D1313A">
              <w:rPr>
                <w:color w:val="auto"/>
                <w:sz w:val="25"/>
                <w:szCs w:val="25"/>
              </w:rPr>
              <w:t>ую</w:t>
            </w:r>
            <w:r w:rsidRPr="00D1313A">
              <w:rPr>
                <w:color w:val="auto"/>
                <w:sz w:val="25"/>
                <w:szCs w:val="25"/>
              </w:rPr>
              <w:t>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EC7630" w:rsidRPr="00D1313A" w:rsidRDefault="0040263E">
            <w:pPr>
              <w:widowControl/>
              <w:tabs>
                <w:tab w:val="left" w:pos="318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сознательное и обоснованное неп</w:t>
            </w:r>
            <w:r w:rsidR="007E4791" w:rsidRPr="00D1313A">
              <w:rPr>
                <w:color w:val="auto"/>
                <w:sz w:val="25"/>
                <w:szCs w:val="25"/>
              </w:rPr>
              <w:t>риятие вредных привычек (курения, употребления</w:t>
            </w:r>
            <w:r w:rsidRPr="00D1313A">
              <w:rPr>
                <w:color w:val="auto"/>
                <w:sz w:val="25"/>
                <w:szCs w:val="25"/>
              </w:rPr>
              <w:t xml:space="preserve"> алкоголя, наркотиков, </w:t>
            </w:r>
            <w:r w:rsidR="007E4791" w:rsidRPr="00D1313A">
              <w:rPr>
                <w:color w:val="auto"/>
                <w:sz w:val="25"/>
                <w:szCs w:val="25"/>
              </w:rPr>
              <w:t>любых форм</w:t>
            </w:r>
            <w:r w:rsidRPr="00D1313A">
              <w:rPr>
                <w:color w:val="auto"/>
                <w:sz w:val="25"/>
                <w:szCs w:val="25"/>
              </w:rPr>
              <w:t xml:space="preserve">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Трудовоевоспитание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осознанную готовность</w:t>
            </w:r>
            <w:r w:rsidR="007E4791" w:rsidRPr="00D1313A">
              <w:rPr>
                <w:color w:val="auto"/>
                <w:sz w:val="25"/>
                <w:szCs w:val="25"/>
              </w:rPr>
              <w:t xml:space="preserve"> к получению</w:t>
            </w:r>
            <w:r w:rsidRPr="00D1313A">
              <w:rPr>
                <w:color w:val="auto"/>
                <w:sz w:val="25"/>
                <w:szCs w:val="25"/>
              </w:rPr>
              <w:t xml:space="preserve">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EC7630" w:rsidRPr="00D1313A" w:rsidRDefault="0040263E">
            <w:pPr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 xml:space="preserve">Понимающий специфику трудовой деятельности, регулирования трудовых </w:t>
            </w:r>
            <w:r w:rsidRPr="00D1313A">
              <w:rPr>
                <w:color w:val="auto"/>
                <w:sz w:val="25"/>
                <w:szCs w:val="25"/>
              </w:rPr>
              <w:lastRenderedPageBreak/>
              <w:t>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lastRenderedPageBreak/>
              <w:t>Экологическоевоспитание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strike/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</w:t>
            </w:r>
            <w:r w:rsidR="00EE09F1" w:rsidRPr="00D1313A">
              <w:rPr>
                <w:color w:val="auto"/>
                <w:sz w:val="25"/>
                <w:szCs w:val="25"/>
              </w:rPr>
              <w:t>ь за действия в природной среде.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Выражающий деятельное неприятие действий, приносящих вред природе.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962233" w:rsidRPr="00D1313A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b/>
                <w:color w:val="auto"/>
                <w:sz w:val="25"/>
                <w:szCs w:val="25"/>
              </w:rPr>
            </w:pPr>
            <w:r w:rsidRPr="00D1313A">
              <w:rPr>
                <w:b/>
                <w:color w:val="auto"/>
                <w:sz w:val="25"/>
                <w:szCs w:val="25"/>
              </w:rPr>
              <w:t>Ценности научного познания</w:t>
            </w:r>
          </w:p>
        </w:tc>
      </w:tr>
      <w:tr w:rsidR="00962233" w:rsidRPr="00D1313A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EC7630" w:rsidRPr="00D1313A" w:rsidRDefault="0040263E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EC7630" w:rsidRPr="00D1313A" w:rsidRDefault="0040263E" w:rsidP="00EE09F1">
            <w:pPr>
              <w:widowControl/>
              <w:tabs>
                <w:tab w:val="left" w:pos="331"/>
                <w:tab w:val="left" w:pos="460"/>
              </w:tabs>
              <w:spacing w:line="276" w:lineRule="auto"/>
              <w:ind w:firstLine="319"/>
              <w:rPr>
                <w:color w:val="auto"/>
                <w:sz w:val="25"/>
                <w:szCs w:val="25"/>
              </w:rPr>
            </w:pPr>
            <w:r w:rsidRPr="00D1313A">
              <w:rPr>
                <w:color w:val="auto"/>
                <w:sz w:val="25"/>
                <w:szCs w:val="25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pStyle w:val="10"/>
        <w:pageBreakBefore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0" w:name="__RefHeading___5"/>
      <w:bookmarkEnd w:id="10"/>
      <w:r w:rsidRPr="00D1313A">
        <w:rPr>
          <w:rFonts w:ascii="Times New Roman" w:hAnsi="Times New Roman"/>
          <w:b/>
          <w:color w:val="auto"/>
          <w:sz w:val="28"/>
        </w:rPr>
        <w:lastRenderedPageBreak/>
        <w:t>РАЗДЕЛ 2</w:t>
      </w:r>
      <w:r w:rsidR="00EE09F1" w:rsidRPr="00D1313A">
        <w:rPr>
          <w:rFonts w:ascii="Times New Roman" w:hAnsi="Times New Roman"/>
          <w:b/>
          <w:color w:val="auto"/>
          <w:sz w:val="28"/>
        </w:rPr>
        <w:t>.</w:t>
      </w:r>
      <w:r w:rsidRPr="00D1313A">
        <w:rPr>
          <w:rFonts w:ascii="Times New Roman" w:hAnsi="Times New Roman"/>
          <w:b/>
          <w:color w:val="auto"/>
          <w:sz w:val="28"/>
        </w:rPr>
        <w:t xml:space="preserve"> СОДЕРЖАТЕЛЬНЫЙ</w:t>
      </w:r>
    </w:p>
    <w:p w:rsidR="00EC7630" w:rsidRPr="00D1313A" w:rsidRDefault="00EC7630">
      <w:pPr>
        <w:rPr>
          <w:color w:val="auto"/>
        </w:rPr>
      </w:pPr>
    </w:p>
    <w:p w:rsidR="00EC7630" w:rsidRPr="00D1313A" w:rsidRDefault="0040263E">
      <w:pPr>
        <w:pStyle w:val="10"/>
        <w:spacing w:before="0" w:line="360" w:lineRule="auto"/>
        <w:rPr>
          <w:rFonts w:ascii="Times New Roman" w:hAnsi="Times New Roman"/>
          <w:b/>
          <w:color w:val="auto"/>
          <w:sz w:val="28"/>
        </w:rPr>
      </w:pPr>
      <w:bookmarkStart w:id="11" w:name="__RefHeading___6"/>
      <w:bookmarkEnd w:id="11"/>
      <w:r w:rsidRPr="00D1313A">
        <w:rPr>
          <w:rFonts w:ascii="Times New Roman" w:hAnsi="Times New Roman"/>
          <w:b/>
          <w:color w:val="auto"/>
          <w:sz w:val="28"/>
        </w:rPr>
        <w:t>2.1 Уклад общеобразовательной организации</w:t>
      </w:r>
    </w:p>
    <w:p w:rsidR="00EC7630" w:rsidRPr="008754BE" w:rsidRDefault="003A5088">
      <w:pPr>
        <w:spacing w:line="360" w:lineRule="auto"/>
        <w:ind w:firstLine="709"/>
        <w:rPr>
          <w:color w:val="auto"/>
          <w:sz w:val="28"/>
        </w:rPr>
      </w:pPr>
      <w:bookmarkStart w:id="12" w:name="_Hlk103786013"/>
      <w:r w:rsidRPr="008754BE">
        <w:rPr>
          <w:color w:val="auto"/>
          <w:sz w:val="28"/>
        </w:rPr>
        <w:t xml:space="preserve">Школа была открыта в 1936 году и первоначально находилась в другом здании. Современное здание было построено в 1981 году. Обучение ведется с 1 по 11 класс по трем уровням образования: начальное общее образование, основное общее образование, среднее общее образование. Школа предназначена для обучения детей в соответствии с образовательными программами всех уровней образования, а также для реализации дополнительных общеразвивающих программ. </w:t>
      </w:r>
    </w:p>
    <w:p w:rsidR="003A5088" w:rsidRPr="008754BE" w:rsidRDefault="003A5088">
      <w:pPr>
        <w:spacing w:line="360" w:lineRule="auto"/>
        <w:ind w:firstLine="709"/>
        <w:rPr>
          <w:color w:val="auto"/>
          <w:sz w:val="28"/>
        </w:rPr>
      </w:pPr>
      <w:r w:rsidRPr="008754BE">
        <w:rPr>
          <w:color w:val="auto"/>
          <w:sz w:val="28"/>
        </w:rPr>
        <w:t>Школа работает в режиме шестидневной рабочей недели и двухсменности, имеет классы, обучающиеся по АООП для детей с ЗПР и ТНР. Постановлением администрации города Соликамска Пермского края от 22.04.2019 г. № 714 –па МАОУ «СОШ №1» реорганизовано путем присоединения муниципального автономного дошкол</w:t>
      </w:r>
      <w:r w:rsidR="008754BE" w:rsidRPr="008754BE">
        <w:rPr>
          <w:color w:val="auto"/>
          <w:sz w:val="28"/>
        </w:rPr>
        <w:t>ь</w:t>
      </w:r>
      <w:r w:rsidRPr="008754BE">
        <w:rPr>
          <w:color w:val="auto"/>
          <w:sz w:val="28"/>
        </w:rPr>
        <w:t>ного образовательного учреждения «Детский сад №17»</w:t>
      </w:r>
      <w:r w:rsidR="008754BE" w:rsidRPr="008754BE">
        <w:rPr>
          <w:color w:val="auto"/>
          <w:sz w:val="28"/>
        </w:rPr>
        <w:t>.</w:t>
      </w:r>
    </w:p>
    <w:p w:rsidR="008754BE" w:rsidRPr="008754BE" w:rsidRDefault="008754BE">
      <w:pPr>
        <w:spacing w:line="360" w:lineRule="auto"/>
        <w:ind w:firstLine="709"/>
        <w:rPr>
          <w:color w:val="auto"/>
          <w:sz w:val="28"/>
        </w:rPr>
      </w:pPr>
      <w:r w:rsidRPr="008754BE">
        <w:rPr>
          <w:color w:val="auto"/>
          <w:sz w:val="28"/>
        </w:rPr>
        <w:t>В школе сформирован</w:t>
      </w:r>
      <w:r w:rsidR="005432C2">
        <w:rPr>
          <w:color w:val="auto"/>
          <w:sz w:val="28"/>
        </w:rPr>
        <w:t>о 42 классных</w:t>
      </w:r>
      <w:r w:rsidRPr="008754BE">
        <w:rPr>
          <w:color w:val="auto"/>
          <w:sz w:val="28"/>
        </w:rPr>
        <w:t xml:space="preserve"> коллектив</w:t>
      </w:r>
      <w:r w:rsidR="005432C2">
        <w:rPr>
          <w:color w:val="auto"/>
          <w:sz w:val="28"/>
        </w:rPr>
        <w:t>а</w:t>
      </w:r>
      <w:r w:rsidRPr="008754BE">
        <w:rPr>
          <w:color w:val="auto"/>
          <w:sz w:val="28"/>
        </w:rPr>
        <w:t>, где классный руководитель реализует урочную и внеурочную деятельность, согласует ее с педагогами, родителями.</w:t>
      </w:r>
    </w:p>
    <w:bookmarkEnd w:id="12"/>
    <w:p w:rsidR="00E91703" w:rsidRPr="00D1313A" w:rsidRDefault="00E91703" w:rsidP="00E91703">
      <w:pPr>
        <w:tabs>
          <w:tab w:val="left" w:pos="993"/>
        </w:tabs>
        <w:spacing w:line="360" w:lineRule="auto"/>
        <w:rPr>
          <w:color w:val="auto"/>
          <w:sz w:val="28"/>
        </w:rPr>
      </w:pPr>
    </w:p>
    <w:p w:rsidR="00EC7630" w:rsidRPr="00D1313A" w:rsidRDefault="0040263E" w:rsidP="00E91703">
      <w:pPr>
        <w:tabs>
          <w:tab w:val="left" w:pos="851"/>
        </w:tabs>
        <w:spacing w:line="360" w:lineRule="auto"/>
        <w:ind w:firstLine="709"/>
        <w:outlineLvl w:val="0"/>
        <w:rPr>
          <w:b/>
          <w:color w:val="auto"/>
          <w:sz w:val="28"/>
        </w:rPr>
      </w:pPr>
      <w:bookmarkStart w:id="13" w:name="__RefHeading___7"/>
      <w:bookmarkEnd w:id="13"/>
      <w:r w:rsidRPr="00D1313A">
        <w:rPr>
          <w:b/>
          <w:color w:val="auto"/>
          <w:sz w:val="28"/>
        </w:rPr>
        <w:t>2.2 Виды, формы и содержание воспитательной деятельности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 xml:space="preserve">Урочная деятельность </w:t>
      </w:r>
    </w:p>
    <w:p w:rsidR="00EC7630" w:rsidRPr="008754BE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8754BE">
        <w:rPr>
          <w:color w:val="auto"/>
          <w:sz w:val="28"/>
        </w:rPr>
        <w:t xml:space="preserve">Реализация воспитательного потенциала уроков  </w:t>
      </w:r>
      <w:bookmarkStart w:id="14" w:name="_Hlk107917849"/>
      <w:r w:rsidR="008754BE">
        <w:rPr>
          <w:color w:val="auto"/>
          <w:sz w:val="28"/>
        </w:rPr>
        <w:t>предусматривает</w:t>
      </w:r>
      <w:bookmarkEnd w:id="14"/>
      <w:r w:rsidR="008754BE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</w:t>
      </w:r>
      <w:r w:rsidR="0017104A" w:rsidRPr="00D1313A">
        <w:rPr>
          <w:color w:val="auto"/>
          <w:sz w:val="28"/>
        </w:rPr>
        <w:t xml:space="preserve">подбор </w:t>
      </w:r>
      <w:r w:rsidRPr="00D1313A">
        <w:rPr>
          <w:color w:val="auto"/>
          <w:sz w:val="28"/>
        </w:rPr>
        <w:t>соответствующего содержания</w:t>
      </w:r>
      <w:r w:rsidR="0017104A" w:rsidRPr="00D1313A">
        <w:rPr>
          <w:color w:val="auto"/>
          <w:sz w:val="28"/>
        </w:rPr>
        <w:t xml:space="preserve"> уроков</w:t>
      </w:r>
      <w:r w:rsidRPr="00D1313A">
        <w:rPr>
          <w:color w:val="auto"/>
          <w:sz w:val="28"/>
        </w:rPr>
        <w:t>,</w:t>
      </w:r>
      <w:r w:rsidR="0017104A" w:rsidRPr="00D1313A">
        <w:rPr>
          <w:color w:val="auto"/>
          <w:sz w:val="28"/>
        </w:rPr>
        <w:t xml:space="preserve"> заданий,</w:t>
      </w:r>
      <w:r w:rsidR="00255B77">
        <w:rPr>
          <w:color w:val="auto"/>
          <w:sz w:val="28"/>
        </w:rPr>
        <w:t xml:space="preserve"> </w:t>
      </w:r>
      <w:r w:rsidR="0017104A" w:rsidRPr="00D1313A">
        <w:rPr>
          <w:color w:val="auto"/>
          <w:sz w:val="28"/>
        </w:rPr>
        <w:t>вспомогательных материалов</w:t>
      </w:r>
      <w:r w:rsidRPr="00D1313A">
        <w:rPr>
          <w:color w:val="auto"/>
          <w:sz w:val="28"/>
        </w:rPr>
        <w:t>, проблемных ситуаций для обсуждений;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включение учителями в рабочие программы по учебным предметам, </w:t>
      </w:r>
      <w:r w:rsidRPr="00D1313A">
        <w:rPr>
          <w:color w:val="auto"/>
          <w:sz w:val="28"/>
        </w:rPr>
        <w:lastRenderedPageBreak/>
        <w:t xml:space="preserve">курсам, модулям целевых ориентиров результатов воспитания, их учёт в </w:t>
      </w:r>
      <w:r w:rsidR="00943F9C" w:rsidRPr="00D1313A">
        <w:rPr>
          <w:color w:val="auto"/>
          <w:sz w:val="28"/>
        </w:rPr>
        <w:t xml:space="preserve">определении </w:t>
      </w:r>
      <w:r w:rsidRPr="00D1313A">
        <w:rPr>
          <w:color w:val="auto"/>
          <w:sz w:val="28"/>
        </w:rPr>
        <w:t xml:space="preserve">воспитательных задач уроков, занятий;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включение учителями в рабочие программы учеб</w:t>
      </w:r>
      <w:r w:rsidR="00890283" w:rsidRPr="00D1313A">
        <w:rPr>
          <w:color w:val="auto"/>
          <w:sz w:val="28"/>
        </w:rPr>
        <w:t xml:space="preserve">ных предметов, курсов, модулей </w:t>
      </w:r>
      <w:r w:rsidRPr="00D1313A">
        <w:rPr>
          <w:color w:val="auto"/>
          <w:sz w:val="28"/>
        </w:rPr>
        <w:t>тематики в соответствии с календарным планом воспитательной работы;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</w:t>
      </w:r>
      <w:r w:rsidR="00890283" w:rsidRPr="00D1313A">
        <w:rPr>
          <w:color w:val="auto"/>
          <w:sz w:val="28"/>
        </w:rPr>
        <w:t>зультатов воспитания; реализацию</w:t>
      </w:r>
      <w:r w:rsidRPr="00D1313A">
        <w:rPr>
          <w:color w:val="auto"/>
          <w:sz w:val="28"/>
        </w:rPr>
        <w:t xml:space="preserve"> приоритета воспитания в учебной деятельности;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</w:t>
      </w:r>
      <w:r w:rsidR="00C535AB" w:rsidRPr="00D1313A">
        <w:rPr>
          <w:color w:val="auto"/>
          <w:sz w:val="28"/>
        </w:rPr>
        <w:t xml:space="preserve">своего </w:t>
      </w:r>
      <w:r w:rsidRPr="00D1313A">
        <w:rPr>
          <w:color w:val="auto"/>
          <w:sz w:val="28"/>
        </w:rPr>
        <w:t xml:space="preserve">личностного отношения к изучаемым событиям, явлениям, лицам;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применение ин</w:t>
      </w:r>
      <w:r w:rsidR="00890283" w:rsidRPr="00D1313A">
        <w:rPr>
          <w:color w:val="auto"/>
          <w:sz w:val="28"/>
        </w:rPr>
        <w:t xml:space="preserve">терактивных форм учебной работы </w:t>
      </w:r>
      <w:r w:rsidR="00890283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побуждение обучающихся соблюдать нормы поведения, правила общения со сверстниками и педагогами, соответствующие укладу общеобразовательной орган</w:t>
      </w:r>
      <w:r w:rsidR="00890283" w:rsidRPr="00D1313A">
        <w:rPr>
          <w:color w:val="auto"/>
          <w:sz w:val="28"/>
        </w:rPr>
        <w:t>изации, установление и поддержку</w:t>
      </w:r>
      <w:r w:rsidRPr="00D1313A">
        <w:rPr>
          <w:color w:val="auto"/>
          <w:sz w:val="28"/>
        </w:rPr>
        <w:t xml:space="preserve"> доброжелательной атмосферы; 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организацию шефства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C7630" w:rsidRPr="00D1313A" w:rsidRDefault="0040263E">
      <w:pPr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8754BE">
        <w:rPr>
          <w:color w:val="auto"/>
          <w:sz w:val="28"/>
        </w:rPr>
        <w:t xml:space="preserve">проектной и </w:t>
      </w:r>
      <w:r w:rsidRPr="00D1313A">
        <w:rPr>
          <w:color w:val="auto"/>
          <w:sz w:val="28"/>
        </w:rPr>
        <w:t>исследовательской деятельности</w:t>
      </w:r>
      <w:r w:rsidR="00037C36" w:rsidRPr="00D1313A">
        <w:rPr>
          <w:color w:val="auto"/>
          <w:sz w:val="28"/>
        </w:rPr>
        <w:t xml:space="preserve"> обучающихся</w:t>
      </w:r>
      <w:r w:rsidR="00343995" w:rsidRPr="00D1313A">
        <w:rPr>
          <w:color w:val="auto"/>
          <w:sz w:val="28"/>
        </w:rPr>
        <w:t>,</w:t>
      </w:r>
      <w:r w:rsidR="008754BE">
        <w:rPr>
          <w:color w:val="auto"/>
          <w:sz w:val="28"/>
        </w:rPr>
        <w:t xml:space="preserve"> </w:t>
      </w:r>
      <w:r w:rsidR="00037C36" w:rsidRPr="00D1313A">
        <w:rPr>
          <w:color w:val="auto"/>
          <w:sz w:val="28"/>
        </w:rPr>
        <w:t xml:space="preserve">планирование и выполнение </w:t>
      </w:r>
      <w:r w:rsidRPr="00D1313A">
        <w:rPr>
          <w:color w:val="auto"/>
          <w:sz w:val="28"/>
        </w:rPr>
        <w:t xml:space="preserve">индивидуальных и </w:t>
      </w:r>
      <w:r w:rsidRPr="00D1313A">
        <w:rPr>
          <w:color w:val="auto"/>
          <w:sz w:val="28"/>
        </w:rPr>
        <w:lastRenderedPageBreak/>
        <w:t>групповых проектов</w:t>
      </w:r>
      <w:r w:rsidR="00343995" w:rsidRPr="00D1313A">
        <w:rPr>
          <w:color w:val="auto"/>
          <w:sz w:val="28"/>
        </w:rPr>
        <w:t xml:space="preserve"> воспитательной направленности</w:t>
      </w:r>
      <w:r w:rsidRPr="00D1313A">
        <w:rPr>
          <w:color w:val="auto"/>
          <w:sz w:val="28"/>
        </w:rPr>
        <w:t>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Внеурочная деятельность </w:t>
      </w:r>
    </w:p>
    <w:p w:rsidR="00EC7630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8754BE">
        <w:rPr>
          <w:color w:val="auto"/>
          <w:sz w:val="28"/>
        </w:rPr>
        <w:t>Реализация воспитательного потенциала внеурочной деятельности</w:t>
      </w:r>
      <w:r w:rsidR="008754BE">
        <w:rPr>
          <w:color w:val="auto"/>
          <w:sz w:val="28"/>
        </w:rPr>
        <w:t>,</w:t>
      </w:r>
      <w:r w:rsidRPr="008754BE">
        <w:rPr>
          <w:color w:val="auto"/>
          <w:sz w:val="28"/>
        </w:rPr>
        <w:t xml:space="preserve"> в целях обеспечения индивиду</w:t>
      </w:r>
      <w:r w:rsidR="008754BE">
        <w:rPr>
          <w:color w:val="auto"/>
          <w:sz w:val="28"/>
        </w:rPr>
        <w:t xml:space="preserve">альных потребностей обучающихся, </w:t>
      </w:r>
      <w:r w:rsidRPr="008754BE">
        <w:rPr>
          <w:color w:val="auto"/>
          <w:sz w:val="28"/>
        </w:rPr>
        <w:t xml:space="preserve">осуществляется в рамках выбранных </w:t>
      </w:r>
      <w:r w:rsidR="00425846" w:rsidRPr="008754BE">
        <w:rPr>
          <w:color w:val="auto"/>
          <w:sz w:val="28"/>
        </w:rPr>
        <w:t>ими</w:t>
      </w:r>
      <w:r w:rsidRPr="008754BE">
        <w:rPr>
          <w:color w:val="auto"/>
          <w:sz w:val="28"/>
        </w:rPr>
        <w:t xml:space="preserve"> курсов, занятий</w:t>
      </w:r>
      <w:r w:rsidR="008754BE">
        <w:rPr>
          <w:color w:val="auto"/>
          <w:sz w:val="28"/>
        </w:rPr>
        <w:t>, детских объединений, кружков, секций</w:t>
      </w:r>
      <w:r w:rsidR="00613DDE">
        <w:rPr>
          <w:color w:val="auto"/>
          <w:sz w:val="28"/>
        </w:rPr>
        <w:t>.</w:t>
      </w:r>
      <w:r w:rsidRPr="008754BE">
        <w:rPr>
          <w:color w:val="auto"/>
          <w:sz w:val="28"/>
        </w:rPr>
        <w:t xml:space="preserve"> </w:t>
      </w:r>
    </w:p>
    <w:p w:rsidR="00613DDE" w:rsidRDefault="00613DD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Курсы:</w:t>
      </w:r>
    </w:p>
    <w:p w:rsidR="006A3EB6" w:rsidRDefault="00B33C5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255B77">
        <w:rPr>
          <w:color w:val="auto"/>
          <w:sz w:val="28"/>
        </w:rPr>
        <w:t>«Разговоры о важном»,</w:t>
      </w:r>
    </w:p>
    <w:p w:rsidR="00255B77" w:rsidRDefault="00255B7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«Россия – мои горизонты»,</w:t>
      </w:r>
    </w:p>
    <w:p w:rsidR="00255B77" w:rsidRDefault="00255B77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«Семьеведение</w:t>
      </w:r>
      <w:r w:rsidR="00613DDE">
        <w:rPr>
          <w:color w:val="auto"/>
          <w:sz w:val="28"/>
        </w:rPr>
        <w:t>»</w:t>
      </w:r>
    </w:p>
    <w:p w:rsidR="00613DDE" w:rsidRDefault="00613DD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Секции</w:t>
      </w:r>
      <w:r w:rsidR="006677BA">
        <w:rPr>
          <w:color w:val="auto"/>
          <w:sz w:val="28"/>
        </w:rPr>
        <w:t xml:space="preserve"> в рамках ШСК</w:t>
      </w:r>
      <w:r>
        <w:rPr>
          <w:color w:val="auto"/>
          <w:sz w:val="28"/>
        </w:rPr>
        <w:t>:</w:t>
      </w:r>
    </w:p>
    <w:p w:rsidR="00613DDE" w:rsidRDefault="00613DD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-Волейбол,</w:t>
      </w:r>
    </w:p>
    <w:p w:rsidR="00613DDE" w:rsidRDefault="00613DD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Баскетбол,</w:t>
      </w:r>
    </w:p>
    <w:p w:rsidR="00613DDE" w:rsidRDefault="00613DD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Легкая атлетика,</w:t>
      </w:r>
    </w:p>
    <w:p w:rsidR="00613DDE" w:rsidRDefault="00613DD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Лыжи</w:t>
      </w:r>
      <w:r w:rsidR="006677BA">
        <w:rPr>
          <w:color w:val="auto"/>
          <w:sz w:val="28"/>
        </w:rPr>
        <w:t>.</w:t>
      </w:r>
    </w:p>
    <w:p w:rsidR="006677BA" w:rsidRDefault="006677B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Детские объединения:</w:t>
      </w:r>
    </w:p>
    <w:p w:rsidR="006677BA" w:rsidRDefault="006677B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Совет старшеклассников,</w:t>
      </w:r>
    </w:p>
    <w:p w:rsidR="006677BA" w:rsidRDefault="006677BA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Совет Первых,</w:t>
      </w:r>
    </w:p>
    <w:p w:rsidR="006677BA" w:rsidRDefault="00E5659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6677BA">
        <w:rPr>
          <w:color w:val="auto"/>
          <w:sz w:val="28"/>
        </w:rPr>
        <w:t>Агитбригада ЮИД «Светофор»</w:t>
      </w:r>
      <w:r>
        <w:rPr>
          <w:color w:val="auto"/>
          <w:sz w:val="28"/>
        </w:rPr>
        <w:t>,</w:t>
      </w:r>
    </w:p>
    <w:p w:rsidR="00E5659E" w:rsidRDefault="00E5659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Школьная служба примирения,</w:t>
      </w:r>
    </w:p>
    <w:p w:rsidR="00E5659E" w:rsidRDefault="00E5659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КВН,</w:t>
      </w:r>
    </w:p>
    <w:p w:rsidR="00E5659E" w:rsidRDefault="00E5659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ЧГК.</w:t>
      </w:r>
    </w:p>
    <w:p w:rsidR="00E5659E" w:rsidRDefault="00E5659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Исследователи,</w:t>
      </w:r>
    </w:p>
    <w:p w:rsidR="00E5659E" w:rsidRDefault="00E5659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Хор,</w:t>
      </w:r>
    </w:p>
    <w:p w:rsidR="006028CB" w:rsidRDefault="00E5659E" w:rsidP="00B633A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 xml:space="preserve">- </w:t>
      </w:r>
      <w:r w:rsidR="00B633A0">
        <w:rPr>
          <w:color w:val="auto"/>
          <w:sz w:val="28"/>
        </w:rPr>
        <w:t>Юнармия,</w:t>
      </w:r>
    </w:p>
    <w:p w:rsidR="00B633A0" w:rsidRPr="008754BE" w:rsidRDefault="00B633A0" w:rsidP="00B633A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>
        <w:rPr>
          <w:color w:val="auto"/>
          <w:sz w:val="28"/>
        </w:rPr>
        <w:t>- Волонтерский отряд «Добрые сердца»</w:t>
      </w:r>
    </w:p>
    <w:p w:rsidR="00EC7630" w:rsidRPr="00D1313A" w:rsidRDefault="0040263E">
      <w:pPr>
        <w:tabs>
          <w:tab w:val="left" w:pos="993"/>
        </w:tabs>
        <w:spacing w:line="360" w:lineRule="auto"/>
        <w:ind w:left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Классное руководство</w:t>
      </w:r>
    </w:p>
    <w:p w:rsidR="00EC7630" w:rsidRPr="008754BE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8754BE">
        <w:rPr>
          <w:color w:val="auto"/>
          <w:sz w:val="28"/>
        </w:rP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</w:t>
      </w:r>
      <w:r w:rsidRPr="008754BE">
        <w:rPr>
          <w:color w:val="auto"/>
          <w:sz w:val="28"/>
        </w:rPr>
        <w:lastRenderedPageBreak/>
        <w:t>предусматрив</w:t>
      </w:r>
      <w:r w:rsidR="008754BE">
        <w:rPr>
          <w:color w:val="auto"/>
          <w:sz w:val="28"/>
        </w:rPr>
        <w:t>ает: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и проведение классных часов целевой воспитательной тематической направленности;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инициирование и поддержку </w:t>
      </w:r>
      <w:r w:rsidR="009D1739" w:rsidRPr="00D1313A">
        <w:rPr>
          <w:color w:val="auto"/>
          <w:sz w:val="28"/>
        </w:rPr>
        <w:t xml:space="preserve">классными руководителями </w:t>
      </w:r>
      <w:r w:rsidRPr="00D1313A">
        <w:rPr>
          <w:color w:val="auto"/>
          <w:sz w:val="28"/>
        </w:rPr>
        <w:t>участия класс</w:t>
      </w:r>
      <w:r w:rsidR="009D1739" w:rsidRPr="00D1313A">
        <w:rPr>
          <w:color w:val="auto"/>
          <w:sz w:val="28"/>
        </w:rPr>
        <w:t>ов</w:t>
      </w:r>
      <w:r w:rsidRPr="00D1313A">
        <w:rPr>
          <w:color w:val="auto"/>
          <w:sz w:val="28"/>
        </w:rPr>
        <w:t xml:space="preserve"> в общешкольных делах, мероприятиях, оказание необходимой помощи обучающимся в их подготовке, проведении и анализе;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 xml:space="preserve">выработку совместно с обучающимися правил поведения класса, участие в выработке таких правил поведения в общеобразовательной организации;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</w:t>
      </w:r>
      <w:r w:rsidR="00C972E7" w:rsidRPr="00D1313A">
        <w:rPr>
          <w:color w:val="auto"/>
          <w:sz w:val="28"/>
        </w:rPr>
        <w:t>поиск решений проблем, коррекцию</w:t>
      </w:r>
      <w:r w:rsidRPr="00D1313A">
        <w:rPr>
          <w:color w:val="auto"/>
          <w:sz w:val="28"/>
        </w:rPr>
        <w:t xml:space="preserve"> поведения обучающихся через частные беседы индивидуально и вместе с их родителями, с другими обучающимися класса;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индивидуальную работу с обучающимися класса по ведению личных портфолио, в которых они фиксируют свои учебные, творческие, </w:t>
      </w:r>
      <w:r w:rsidRPr="00D1313A">
        <w:rPr>
          <w:color w:val="auto"/>
          <w:sz w:val="28"/>
        </w:rPr>
        <w:lastRenderedPageBreak/>
        <w:t>спортивные, личностные достижения;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color w:val="auto"/>
          <w:sz w:val="28"/>
          <w:u w:val="single"/>
        </w:rPr>
      </w:pPr>
      <w:r w:rsidRPr="00D1313A">
        <w:rPr>
          <w:color w:val="auto"/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EC7630" w:rsidRPr="00D1313A" w:rsidRDefault="0040263E">
      <w:pPr>
        <w:numPr>
          <w:ilvl w:val="0"/>
          <w:numId w:val="5"/>
        </w:numPr>
        <w:tabs>
          <w:tab w:val="left" w:pos="851"/>
          <w:tab w:val="left" w:pos="993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D1313A">
        <w:rPr>
          <w:color w:val="auto"/>
          <w:sz w:val="28"/>
        </w:rPr>
        <w:t>проведение в классе праздников, конкурсов, соревнований и т. п.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i/>
          <w:color w:val="auto"/>
          <w:sz w:val="28"/>
        </w:rPr>
      </w:pPr>
      <w:r w:rsidRPr="00D1313A">
        <w:rPr>
          <w:b/>
          <w:color w:val="auto"/>
          <w:sz w:val="28"/>
        </w:rPr>
        <w:t>Основные школьные дела</w:t>
      </w:r>
    </w:p>
    <w:p w:rsidR="00EC7630" w:rsidRPr="001C3FA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1C3FAB">
        <w:rPr>
          <w:color w:val="auto"/>
          <w:sz w:val="28"/>
        </w:rPr>
        <w:t xml:space="preserve">Реализация воспитательного потенциала основных школьных дел </w:t>
      </w:r>
      <w:r w:rsidR="001C3FAB">
        <w:rPr>
          <w:color w:val="auto"/>
          <w:sz w:val="28"/>
        </w:rPr>
        <w:t>предусматривает</w:t>
      </w:r>
      <w:r w:rsidRPr="001C3FAB">
        <w:rPr>
          <w:color w:val="auto"/>
          <w:sz w:val="28"/>
        </w:rPr>
        <w:t>:</w:t>
      </w:r>
    </w:p>
    <w:p w:rsidR="00965283" w:rsidRPr="00965283" w:rsidRDefault="00965283" w:rsidP="00965283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день знаний, день учителя, открытая школа, военно-патриотический фестиваль, международный женский день</w:t>
      </w:r>
      <w:r w:rsidR="00660FBC">
        <w:rPr>
          <w:color w:val="auto"/>
          <w:sz w:val="28"/>
        </w:rPr>
        <w:t>, спортивная эстафета</w:t>
      </w:r>
      <w:r>
        <w:rPr>
          <w:color w:val="auto"/>
          <w:sz w:val="28"/>
        </w:rPr>
        <w:t xml:space="preserve"> - </w:t>
      </w:r>
      <w:r w:rsidR="0040263E" w:rsidRPr="00965283">
        <w:rPr>
          <w:color w:val="auto"/>
          <w:sz w:val="28"/>
        </w:rPr>
        <w:t xml:space="preserve">общешкольные праздники, ежегодные творческие (театрализованные, музыкальные, литературные и т. п.) мероприятия, связанные с </w:t>
      </w:r>
      <w:r w:rsidR="0040263E" w:rsidRPr="00965283">
        <w:rPr>
          <w:color w:val="auto"/>
          <w:sz w:val="28"/>
        </w:rPr>
        <w:lastRenderedPageBreak/>
        <w:t>общероссийскими, региональными праздниками, памятными датами, в которых участвуют все классы</w:t>
      </w:r>
      <w:r>
        <w:rPr>
          <w:color w:val="auto"/>
          <w:sz w:val="28"/>
        </w:rPr>
        <w:t>;</w:t>
      </w:r>
    </w:p>
    <w:p w:rsidR="00EC7630" w:rsidRPr="00965283" w:rsidRDefault="00C26A0B" w:rsidP="00965283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965283">
        <w:rPr>
          <w:color w:val="auto"/>
          <w:sz w:val="28"/>
        </w:rPr>
        <w:t xml:space="preserve"> </w:t>
      </w:r>
      <w:r w:rsidR="00965283" w:rsidRPr="00965283">
        <w:rPr>
          <w:color w:val="auto"/>
          <w:sz w:val="28"/>
        </w:rPr>
        <w:t xml:space="preserve">свеча памяти, письмо солдату, окна Победы </w:t>
      </w:r>
      <w:r w:rsidR="00965283">
        <w:rPr>
          <w:color w:val="auto"/>
          <w:sz w:val="28"/>
        </w:rPr>
        <w:t xml:space="preserve"> - </w:t>
      </w:r>
      <w:r w:rsidR="0040263E" w:rsidRPr="00965283">
        <w:rPr>
          <w:color w:val="auto"/>
          <w:sz w:val="28"/>
        </w:rPr>
        <w:t xml:space="preserve">участие </w:t>
      </w:r>
      <w:r w:rsidR="002D3ECA" w:rsidRPr="00965283">
        <w:rPr>
          <w:color w:val="auto"/>
          <w:sz w:val="28"/>
        </w:rPr>
        <w:t>во всероссийских акциях, посвящё</w:t>
      </w:r>
      <w:r w:rsidR="0040263E" w:rsidRPr="00965283">
        <w:rPr>
          <w:color w:val="auto"/>
          <w:sz w:val="28"/>
        </w:rPr>
        <w:t>нных значимым событиям в России, мире;</w:t>
      </w:r>
    </w:p>
    <w:p w:rsidR="00EC7630" w:rsidRPr="00D1313A" w:rsidRDefault="00A322F8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>
        <w:rPr>
          <w:color w:val="auto"/>
          <w:sz w:val="28"/>
        </w:rPr>
        <w:t>прощай школа, последний звонок</w:t>
      </w:r>
      <w:r w:rsidRPr="00D1313A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 - </w:t>
      </w:r>
      <w:r w:rsidR="0040263E" w:rsidRPr="00D1313A">
        <w:rPr>
          <w:color w:val="auto"/>
          <w:sz w:val="28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обществе;</w:t>
      </w:r>
    </w:p>
    <w:p w:rsidR="00EC7630" w:rsidRPr="00D1313A" w:rsidRDefault="00A322F8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елка директора школы, елка главы города, губернаторская елка, ученик года, спортивный фестиваль</w:t>
      </w:r>
      <w:r w:rsidRPr="00D1313A">
        <w:rPr>
          <w:color w:val="auto"/>
          <w:sz w:val="28"/>
        </w:rPr>
        <w:t xml:space="preserve"> </w:t>
      </w:r>
      <w:r>
        <w:rPr>
          <w:color w:val="auto"/>
          <w:sz w:val="28"/>
        </w:rPr>
        <w:t xml:space="preserve">- </w:t>
      </w:r>
      <w:r w:rsidR="0040263E" w:rsidRPr="00D1313A">
        <w:rPr>
          <w:color w:val="auto"/>
          <w:sz w:val="28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</w:t>
      </w:r>
      <w:r w:rsidR="006B739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 xml:space="preserve">; </w:t>
      </w:r>
    </w:p>
    <w:p w:rsidR="00EC7630" w:rsidRPr="00D1313A" w:rsidRDefault="00A322F8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Помощь бойцам СВО, добро не уходит на каникулы - </w:t>
      </w:r>
      <w:r w:rsidR="0040263E" w:rsidRPr="00D1313A">
        <w:rPr>
          <w:color w:val="auto"/>
          <w:sz w:val="28"/>
        </w:rPr>
        <w:t>социальные проекты в общеобразовательной организации,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:rsidR="00EC7630" w:rsidRPr="00D1313A" w:rsidRDefault="00446FD6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Масленица, благотворительный концерт - </w:t>
      </w:r>
      <w:r w:rsidR="0040263E" w:rsidRPr="00D1313A">
        <w:rPr>
          <w:color w:val="auto"/>
          <w:sz w:val="28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:rsidR="00EC7630" w:rsidRPr="00D1313A" w:rsidRDefault="00446FD6">
      <w:pPr>
        <w:numPr>
          <w:ilvl w:val="0"/>
          <w:numId w:val="6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работа трудовых отрядов в летнее время, военные сборы - </w:t>
      </w:r>
      <w:r w:rsidR="0040263E" w:rsidRPr="00D1313A">
        <w:rPr>
          <w:color w:val="auto"/>
          <w:sz w:val="28"/>
        </w:rPr>
        <w:t>разновозрастные сборы,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:rsidR="00EC7630" w:rsidRPr="00D1313A" w:rsidRDefault="00892285">
      <w:pPr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Совет старшеклассников и РДДМ «Движение Первых»</w:t>
      </w:r>
      <w:r w:rsidR="000867FE">
        <w:rPr>
          <w:color w:val="auto"/>
          <w:sz w:val="28"/>
        </w:rPr>
        <w:t xml:space="preserve"> - </w:t>
      </w:r>
      <w:r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вовлечение по возможности</w:t>
      </w:r>
      <w:r w:rsidR="001C3FAB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>каждого обучающегося</w:t>
      </w:r>
      <w:r w:rsidR="00C972E7" w:rsidRPr="00D1313A">
        <w:rPr>
          <w:color w:val="auto"/>
          <w:sz w:val="28"/>
        </w:rPr>
        <w:t xml:space="preserve"> в школьные дела в разных ролях</w:t>
      </w:r>
      <w:r w:rsidR="001C3FAB">
        <w:rPr>
          <w:color w:val="auto"/>
          <w:sz w:val="28"/>
        </w:rPr>
        <w:t xml:space="preserve"> </w:t>
      </w:r>
      <w:r w:rsidR="00C972E7" w:rsidRPr="00D1313A">
        <w:rPr>
          <w:color w:val="auto"/>
          <w:sz w:val="28"/>
        </w:rPr>
        <w:lastRenderedPageBreak/>
        <w:t>(</w:t>
      </w:r>
      <w:r w:rsidR="0040263E" w:rsidRPr="00D1313A">
        <w:rPr>
          <w:color w:val="auto"/>
          <w:sz w:val="28"/>
        </w:rPr>
        <w:t>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 д.</w:t>
      </w:r>
      <w:r w:rsidR="00C972E7"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>, помощь обучающимся в освоении навыков подготовки, проведения, анализа общешко</w:t>
      </w:r>
      <w:r w:rsidR="00BE2493">
        <w:rPr>
          <w:color w:val="auto"/>
          <w:sz w:val="28"/>
        </w:rPr>
        <w:t>льных дел.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Внешкольные мероприятия</w:t>
      </w:r>
    </w:p>
    <w:p w:rsidR="00EC7630" w:rsidRPr="001C3FA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1C3FAB">
        <w:rPr>
          <w:color w:val="auto"/>
          <w:sz w:val="28"/>
        </w:rPr>
        <w:t xml:space="preserve">Реализация воспитательного потенциала внешкольных мероприятий </w:t>
      </w:r>
      <w:r w:rsidR="001C3FAB">
        <w:rPr>
          <w:color w:val="auto"/>
          <w:sz w:val="28"/>
        </w:rPr>
        <w:t>предусматривает</w:t>
      </w:r>
      <w:r w:rsidRPr="001C3FAB">
        <w:rPr>
          <w:color w:val="auto"/>
          <w:sz w:val="28"/>
        </w:rPr>
        <w:t>:</w:t>
      </w:r>
    </w:p>
    <w:p w:rsidR="00EC7630" w:rsidRPr="00D1313A" w:rsidRDefault="009B6ED0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Мероприятия библиотек, КДЦ ПАО «Уралкалий», архива и музеев  города - </w:t>
      </w:r>
      <w:r w:rsidR="0040263E" w:rsidRPr="00D1313A">
        <w:rPr>
          <w:color w:val="auto"/>
          <w:sz w:val="28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="000867FE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учебным предметам, курсам, модулям</w:t>
      </w:r>
      <w:r w:rsidR="000E69C1">
        <w:rPr>
          <w:color w:val="auto"/>
          <w:sz w:val="28"/>
        </w:rPr>
        <w:t xml:space="preserve"> в СПО и ВУЗах</w:t>
      </w:r>
      <w:r w:rsidRPr="00D1313A">
        <w:rPr>
          <w:color w:val="auto"/>
          <w:sz w:val="28"/>
        </w:rPr>
        <w:t>;</w:t>
      </w:r>
    </w:p>
    <w:p w:rsidR="00EC7630" w:rsidRPr="00D1313A" w:rsidRDefault="0040263E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="005E44E9">
        <w:rPr>
          <w:color w:val="auto"/>
          <w:sz w:val="28"/>
        </w:rPr>
        <w:t xml:space="preserve"> по городу, краю и территории России</w:t>
      </w:r>
      <w:r w:rsidRPr="00D1313A">
        <w:rPr>
          <w:color w:val="auto"/>
          <w:sz w:val="28"/>
        </w:rPr>
        <w:t>;</w:t>
      </w:r>
    </w:p>
    <w:p w:rsidR="00EC7630" w:rsidRPr="00D1313A" w:rsidRDefault="00660FBC">
      <w:pPr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туристические слеты, походы - </w:t>
      </w:r>
      <w:r w:rsidR="0040263E" w:rsidRPr="00D1313A">
        <w:rPr>
          <w:color w:val="auto"/>
          <w:sz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EC7630" w:rsidRPr="00D1313A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Организация предметно-пространственной среды</w:t>
      </w:r>
    </w:p>
    <w:p w:rsidR="00EC7630" w:rsidRPr="001C3FAB" w:rsidRDefault="0040263E">
      <w:pPr>
        <w:tabs>
          <w:tab w:val="left" w:pos="851"/>
          <w:tab w:val="left" w:pos="2977"/>
        </w:tabs>
        <w:spacing w:line="360" w:lineRule="auto"/>
        <w:ind w:firstLine="709"/>
        <w:rPr>
          <w:color w:val="auto"/>
          <w:sz w:val="28"/>
        </w:rPr>
      </w:pPr>
      <w:r w:rsidRPr="001C3FAB">
        <w:rPr>
          <w:color w:val="auto"/>
          <w:sz w:val="28"/>
        </w:rPr>
        <w:t xml:space="preserve">Реализация воспитательного потенциала предметно-пространственной среды </w:t>
      </w:r>
      <w:r w:rsidR="001C3FAB">
        <w:rPr>
          <w:color w:val="auto"/>
          <w:sz w:val="28"/>
        </w:rPr>
        <w:t>предусматривает</w:t>
      </w:r>
      <w:r w:rsidRPr="001C3FAB">
        <w:rPr>
          <w:color w:val="auto"/>
          <w:sz w:val="28"/>
        </w:rPr>
        <w:t xml:space="preserve"> совместную деятельность педагогов, обучающихся, других участников образовательных отношений по её созданию, </w:t>
      </w:r>
      <w:r w:rsidRPr="001C3FAB">
        <w:rPr>
          <w:color w:val="auto"/>
          <w:sz w:val="28"/>
        </w:rPr>
        <w:lastRenderedPageBreak/>
        <w:t>поддержанию, использованию в воспитательном процессе:</w:t>
      </w:r>
    </w:p>
    <w:p w:rsidR="00EC7630" w:rsidRPr="00D1313A" w:rsidRDefault="00BE2493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холл</w:t>
      </w:r>
      <w:r w:rsidR="0040263E" w:rsidRPr="00D1313A">
        <w:rPr>
          <w:color w:val="auto"/>
          <w:sz w:val="28"/>
        </w:rPr>
        <w:t xml:space="preserve"> при входе</w:t>
      </w:r>
      <w:bookmarkStart w:id="15" w:name="_Hlk106819027"/>
      <w:r w:rsidR="0040263E" w:rsidRPr="00D1313A">
        <w:rPr>
          <w:color w:val="auto"/>
          <w:sz w:val="28"/>
        </w:rPr>
        <w:t xml:space="preserve"> в общеобразовательную организацию</w:t>
      </w:r>
      <w:bookmarkEnd w:id="15"/>
      <w:r>
        <w:rPr>
          <w:color w:val="auto"/>
          <w:sz w:val="28"/>
        </w:rPr>
        <w:t xml:space="preserve"> оформлен</w:t>
      </w:r>
      <w:r w:rsidR="0040263E" w:rsidRPr="00D1313A">
        <w:rPr>
          <w:color w:val="auto"/>
          <w:sz w:val="28"/>
        </w:rPr>
        <w:t xml:space="preserve"> государственной символикой Российской Федерации, субъекта Российской Федерации, муниципального образования (флаг, </w:t>
      </w:r>
      <w:r w:rsidR="00BE1186" w:rsidRPr="00D1313A">
        <w:rPr>
          <w:color w:val="auto"/>
          <w:sz w:val="28"/>
        </w:rPr>
        <w:t>герб), изображениями символики Р</w:t>
      </w:r>
      <w:r w:rsidR="0040263E" w:rsidRPr="00D1313A">
        <w:rPr>
          <w:color w:val="auto"/>
          <w:sz w:val="28"/>
        </w:rPr>
        <w:t>оссийского государства в разные периоды тысячелетней истории, исторической символики региона</w:t>
      </w:r>
      <w:r w:rsidR="004D1109">
        <w:rPr>
          <w:color w:val="auto"/>
          <w:sz w:val="28"/>
        </w:rPr>
        <w:t>, памятной доской бойцу СВО</w:t>
      </w:r>
      <w:r w:rsidR="0040263E" w:rsidRPr="00D1313A">
        <w:rPr>
          <w:color w:val="auto"/>
          <w:sz w:val="28"/>
        </w:rPr>
        <w:t>;</w:t>
      </w:r>
    </w:p>
    <w:p w:rsidR="00EC7630" w:rsidRPr="00D1313A" w:rsidRDefault="004D1109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организация и проведение церемонии</w:t>
      </w:r>
      <w:r w:rsidR="0040263E" w:rsidRPr="00D1313A">
        <w:rPr>
          <w:color w:val="auto"/>
          <w:sz w:val="28"/>
        </w:rPr>
        <w:t xml:space="preserve"> поднятия (спуска) государственного флага Российской Федерации</w:t>
      </w:r>
      <w:r>
        <w:rPr>
          <w:color w:val="auto"/>
          <w:sz w:val="28"/>
        </w:rPr>
        <w:t xml:space="preserve"> проводится еженедельно по понедельникам и субботам</w:t>
      </w:r>
      <w:r w:rsidR="0040263E" w:rsidRPr="00D1313A">
        <w:rPr>
          <w:color w:val="auto"/>
          <w:sz w:val="28"/>
        </w:rPr>
        <w:t>;</w:t>
      </w:r>
    </w:p>
    <w:p w:rsidR="00EC7630" w:rsidRPr="00D1313A" w:rsidRDefault="001B1257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во время проведения дня самоуправления на переменках звучат песни о школе;</w:t>
      </w:r>
    </w:p>
    <w:p w:rsidR="00EC7630" w:rsidRPr="00D1313A" w:rsidRDefault="001B1257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 xml:space="preserve">на стенде «Неделька» </w:t>
      </w:r>
      <w:r w:rsidR="00287535">
        <w:rPr>
          <w:color w:val="auto"/>
          <w:sz w:val="28"/>
        </w:rPr>
        <w:t>выставляется вся актуальная информация о мероприятиях в школе, городе</w:t>
      </w:r>
      <w:r w:rsidR="002A20BB">
        <w:rPr>
          <w:color w:val="auto"/>
          <w:sz w:val="28"/>
        </w:rPr>
        <w:t>;</w:t>
      </w:r>
    </w:p>
    <w:p w:rsidR="00EC7630" w:rsidRPr="00D1313A" w:rsidRDefault="002A20BB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размещаются тематические выставки работ обучающихся</w:t>
      </w:r>
      <w:r w:rsidR="0040263E" w:rsidRPr="00D1313A">
        <w:rPr>
          <w:color w:val="auto"/>
          <w:sz w:val="28"/>
        </w:rPr>
        <w:t xml:space="preserve">; </w:t>
      </w:r>
    </w:p>
    <w:p w:rsidR="00EC7630" w:rsidRPr="00D1313A" w:rsidRDefault="002A20BB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в рекреации первого этажа располагаются комфортные пуфики для отдыха и шахматные столы для организации досуга</w:t>
      </w:r>
      <w:r w:rsidR="0040263E" w:rsidRPr="00D1313A">
        <w:rPr>
          <w:color w:val="auto"/>
          <w:sz w:val="28"/>
        </w:rPr>
        <w:t>;</w:t>
      </w:r>
    </w:p>
    <w:p w:rsidR="00EC7630" w:rsidRPr="00D1313A" w:rsidRDefault="00192383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спортивный комплекс включает в себя : стадион, баскетбольную, волейбольную и тренажерную площадки</w:t>
      </w:r>
      <w:r w:rsidR="0040263E" w:rsidRPr="00D1313A">
        <w:rPr>
          <w:color w:val="auto"/>
          <w:sz w:val="28"/>
        </w:rPr>
        <w:t xml:space="preserve">; </w:t>
      </w:r>
    </w:p>
    <w:p w:rsidR="00EC7630" w:rsidRPr="00D1313A" w:rsidRDefault="0018520F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ежегодно классные руководители</w:t>
      </w:r>
      <w:r w:rsidR="0040263E" w:rsidRPr="00D1313A">
        <w:rPr>
          <w:color w:val="auto"/>
          <w:sz w:val="28"/>
        </w:rPr>
        <w:t xml:space="preserve"> </w:t>
      </w:r>
      <w:r w:rsidR="006A6034" w:rsidRPr="00D1313A">
        <w:rPr>
          <w:color w:val="auto"/>
          <w:sz w:val="28"/>
        </w:rPr>
        <w:t>и других педагог</w:t>
      </w:r>
      <w:r>
        <w:rPr>
          <w:color w:val="auto"/>
          <w:sz w:val="28"/>
        </w:rPr>
        <w:t>и</w:t>
      </w:r>
      <w:r w:rsidR="006A6034" w:rsidRPr="00D1313A">
        <w:rPr>
          <w:color w:val="auto"/>
          <w:sz w:val="28"/>
        </w:rPr>
        <w:t xml:space="preserve"> </w:t>
      </w:r>
      <w:r w:rsidR="0040263E" w:rsidRPr="00D1313A">
        <w:rPr>
          <w:color w:val="auto"/>
          <w:sz w:val="28"/>
        </w:rPr>
        <w:t xml:space="preserve">вместе с обучающимися, их родителями </w:t>
      </w:r>
      <w:r>
        <w:rPr>
          <w:color w:val="auto"/>
          <w:sz w:val="28"/>
        </w:rPr>
        <w:t>занимаются благоустройством</w:t>
      </w:r>
      <w:r w:rsidR="0040263E" w:rsidRPr="00D1313A">
        <w:rPr>
          <w:color w:val="auto"/>
          <w:sz w:val="28"/>
        </w:rPr>
        <w:t xml:space="preserve"> пришкольной территории; </w:t>
      </w:r>
    </w:p>
    <w:p w:rsidR="00EC7630" w:rsidRPr="00D1313A" w:rsidRDefault="000103DA">
      <w:pPr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обновление материалов (стендов, плакатов, инсталляций</w:t>
      </w:r>
      <w:r w:rsidR="0040263E" w:rsidRPr="00D1313A">
        <w:rPr>
          <w:color w:val="auto"/>
          <w:sz w:val="28"/>
        </w:rPr>
        <w:t xml:space="preserve">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</w:r>
      <w:r w:rsidR="005C4A92">
        <w:rPr>
          <w:color w:val="auto"/>
          <w:sz w:val="28"/>
        </w:rPr>
        <w:t xml:space="preserve"> проводится согласно плану воспитательной работы</w:t>
      </w:r>
      <w:r w:rsidR="0040263E" w:rsidRPr="00D1313A">
        <w:rPr>
          <w:color w:val="auto"/>
          <w:sz w:val="28"/>
        </w:rPr>
        <w:t xml:space="preserve">. 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Взаимодействие с родителями (законными представителями)</w:t>
      </w:r>
    </w:p>
    <w:p w:rsidR="00EC7630" w:rsidRPr="001C3FA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1C3FAB">
        <w:rPr>
          <w:color w:val="auto"/>
          <w:sz w:val="28"/>
        </w:rPr>
        <w:lastRenderedPageBreak/>
        <w:t xml:space="preserve">Реализация воспитательного потенциала взаимодействия с родителями (законными представителями) обучающихся </w:t>
      </w:r>
      <w:r w:rsidR="001C3FAB">
        <w:rPr>
          <w:color w:val="auto"/>
          <w:sz w:val="28"/>
        </w:rPr>
        <w:t>предусматривает</w:t>
      </w:r>
      <w:r w:rsidRPr="001C3FAB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создание и деятельность в общеобразовательной организации, в классах представительных органов родительского сообщества (родительского комитета общеобразовательной организации, классов), участвующих в обсуждении и решении</w:t>
      </w:r>
      <w:r w:rsidR="00022D66">
        <w:rPr>
          <w:color w:val="auto"/>
          <w:sz w:val="28"/>
        </w:rPr>
        <w:t xml:space="preserve"> вопросов воспитания и обучения</w:t>
      </w:r>
      <w:r w:rsidRPr="00D1313A">
        <w:rPr>
          <w:color w:val="auto"/>
          <w:sz w:val="28"/>
        </w:rPr>
        <w:t>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EC7630" w:rsidRPr="00D1313A" w:rsidRDefault="00022D66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>
        <w:rPr>
          <w:color w:val="auto"/>
          <w:sz w:val="28"/>
        </w:rPr>
        <w:t>день открытых дверей, в который</w:t>
      </w:r>
      <w:r w:rsidR="0040263E" w:rsidRPr="00D1313A">
        <w:rPr>
          <w:color w:val="auto"/>
          <w:sz w:val="28"/>
        </w:rPr>
        <w:t xml:space="preserve"> родители (законные представители) могут посещать уроки и внеурочные занятия;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  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организациив соответствии с порядком привлечения родителей (законных представителей);</w:t>
      </w:r>
    </w:p>
    <w:p w:rsidR="00EC7630" w:rsidRPr="00D1313A" w:rsidRDefault="0040263E">
      <w:pPr>
        <w:numPr>
          <w:ilvl w:val="0"/>
          <w:numId w:val="9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привлечение родителей (законных представителей) к подготовке и проведению классных и общешкольных мероприятий</w:t>
      </w:r>
      <w:r w:rsidR="00752481">
        <w:rPr>
          <w:color w:val="auto"/>
          <w:sz w:val="28"/>
        </w:rPr>
        <w:t>, проведению родительских патрулей по безопасности ДД</w:t>
      </w:r>
      <w:r w:rsidRPr="00D1313A">
        <w:rPr>
          <w:color w:val="auto"/>
          <w:sz w:val="28"/>
        </w:rPr>
        <w:t>;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Самоуправление</w:t>
      </w:r>
    </w:p>
    <w:p w:rsidR="00EC7630" w:rsidRPr="00BA1AA3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BA1AA3">
        <w:rPr>
          <w:color w:val="auto"/>
          <w:sz w:val="28"/>
        </w:rPr>
        <w:t xml:space="preserve">Реализация воспитательного потенциала ученического самоуправления в общеобразовательной организации </w:t>
      </w:r>
      <w:r w:rsidR="00BA1AA3">
        <w:rPr>
          <w:color w:val="auto"/>
          <w:sz w:val="28"/>
        </w:rPr>
        <w:t>предусматривает</w:t>
      </w:r>
      <w:r w:rsidRPr="00BA1AA3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10"/>
        </w:numPr>
        <w:tabs>
          <w:tab w:val="left" w:pos="993"/>
        </w:tabs>
        <w:spacing w:line="360" w:lineRule="auto"/>
        <w:ind w:left="0" w:firstLine="709"/>
        <w:contextualSpacing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представление органами ученического самоуправления интересов обучающихся в процессе управления о</w:t>
      </w:r>
      <w:r w:rsidR="003D1FC3" w:rsidRPr="00D1313A">
        <w:rPr>
          <w:color w:val="auto"/>
          <w:sz w:val="28"/>
        </w:rPr>
        <w:t>бщеобразовательной организацией;</w:t>
      </w:r>
    </w:p>
    <w:p w:rsidR="00EC7630" w:rsidRPr="00D1313A" w:rsidRDefault="0040263E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защиту органами ученического самоуправления законных интересов и прав обучающихся;</w:t>
      </w:r>
    </w:p>
    <w:p w:rsidR="00EC7630" w:rsidRPr="000F4BFB" w:rsidRDefault="0040263E" w:rsidP="006E378B">
      <w:pPr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</w:t>
      </w:r>
      <w:r w:rsidR="006E378B" w:rsidRPr="000F4BFB">
        <w:rPr>
          <w:color w:val="auto"/>
          <w:sz w:val="28"/>
        </w:rPr>
        <w:t xml:space="preserve">, в </w:t>
      </w:r>
      <w:r w:rsidRPr="000F4BFB">
        <w:rPr>
          <w:color w:val="auto"/>
          <w:sz w:val="28"/>
        </w:rPr>
        <w:t xml:space="preserve">анализе воспитательной деятельности в общеобразовательной организации.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>Профилактика и безопасность</w:t>
      </w:r>
    </w:p>
    <w:p w:rsidR="00EC7630" w:rsidRPr="00BA1AA3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BA1AA3">
        <w:rPr>
          <w:color w:val="auto"/>
          <w:sz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</w:t>
      </w:r>
      <w:r w:rsidR="00BA1AA3">
        <w:rPr>
          <w:color w:val="auto"/>
          <w:sz w:val="28"/>
        </w:rPr>
        <w:t>предусматривает</w:t>
      </w:r>
      <w:r w:rsidRPr="00BA1AA3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организацию деятельности педагогического коллектива по созданию в общеобразовательной организации</w:t>
      </w:r>
      <w:r w:rsidR="00BA1AA3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>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</w:t>
      </w:r>
      <w:r w:rsidR="00172025">
        <w:rPr>
          <w:color w:val="auto"/>
          <w:sz w:val="28"/>
        </w:rPr>
        <w:t xml:space="preserve">, социально-психологического тестирования. психолого-педагогического обследования, насилия в школьной среде </w:t>
      </w:r>
      <w:r w:rsidRPr="00D1313A">
        <w:rPr>
          <w:color w:val="auto"/>
          <w:sz w:val="28"/>
        </w:rPr>
        <w:t>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</w:t>
      </w:r>
      <w:r w:rsidR="00466F42">
        <w:rPr>
          <w:color w:val="auto"/>
          <w:sz w:val="28"/>
        </w:rPr>
        <w:t>правоохранительных органов</w:t>
      </w:r>
      <w:r w:rsidRPr="00D1313A">
        <w:rPr>
          <w:color w:val="auto"/>
          <w:sz w:val="28"/>
        </w:rPr>
        <w:t xml:space="preserve">.); 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EC7630" w:rsidRPr="000F4BFB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</w:t>
      </w:r>
      <w:r w:rsidRPr="00D1313A">
        <w:rPr>
          <w:color w:val="auto"/>
          <w:sz w:val="28"/>
        </w:rPr>
        <w:lastRenderedPageBreak/>
        <w:t>рисков в общеобразовательной организациии в социокультурном окружении с педагогами, родителями, социальными партнёрами (антинаркотические, антиалкогольные, против курения</w:t>
      </w:r>
      <w:r w:rsidR="00F33AAF" w:rsidRPr="00D1313A">
        <w:rPr>
          <w:color w:val="auto"/>
          <w:sz w:val="28"/>
        </w:rPr>
        <w:t xml:space="preserve">, </w:t>
      </w:r>
      <w:r w:rsidR="00F33AAF" w:rsidRPr="000F4BFB">
        <w:rPr>
          <w:color w:val="auto"/>
          <w:sz w:val="28"/>
        </w:rPr>
        <w:t>вовлечения в деструктивные детские</w:t>
      </w:r>
      <w:r w:rsidR="007455F4" w:rsidRPr="000F4BFB">
        <w:rPr>
          <w:color w:val="auto"/>
          <w:sz w:val="28"/>
        </w:rPr>
        <w:t xml:space="preserve"> и</w:t>
      </w:r>
      <w:r w:rsidR="00F33AAF" w:rsidRPr="000F4BFB">
        <w:rPr>
          <w:color w:val="auto"/>
          <w:sz w:val="28"/>
        </w:rPr>
        <w:t xml:space="preserve"> молодёжные объединения, культы, субкультуры, группы в социальных сетях</w:t>
      </w:r>
      <w:r w:rsidR="00D1313A" w:rsidRPr="000F4BFB">
        <w:rPr>
          <w:color w:val="auto"/>
          <w:sz w:val="28"/>
        </w:rPr>
        <w:t>;</w:t>
      </w:r>
      <w:r w:rsidR="00F33AAF" w:rsidRPr="000F4BFB">
        <w:rPr>
          <w:color w:val="auto"/>
          <w:sz w:val="28"/>
        </w:rPr>
        <w:t xml:space="preserve"> по </w:t>
      </w:r>
      <w:r w:rsidR="00310FFD" w:rsidRPr="000F4BFB">
        <w:rPr>
          <w:color w:val="auto"/>
          <w:sz w:val="28"/>
        </w:rPr>
        <w:t>безопасност</w:t>
      </w:r>
      <w:r w:rsidR="00F33AAF" w:rsidRPr="000F4BFB">
        <w:rPr>
          <w:color w:val="auto"/>
          <w:sz w:val="28"/>
        </w:rPr>
        <w:t xml:space="preserve">и </w:t>
      </w:r>
      <w:r w:rsidR="00310FFD" w:rsidRPr="000F4BFB">
        <w:rPr>
          <w:color w:val="auto"/>
          <w:sz w:val="28"/>
        </w:rPr>
        <w:t>в цифровой среде</w:t>
      </w:r>
      <w:r w:rsidR="00F33AAF" w:rsidRPr="000F4BFB">
        <w:rPr>
          <w:color w:val="auto"/>
          <w:sz w:val="28"/>
        </w:rPr>
        <w:t xml:space="preserve">, на транспорте, на воде, </w:t>
      </w:r>
      <w:r w:rsidR="00962233" w:rsidRPr="000F4BFB">
        <w:rPr>
          <w:color w:val="auto"/>
          <w:sz w:val="28"/>
        </w:rPr>
        <w:t xml:space="preserve">безопасности </w:t>
      </w:r>
      <w:r w:rsidR="00310FFD" w:rsidRPr="000F4BFB">
        <w:rPr>
          <w:color w:val="auto"/>
          <w:sz w:val="28"/>
        </w:rPr>
        <w:t>дорожного движения</w:t>
      </w:r>
      <w:r w:rsidR="00F33AAF" w:rsidRPr="000F4BFB">
        <w:rPr>
          <w:color w:val="auto"/>
          <w:sz w:val="28"/>
        </w:rPr>
        <w:t xml:space="preserve">, </w:t>
      </w:r>
      <w:r w:rsidR="00310FFD" w:rsidRPr="000F4BFB">
        <w:rPr>
          <w:color w:val="auto"/>
          <w:sz w:val="28"/>
        </w:rPr>
        <w:t>противопожарн</w:t>
      </w:r>
      <w:r w:rsidR="00F33AAF" w:rsidRPr="000F4BFB">
        <w:rPr>
          <w:color w:val="auto"/>
          <w:sz w:val="28"/>
        </w:rPr>
        <w:t>ой</w:t>
      </w:r>
      <w:r w:rsidR="00310FFD" w:rsidRPr="000F4BFB">
        <w:rPr>
          <w:color w:val="auto"/>
          <w:sz w:val="28"/>
        </w:rPr>
        <w:t xml:space="preserve"> безопасност</w:t>
      </w:r>
      <w:r w:rsidR="00F33AAF" w:rsidRPr="000F4BFB">
        <w:rPr>
          <w:color w:val="auto"/>
          <w:sz w:val="28"/>
        </w:rPr>
        <w:t xml:space="preserve">и, </w:t>
      </w:r>
      <w:r w:rsidR="007455F4" w:rsidRPr="000F4BFB">
        <w:rPr>
          <w:color w:val="auto"/>
          <w:sz w:val="28"/>
        </w:rPr>
        <w:t xml:space="preserve">антитеррористической и антиэкстремистской безопасности, гражданской обороне </w:t>
      </w:r>
      <w:r w:rsidRPr="000F4BFB">
        <w:rPr>
          <w:color w:val="auto"/>
          <w:sz w:val="28"/>
        </w:rPr>
        <w:t>и т. д.);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профилактику правонарушений, девиаций посредством организации деятельности, альтернативной </w:t>
      </w:r>
      <w:r w:rsidR="00F67EA0" w:rsidRPr="00D1313A">
        <w:rPr>
          <w:color w:val="auto"/>
          <w:sz w:val="28"/>
        </w:rPr>
        <w:t>девиантному поведению — познания (путешествия), испытания себя (походы, спорт), значимого</w:t>
      </w:r>
      <w:r w:rsidR="00735686" w:rsidRPr="00D1313A">
        <w:rPr>
          <w:color w:val="auto"/>
          <w:sz w:val="28"/>
        </w:rPr>
        <w:t xml:space="preserve"> общения</w:t>
      </w:r>
      <w:r w:rsidR="00F67EA0" w:rsidRPr="00D1313A">
        <w:rPr>
          <w:color w:val="auto"/>
          <w:sz w:val="28"/>
        </w:rPr>
        <w:t>, творчества, деятельности (в том числе профессиональной, религиозно-духовной, благотворительной, художественной</w:t>
      </w:r>
      <w:r w:rsidRPr="00D1313A">
        <w:rPr>
          <w:color w:val="auto"/>
          <w:sz w:val="28"/>
        </w:rPr>
        <w:t xml:space="preserve"> и др.);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предупреждение, профилактику и целенаправленную деятельность в случаях появления, расширения, влияния в общеобразовательной организации</w:t>
      </w:r>
      <w:r w:rsidR="00466F42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маргинальных групп обучающихся (оставивших обучение, криминальной направленности, </w:t>
      </w:r>
      <w:r w:rsidR="006E78C9" w:rsidRPr="00D1313A">
        <w:rPr>
          <w:color w:val="auto"/>
          <w:sz w:val="28"/>
        </w:rPr>
        <w:t>с агрессивным поведением</w:t>
      </w:r>
      <w:r w:rsidRPr="00D1313A">
        <w:rPr>
          <w:color w:val="auto"/>
          <w:sz w:val="28"/>
        </w:rPr>
        <w:t xml:space="preserve"> и др.); </w:t>
      </w:r>
    </w:p>
    <w:p w:rsidR="00EC7630" w:rsidRPr="00D1313A" w:rsidRDefault="0040263E">
      <w:pPr>
        <w:numPr>
          <w:ilvl w:val="0"/>
          <w:numId w:val="12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 д.).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b/>
          <w:color w:val="auto"/>
          <w:sz w:val="28"/>
        </w:rPr>
        <w:t>Социальное партнёрство</w:t>
      </w:r>
    </w:p>
    <w:p w:rsidR="00EC7630" w:rsidRPr="00BA1AA3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BA1AA3">
        <w:rPr>
          <w:color w:val="auto"/>
          <w:sz w:val="28"/>
        </w:rPr>
        <w:t xml:space="preserve">Реализация воспитательного потенциала социального партнёрства </w:t>
      </w:r>
      <w:r w:rsidR="00BA1AA3">
        <w:rPr>
          <w:color w:val="auto"/>
          <w:sz w:val="28"/>
        </w:rPr>
        <w:t>предусматривает: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 п.);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участие представителей организаций-партнёров в проведении </w:t>
      </w:r>
      <w:r w:rsidRPr="00D1313A">
        <w:rPr>
          <w:color w:val="auto"/>
          <w:sz w:val="28"/>
        </w:rPr>
        <w:lastRenderedPageBreak/>
        <w:t>отдельных уроков, внеурочных занятий, внешкольных мероприятий соответствующей тематической направленности;</w:t>
      </w:r>
    </w:p>
    <w:p w:rsidR="00EC7630" w:rsidRPr="00D1313A" w:rsidRDefault="0040263E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 xml:space="preserve">проведение </w:t>
      </w:r>
      <w:r w:rsidR="0040263E" w:rsidRPr="000F4BFB">
        <w:rPr>
          <w:color w:val="auto"/>
          <w:sz w:val="28"/>
        </w:rPr>
        <w:t>открыты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дискуссионны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площад</w:t>
      </w:r>
      <w:r w:rsidRPr="000F4BFB">
        <w:rPr>
          <w:color w:val="auto"/>
          <w:sz w:val="28"/>
        </w:rPr>
        <w:t>ок</w:t>
      </w:r>
      <w:r w:rsidR="0040263E" w:rsidRPr="000F4BFB">
        <w:rPr>
          <w:color w:val="auto"/>
          <w:sz w:val="28"/>
        </w:rPr>
        <w:t xml:space="preserve"> (детски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педагогически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>, родительски</w:t>
      </w:r>
      <w:r w:rsidRPr="000F4BFB">
        <w:rPr>
          <w:color w:val="auto"/>
          <w:sz w:val="28"/>
        </w:rPr>
        <w:t>х)</w:t>
      </w:r>
      <w:r w:rsidR="0040263E" w:rsidRPr="000F4BFB">
        <w:rPr>
          <w:color w:val="auto"/>
          <w:sz w:val="28"/>
        </w:rPr>
        <w:t xml:space="preserve">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</w:t>
      </w:r>
    </w:p>
    <w:p w:rsidR="00EC7630" w:rsidRPr="000F4BFB" w:rsidRDefault="00D61159">
      <w:pPr>
        <w:numPr>
          <w:ilvl w:val="0"/>
          <w:numId w:val="13"/>
        </w:numPr>
        <w:tabs>
          <w:tab w:val="left" w:pos="993"/>
          <w:tab w:val="left" w:pos="1134"/>
        </w:tabs>
        <w:spacing w:line="360" w:lineRule="auto"/>
        <w:ind w:left="0" w:firstLine="709"/>
        <w:rPr>
          <w:b/>
          <w:i/>
          <w:color w:val="auto"/>
          <w:sz w:val="28"/>
        </w:rPr>
      </w:pPr>
      <w:r w:rsidRPr="000F4BFB">
        <w:rPr>
          <w:color w:val="auto"/>
          <w:sz w:val="28"/>
        </w:rPr>
        <w:t xml:space="preserve">реализация </w:t>
      </w:r>
      <w:r w:rsidR="0040263E" w:rsidRPr="000F4BFB">
        <w:rPr>
          <w:color w:val="auto"/>
          <w:sz w:val="28"/>
        </w:rPr>
        <w:t>социальны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проект</w:t>
      </w:r>
      <w:r w:rsidRPr="000F4BFB">
        <w:rPr>
          <w:color w:val="auto"/>
          <w:sz w:val="28"/>
        </w:rPr>
        <w:t>ов</w:t>
      </w:r>
      <w:r w:rsidR="0040263E" w:rsidRPr="000F4BFB">
        <w:rPr>
          <w:color w:val="auto"/>
          <w:sz w:val="28"/>
        </w:rPr>
        <w:t>, совместно разрабатываемы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</w:t>
      </w:r>
      <w:r w:rsidRPr="000F4BFB">
        <w:rPr>
          <w:color w:val="auto"/>
          <w:sz w:val="28"/>
        </w:rPr>
        <w:t>х</w:t>
      </w:r>
      <w:r w:rsidR="0040263E" w:rsidRPr="000F4BFB">
        <w:rPr>
          <w:color w:val="auto"/>
          <w:sz w:val="28"/>
        </w:rPr>
        <w:t xml:space="preserve"> на воспитание обучающихся, преобразование окружающего социума, позитивное воздействие на социальное окружение.</w:t>
      </w:r>
    </w:p>
    <w:p w:rsidR="00EC7630" w:rsidRPr="000F4BF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0F4BFB">
        <w:rPr>
          <w:b/>
          <w:color w:val="auto"/>
          <w:sz w:val="28"/>
        </w:rPr>
        <w:t>Профориентация</w:t>
      </w:r>
    </w:p>
    <w:p w:rsidR="00EC7630" w:rsidRPr="000F4BFB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BA1AA3">
        <w:rPr>
          <w:color w:val="auto"/>
          <w:sz w:val="28"/>
        </w:rPr>
        <w:t xml:space="preserve">Реализация воспитательного потенциала профориентационной работы общеобразовательной организации </w:t>
      </w:r>
      <w:r w:rsidR="00BA1AA3">
        <w:rPr>
          <w:color w:val="auto"/>
          <w:sz w:val="28"/>
        </w:rPr>
        <w:t>предусматривает:</w:t>
      </w:r>
    </w:p>
    <w:p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проведение циклов профориентационных часов</w:t>
      </w:r>
      <w:r w:rsidR="00E11C93">
        <w:rPr>
          <w:color w:val="auto"/>
          <w:sz w:val="28"/>
        </w:rPr>
        <w:t xml:space="preserve"> «Россия – мои горизонты»</w:t>
      </w:r>
      <w:r w:rsidRPr="000F4BFB">
        <w:rPr>
          <w:color w:val="auto"/>
          <w:sz w:val="28"/>
        </w:rPr>
        <w:t>, направленных на подготовку обучающегося к осознанному планированию и реализации своего профессионального будущего;</w:t>
      </w:r>
    </w:p>
    <w:p w:rsidR="00EC7630" w:rsidRPr="00D1313A" w:rsidRDefault="005D234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профориентационные игры (</w:t>
      </w:r>
      <w:r w:rsidR="00F53AA9" w:rsidRPr="000F4BFB">
        <w:rPr>
          <w:color w:val="auto"/>
          <w:sz w:val="28"/>
        </w:rPr>
        <w:t>игры-</w:t>
      </w:r>
      <w:r w:rsidR="0040263E" w:rsidRPr="000F4BFB">
        <w:rPr>
          <w:color w:val="auto"/>
          <w:sz w:val="28"/>
        </w:rPr>
        <w:t>симуляции, деловые</w:t>
      </w:r>
      <w:r w:rsidR="0040263E" w:rsidRPr="00D1313A">
        <w:rPr>
          <w:color w:val="auto"/>
          <w:sz w:val="28"/>
        </w:rPr>
        <w:t xml:space="preserve"> игры, квесты, кейсы</w:t>
      </w:r>
      <w:r w:rsidRPr="00D1313A">
        <w:rPr>
          <w:color w:val="auto"/>
          <w:sz w:val="28"/>
        </w:rPr>
        <w:t>)</w:t>
      </w:r>
      <w:r w:rsidR="0040263E" w:rsidRPr="00D1313A">
        <w:rPr>
          <w:color w:val="auto"/>
          <w:sz w:val="28"/>
        </w:rPr>
        <w:t>, расширяющие знания о профессиях, способах выбора профессий, особенностях, условиях разной профессиональной деятельности;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экскурсии на предприятия</w:t>
      </w:r>
      <w:r w:rsidR="00E11C93">
        <w:rPr>
          <w:color w:val="auto"/>
          <w:sz w:val="28"/>
        </w:rPr>
        <w:t xml:space="preserve"> города, края, России</w:t>
      </w:r>
      <w:r w:rsidRPr="00D1313A">
        <w:rPr>
          <w:color w:val="auto"/>
          <w:sz w:val="28"/>
        </w:rPr>
        <w:t>, в организации, дающие начальные представления о существующих профессиях и условиях работы;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</w:t>
      </w:r>
      <w:r w:rsidRPr="00D1313A">
        <w:rPr>
          <w:color w:val="auto"/>
          <w:sz w:val="28"/>
        </w:rPr>
        <w:lastRenderedPageBreak/>
        <w:t>организациях профессионального, высшего образования;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совместное с педагогами изучение обучающ</w:t>
      </w:r>
      <w:r w:rsidR="005D234E" w:rsidRPr="00D1313A">
        <w:rPr>
          <w:color w:val="auto"/>
          <w:sz w:val="28"/>
        </w:rPr>
        <w:t>имися интернет-ресурсов, посвящё</w:t>
      </w:r>
      <w:r w:rsidRPr="00D1313A">
        <w:rPr>
          <w:color w:val="auto"/>
          <w:sz w:val="28"/>
        </w:rPr>
        <w:t>нных выбору профессий, прохождение профориентационн</w:t>
      </w:r>
      <w:r w:rsidR="005D234E" w:rsidRPr="00D1313A">
        <w:rPr>
          <w:color w:val="auto"/>
          <w:sz w:val="28"/>
        </w:rPr>
        <w:t>ого онлайн-тестирования, онлайн-</w:t>
      </w:r>
      <w:r w:rsidRPr="00D1313A">
        <w:rPr>
          <w:color w:val="auto"/>
          <w:sz w:val="28"/>
        </w:rPr>
        <w:t>курсов по интересующим профессиям и направлениям профессионального образования;</w:t>
      </w:r>
    </w:p>
    <w:p w:rsidR="00EC7630" w:rsidRPr="00D1313A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участие в работе всероссийских профориентационных проектов</w:t>
      </w:r>
      <w:r w:rsidR="00E11C93">
        <w:rPr>
          <w:color w:val="auto"/>
          <w:sz w:val="28"/>
        </w:rPr>
        <w:t xml:space="preserve"> «Проектория», «Билет в  будущее»</w:t>
      </w:r>
      <w:r w:rsidRPr="00D1313A">
        <w:rPr>
          <w:color w:val="auto"/>
          <w:sz w:val="28"/>
        </w:rPr>
        <w:t>;</w:t>
      </w:r>
    </w:p>
    <w:p w:rsidR="00EC7630" w:rsidRPr="00CD7777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индивидуальное консультирование психологом обучающихся и их родителей (законных представителей) по вопросам склонностей, </w:t>
      </w:r>
      <w:r w:rsidRPr="00CD7777">
        <w:rPr>
          <w:color w:val="auto"/>
          <w:sz w:val="28"/>
        </w:rPr>
        <w:t>способностей, иных индивидуальных особенностей обучающихся, которые могут иметь значение в выборе ими будущей профессии;</w:t>
      </w:r>
    </w:p>
    <w:p w:rsidR="00EC7630" w:rsidRPr="000F4BFB" w:rsidRDefault="0040263E">
      <w:pPr>
        <w:numPr>
          <w:ilvl w:val="0"/>
          <w:numId w:val="12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0F4BFB">
        <w:rPr>
          <w:color w:val="auto"/>
          <w:sz w:val="28"/>
        </w:rPr>
        <w:t>освоение обучающимися основ профессии в рамках различных курсов</w:t>
      </w:r>
      <w:r w:rsidR="005D234E" w:rsidRPr="000F4BFB">
        <w:rPr>
          <w:color w:val="auto"/>
          <w:sz w:val="28"/>
        </w:rPr>
        <w:t>, включё</w:t>
      </w:r>
      <w:r w:rsidRPr="000F4BFB">
        <w:rPr>
          <w:color w:val="auto"/>
          <w:sz w:val="28"/>
        </w:rPr>
        <w:t>нных в обязательную часть образовательной программы, в рамках компонента у</w:t>
      </w:r>
      <w:r w:rsidR="005D234E" w:rsidRPr="000F4BFB">
        <w:rPr>
          <w:color w:val="auto"/>
          <w:sz w:val="28"/>
        </w:rPr>
        <w:t>частник</w:t>
      </w:r>
      <w:r w:rsidR="00D22B4D" w:rsidRPr="000F4BFB">
        <w:rPr>
          <w:color w:val="auto"/>
          <w:sz w:val="28"/>
        </w:rPr>
        <w:t>ов</w:t>
      </w:r>
      <w:r w:rsidRPr="000F4BFB">
        <w:rPr>
          <w:color w:val="auto"/>
          <w:sz w:val="28"/>
        </w:rPr>
        <w:t xml:space="preserve"> образовательных отношений, внеурочной деятельности</w:t>
      </w:r>
      <w:r w:rsidR="00D22B4D" w:rsidRPr="000F4BFB">
        <w:rPr>
          <w:color w:val="auto"/>
          <w:sz w:val="28"/>
        </w:rPr>
        <w:t>,</w:t>
      </w:r>
      <w:r w:rsidRPr="000F4BFB">
        <w:rPr>
          <w:color w:val="auto"/>
          <w:sz w:val="28"/>
        </w:rPr>
        <w:t xml:space="preserve"> дополнительного образования. </w:t>
      </w: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6" w:name="__RefHeading___8"/>
      <w:bookmarkEnd w:id="16"/>
      <w:r w:rsidRPr="00D1313A">
        <w:rPr>
          <w:b/>
          <w:color w:val="auto"/>
          <w:sz w:val="28"/>
        </w:rPr>
        <w:br w:type="page"/>
      </w:r>
      <w:r w:rsidRPr="00D1313A">
        <w:rPr>
          <w:b/>
          <w:color w:val="auto"/>
          <w:sz w:val="28"/>
        </w:rPr>
        <w:lastRenderedPageBreak/>
        <w:t>РАЗДЕЛ 3</w:t>
      </w:r>
      <w:r w:rsidR="002D3ECA" w:rsidRPr="00D1313A">
        <w:rPr>
          <w:b/>
          <w:color w:val="auto"/>
          <w:sz w:val="28"/>
        </w:rPr>
        <w:t>.</w:t>
      </w:r>
      <w:r w:rsidRPr="00D1313A">
        <w:rPr>
          <w:b/>
          <w:color w:val="auto"/>
          <w:sz w:val="28"/>
        </w:rPr>
        <w:t xml:space="preserve"> ОРГАНИЗАЦИОННЫЙ</w:t>
      </w:r>
    </w:p>
    <w:p w:rsidR="00EC7630" w:rsidRPr="00D1313A" w:rsidRDefault="00EC7630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7" w:name="__RefHeading___9"/>
      <w:bookmarkEnd w:id="17"/>
      <w:r w:rsidRPr="00D1313A">
        <w:rPr>
          <w:b/>
          <w:color w:val="auto"/>
          <w:sz w:val="28"/>
        </w:rPr>
        <w:t>3.1 Кадровое обеспечение</w:t>
      </w:r>
    </w:p>
    <w:p w:rsidR="00EC7630" w:rsidRPr="009E049C" w:rsidRDefault="00BA1AA3" w:rsidP="009E049C">
      <w:pPr>
        <w:keepNext/>
        <w:keepLines/>
        <w:spacing w:line="360" w:lineRule="auto"/>
        <w:ind w:firstLine="709"/>
        <w:outlineLvl w:val="0"/>
        <w:rPr>
          <w:b/>
          <w:color w:val="auto"/>
          <w:sz w:val="28"/>
        </w:rPr>
      </w:pPr>
      <w:r w:rsidRPr="009E049C">
        <w:rPr>
          <w:color w:val="auto"/>
          <w:sz w:val="28"/>
        </w:rPr>
        <w:t xml:space="preserve">Школа укомплектована педагогическими кадрами, есть социальный педагог, педагог-психолог, педагог- дефектолог, логопед, советник директора по воспитанию </w:t>
      </w:r>
      <w:r w:rsidR="009E049C" w:rsidRPr="009E049C">
        <w:rPr>
          <w:color w:val="auto"/>
          <w:sz w:val="28"/>
        </w:rPr>
        <w:t>и взаимодействию с детскими общественными объединениями</w:t>
      </w:r>
      <w:r w:rsidR="009E049C">
        <w:rPr>
          <w:color w:val="auto"/>
          <w:sz w:val="28"/>
        </w:rPr>
        <w:t>.</w:t>
      </w:r>
      <w:r w:rsidRPr="009E049C">
        <w:rPr>
          <w:color w:val="auto"/>
          <w:sz w:val="28"/>
        </w:rPr>
        <w:t xml:space="preserve"> </w:t>
      </w: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18" w:name="__RefHeading___10"/>
      <w:bookmarkEnd w:id="18"/>
      <w:r w:rsidRPr="00D1313A">
        <w:rPr>
          <w:b/>
          <w:color w:val="auto"/>
          <w:sz w:val="28"/>
        </w:rPr>
        <w:t>3.2 Нормативно-методическое обеспечение</w:t>
      </w:r>
    </w:p>
    <w:p w:rsidR="00EC7630" w:rsidRPr="009E049C" w:rsidRDefault="009E049C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9E049C">
        <w:rPr>
          <w:color w:val="auto"/>
          <w:sz w:val="28"/>
        </w:rPr>
        <w:t>В школе созданы соответствующие условия в части материально-технической базы, обеспечивающей работу локальных сетей, автоматизированных рабочих мест учителя и ученика. В рамках организации дополнительного образования и внеурочной деятельности в образовательной организации имеются 38 современных учебных кабинета, 2 компьютерных класса, лаборатории по физике и химии, кабинет робототехники, 2 спортивных зала, современный стадион, актовый зал, библиотека с читальным залом, этнографический кабинет</w:t>
      </w:r>
      <w:r>
        <w:rPr>
          <w:color w:val="auto"/>
          <w:sz w:val="28"/>
        </w:rPr>
        <w:t>.</w:t>
      </w:r>
    </w:p>
    <w:p w:rsidR="00EC7630" w:rsidRPr="00D1313A" w:rsidRDefault="00EC7630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</w:p>
    <w:p w:rsidR="00EC7630" w:rsidRPr="00D1313A" w:rsidRDefault="0040263E">
      <w:pPr>
        <w:tabs>
          <w:tab w:val="left" w:pos="851"/>
        </w:tabs>
        <w:spacing w:line="360" w:lineRule="auto"/>
        <w:outlineLvl w:val="0"/>
        <w:rPr>
          <w:b/>
          <w:color w:val="auto"/>
          <w:sz w:val="28"/>
        </w:rPr>
      </w:pPr>
      <w:bookmarkStart w:id="19" w:name="__RefHeading___11"/>
      <w:bookmarkEnd w:id="19"/>
      <w:r w:rsidRPr="00D1313A">
        <w:rPr>
          <w:b/>
          <w:color w:val="auto"/>
          <w:sz w:val="28"/>
        </w:rPr>
        <w:t>3.3 Требования к условиям работы с обучающимися с особыми образовательными потребностями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 воспитательной работе с категориями обучающихся, имеющих особые образовательные потребности: с ОВЗ, из социал</w:t>
      </w:r>
      <w:r w:rsidR="009E049C">
        <w:rPr>
          <w:color w:val="auto"/>
          <w:sz w:val="28"/>
        </w:rPr>
        <w:t xml:space="preserve">ьно уязвимых групп, </w:t>
      </w:r>
      <w:r w:rsidR="00ED5326" w:rsidRPr="00D1313A">
        <w:rPr>
          <w:color w:val="auto"/>
          <w:sz w:val="28"/>
        </w:rPr>
        <w:t>одарённых</w:t>
      </w:r>
      <w:r w:rsidR="009E049C">
        <w:rPr>
          <w:color w:val="auto"/>
          <w:sz w:val="28"/>
        </w:rPr>
        <w:t>, с отклоняющимся поведением</w:t>
      </w:r>
      <w:r w:rsidRPr="00D1313A">
        <w:rPr>
          <w:color w:val="auto"/>
          <w:sz w:val="28"/>
        </w:rPr>
        <w:t xml:space="preserve"> </w:t>
      </w:r>
      <w:r w:rsidR="00ED5326" w:rsidRPr="00D1313A">
        <w:rPr>
          <w:color w:val="auto"/>
          <w:sz w:val="24"/>
        </w:rPr>
        <w:t xml:space="preserve">— </w:t>
      </w:r>
      <w:r w:rsidRPr="00D1313A">
        <w:rPr>
          <w:color w:val="auto"/>
          <w:sz w:val="28"/>
        </w:rPr>
        <w:t xml:space="preserve">создаются особые условия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Особыми задачами воспитания обучающихся с особыми образовательными потребностями являются: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построение воспитательной деятельности с учётом индивидуальных </w:t>
      </w:r>
      <w:r w:rsidRPr="00D1313A">
        <w:rPr>
          <w:color w:val="auto"/>
          <w:sz w:val="28"/>
        </w:rPr>
        <w:lastRenderedPageBreak/>
        <w:t>особенностей и возможностей каждого обучающегося;</w:t>
      </w:r>
    </w:p>
    <w:p w:rsidR="00EC7630" w:rsidRPr="00D1313A" w:rsidRDefault="0040263E">
      <w:pPr>
        <w:numPr>
          <w:ilvl w:val="0"/>
          <w:numId w:val="1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 организации воспитания обучающихся с особыми образовательными потребностями необходимо ориентироваться на: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создание оптимальных условий совместного воспитания и обучения обучающихся с особыми образовательными потребностями и их сверстников</w:t>
      </w:r>
      <w:r w:rsidR="00ED5326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с использованием адекватных вспомогательн</w:t>
      </w:r>
      <w:r w:rsidR="00ED5326" w:rsidRPr="00D1313A">
        <w:rPr>
          <w:color w:val="auto"/>
          <w:sz w:val="28"/>
        </w:rPr>
        <w:t>ых средств и педагогических приё</w:t>
      </w:r>
      <w:r w:rsidRPr="00D1313A">
        <w:rPr>
          <w:color w:val="auto"/>
          <w:sz w:val="28"/>
        </w:rPr>
        <w:t>мов, организацией совместных форм работы воспитателей, педагогов-психологов, учителей-логопедов, учителей-дефектологов;</w:t>
      </w:r>
    </w:p>
    <w:p w:rsidR="00EC7630" w:rsidRPr="00D1313A" w:rsidRDefault="0040263E">
      <w:pPr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– личностно-ориентированный подход в организации всех видов деятельности</w:t>
      </w:r>
      <w:r w:rsidR="009F6314">
        <w:rPr>
          <w:color w:val="auto"/>
          <w:sz w:val="28"/>
        </w:rPr>
        <w:t xml:space="preserve">  </w:t>
      </w:r>
      <w:r w:rsidRPr="00D1313A">
        <w:rPr>
          <w:iCs/>
          <w:color w:val="auto"/>
          <w:sz w:val="28"/>
        </w:rPr>
        <w:t>обучающихся с</w:t>
      </w:r>
      <w:r w:rsidRPr="00D1313A">
        <w:rPr>
          <w:color w:val="auto"/>
          <w:sz w:val="28"/>
        </w:rPr>
        <w:t xml:space="preserve"> особыми образовательными потребностями.</w:t>
      </w:r>
    </w:p>
    <w:p w:rsidR="00EC7630" w:rsidRPr="00D1313A" w:rsidRDefault="00EC7630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0" w:name="__RefHeading___12"/>
      <w:bookmarkEnd w:id="20"/>
      <w:r w:rsidRPr="00D1313A">
        <w:rPr>
          <w:b/>
          <w:color w:val="auto"/>
          <w:sz w:val="28"/>
        </w:rPr>
        <w:t>3.4 Система поощрения социальной успешности и проявлений активной жизненной позиции обучающихся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 xml:space="preserve">соответствия артефактов и процедур награждения укладу </w:t>
      </w:r>
      <w:bookmarkStart w:id="21" w:name="_Hlk106819691"/>
      <w:r w:rsidRPr="00D1313A">
        <w:rPr>
          <w:color w:val="auto"/>
          <w:sz w:val="28"/>
        </w:rPr>
        <w:t>общеобразовательной организации</w:t>
      </w:r>
      <w:bookmarkEnd w:id="21"/>
      <w:r w:rsidRPr="00D1313A">
        <w:rPr>
          <w:color w:val="auto"/>
          <w:sz w:val="28"/>
        </w:rPr>
        <w:t>, качеству воспитывающей среды, символике общеобразовательной организации;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регулирования частоты награждений (недопущение избыточности</w:t>
      </w:r>
      <w:r w:rsidR="006516AA" w:rsidRPr="00D1313A">
        <w:rPr>
          <w:color w:val="auto"/>
          <w:sz w:val="28"/>
        </w:rPr>
        <w:t xml:space="preserve"> в поощрениях, чрезмерно больших групп</w:t>
      </w:r>
      <w:r w:rsidRPr="00D1313A">
        <w:rPr>
          <w:color w:val="auto"/>
          <w:sz w:val="28"/>
        </w:rPr>
        <w:t xml:space="preserve"> поощряемых и т. п.);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:rsidR="00EC7630" w:rsidRPr="00D1313A" w:rsidRDefault="0040263E">
      <w:pPr>
        <w:widowControl/>
        <w:numPr>
          <w:ilvl w:val="0"/>
          <w:numId w:val="15"/>
        </w:numPr>
        <w:tabs>
          <w:tab w:val="left" w:pos="851"/>
          <w:tab w:val="left" w:pos="993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Формы поощрения проявлений активной жизненной позиции обучающихся и социальной: индивидуальные и групповые портфолио, рейтинги, благотворительная поддержка.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Ведение портфолио — деятельность обучающих</w:t>
      </w:r>
      <w:r w:rsidR="006516AA" w:rsidRPr="00D1313A">
        <w:rPr>
          <w:color w:val="auto"/>
          <w:sz w:val="28"/>
        </w:rPr>
        <w:t>ся</w:t>
      </w:r>
      <w:r w:rsidRPr="00D1313A">
        <w:rPr>
          <w:color w:val="auto"/>
          <w:sz w:val="28"/>
        </w:rPr>
        <w:t xml:space="preserve">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Портфолио может включать артефакты признания личностных достижений, достижений в группе, участия в деятельности (грамоты, </w:t>
      </w:r>
      <w:r w:rsidRPr="00D1313A">
        <w:rPr>
          <w:color w:val="auto"/>
          <w:sz w:val="28"/>
        </w:rPr>
        <w:lastRenderedPageBreak/>
        <w:t>поощрительные письма, фотографии призов, фото изделий, работ и др., участвовавших в конкурсах и т. д.). Кроме индивидуального портфолио</w:t>
      </w:r>
      <w:r w:rsidR="006516AA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возможно ведение портфолио класса.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Рейтинг</w:t>
      </w:r>
      <w:r w:rsidR="00E91703" w:rsidRPr="00D1313A">
        <w:rPr>
          <w:color w:val="auto"/>
          <w:sz w:val="28"/>
        </w:rPr>
        <w:t>и</w:t>
      </w:r>
      <w:r w:rsidRPr="00D1313A">
        <w:rPr>
          <w:color w:val="auto"/>
          <w:sz w:val="28"/>
        </w:rPr>
        <w:t xml:space="preserve"> — размещение </w:t>
      </w:r>
      <w:r w:rsidR="006516AA" w:rsidRPr="00D1313A">
        <w:rPr>
          <w:color w:val="auto"/>
          <w:sz w:val="28"/>
        </w:rPr>
        <w:t>имен</w:t>
      </w:r>
      <w:r w:rsidR="00E91703" w:rsidRPr="000F4BFB">
        <w:rPr>
          <w:color w:val="auto"/>
          <w:sz w:val="28"/>
        </w:rPr>
        <w:t>(фамилий)</w:t>
      </w:r>
      <w:r w:rsidRPr="000F4BFB">
        <w:rPr>
          <w:color w:val="auto"/>
          <w:sz w:val="28"/>
        </w:rPr>
        <w:t xml:space="preserve">обучающихся или </w:t>
      </w:r>
      <w:r w:rsidR="006516AA" w:rsidRPr="000F4BFB">
        <w:rPr>
          <w:color w:val="auto"/>
          <w:sz w:val="28"/>
        </w:rPr>
        <w:t>названий</w:t>
      </w:r>
      <w:r w:rsidR="00E91703" w:rsidRPr="000F4BFB">
        <w:rPr>
          <w:color w:val="auto"/>
          <w:sz w:val="28"/>
        </w:rPr>
        <w:t xml:space="preserve"> (номеров)</w:t>
      </w:r>
      <w:r w:rsidRPr="000F4BFB">
        <w:rPr>
          <w:color w:val="auto"/>
          <w:sz w:val="28"/>
        </w:rPr>
        <w:t xml:space="preserve">групп </w:t>
      </w:r>
      <w:r w:rsidR="00E91703" w:rsidRPr="000F4BFB">
        <w:rPr>
          <w:color w:val="auto"/>
          <w:sz w:val="28"/>
        </w:rPr>
        <w:t>обучающихся, классов</w:t>
      </w:r>
      <w:r w:rsidR="009E049C">
        <w:rPr>
          <w:color w:val="auto"/>
          <w:sz w:val="28"/>
        </w:rPr>
        <w:t xml:space="preserve"> </w:t>
      </w:r>
      <w:r w:rsidRPr="00D1313A">
        <w:rPr>
          <w:color w:val="auto"/>
          <w:sz w:val="28"/>
        </w:rPr>
        <w:t xml:space="preserve">в последовательности, определяемой их успешностью, достижениями в чём-либо.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общеобразовательной организации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EC7630" w:rsidRPr="00D1313A" w:rsidRDefault="0040263E">
      <w:pPr>
        <w:widowControl/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Благотворительность предусматривает публичную презентацию благотворителей и их деятельности.</w:t>
      </w:r>
    </w:p>
    <w:p w:rsidR="00EC7630" w:rsidRPr="00D1313A" w:rsidRDefault="00EC7630">
      <w:pPr>
        <w:widowControl/>
        <w:spacing w:line="360" w:lineRule="auto"/>
        <w:ind w:firstLine="709"/>
        <w:rPr>
          <w:color w:val="auto"/>
          <w:sz w:val="28"/>
        </w:rPr>
      </w:pPr>
    </w:p>
    <w:p w:rsidR="00EC7630" w:rsidRPr="00D1313A" w:rsidRDefault="0040263E">
      <w:pPr>
        <w:keepNext/>
        <w:keepLines/>
        <w:spacing w:line="360" w:lineRule="auto"/>
        <w:outlineLvl w:val="0"/>
        <w:rPr>
          <w:b/>
          <w:color w:val="auto"/>
          <w:sz w:val="28"/>
        </w:rPr>
      </w:pPr>
      <w:bookmarkStart w:id="22" w:name="__RefHeading___13"/>
      <w:bookmarkEnd w:id="22"/>
      <w:r w:rsidRPr="00D1313A">
        <w:rPr>
          <w:b/>
          <w:color w:val="auto"/>
          <w:sz w:val="28"/>
        </w:rPr>
        <w:t>3.5 Анализ воспитательного процесса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Планирование анализа воспитательного процесса включается в календарный план воспитательной работы.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Основные принципы самоанализа воспитательной работы: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взаимное уважение всех участников образовательных отношений; 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приоритет анализа</w:t>
      </w:r>
      <w:r w:rsidR="00316BA2" w:rsidRPr="00D1313A">
        <w:rPr>
          <w:color w:val="auto"/>
          <w:sz w:val="28"/>
        </w:rPr>
        <w:t xml:space="preserve"> сущностных сторон воспитания ориентирует на </w:t>
      </w:r>
      <w:r w:rsidR="00316BA2" w:rsidRPr="00D1313A">
        <w:rPr>
          <w:color w:val="auto"/>
          <w:sz w:val="28"/>
        </w:rPr>
        <w:lastRenderedPageBreak/>
        <w:t>изучение прежде всего</w:t>
      </w:r>
      <w:r w:rsidRPr="00D1313A">
        <w:rPr>
          <w:color w:val="auto"/>
          <w:sz w:val="28"/>
        </w:rPr>
        <w:t xml:space="preserve"> не количественных, а </w:t>
      </w:r>
      <w:r w:rsidR="00316BA2" w:rsidRPr="00D1313A">
        <w:rPr>
          <w:color w:val="auto"/>
          <w:sz w:val="28"/>
        </w:rPr>
        <w:t>качественных показателей, таких</w:t>
      </w:r>
      <w:r w:rsidRPr="00D1313A">
        <w:rPr>
          <w:color w:val="auto"/>
          <w:sz w:val="28"/>
        </w:rPr>
        <w:t xml:space="preserve">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EC7630" w:rsidRPr="00D1313A" w:rsidRDefault="0040263E">
      <w:pPr>
        <w:numPr>
          <w:ilvl w:val="0"/>
          <w:numId w:val="1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развивающий хар</w:t>
      </w:r>
      <w:r w:rsidR="00ED4EFB" w:rsidRPr="00D1313A">
        <w:rPr>
          <w:color w:val="auto"/>
          <w:sz w:val="28"/>
        </w:rPr>
        <w:t>актер осуществляемого анализа о</w:t>
      </w:r>
      <w:r w:rsidRPr="00D1313A">
        <w:rPr>
          <w:color w:val="auto"/>
          <w:sz w:val="28"/>
        </w:rPr>
        <w:t xml:space="preserve">риентирует на использование </w:t>
      </w:r>
      <w:r w:rsidR="00006E1E" w:rsidRPr="000F4BFB">
        <w:rPr>
          <w:color w:val="auto"/>
          <w:sz w:val="28"/>
        </w:rPr>
        <w:t xml:space="preserve">его </w:t>
      </w:r>
      <w:r w:rsidRPr="000F4BFB">
        <w:rPr>
          <w:color w:val="auto"/>
          <w:sz w:val="28"/>
        </w:rPr>
        <w:t>результатов</w:t>
      </w:r>
      <w:r w:rsidR="00006E1E" w:rsidRPr="00D1313A">
        <w:rPr>
          <w:color w:val="auto"/>
          <w:sz w:val="28"/>
        </w:rPr>
        <w:t>д</w:t>
      </w:r>
      <w:r w:rsidRPr="00D1313A">
        <w:rPr>
          <w:color w:val="auto"/>
          <w:sz w:val="28"/>
        </w:rPr>
        <w:t>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</w:t>
      </w:r>
      <w:r w:rsidR="00ED4EFB" w:rsidRPr="00D1313A">
        <w:rPr>
          <w:color w:val="auto"/>
          <w:sz w:val="28"/>
        </w:rPr>
        <w:t>тнё</w:t>
      </w:r>
      <w:r w:rsidRPr="00D1313A">
        <w:rPr>
          <w:color w:val="auto"/>
          <w:sz w:val="28"/>
        </w:rPr>
        <w:t>рами);</w:t>
      </w:r>
    </w:p>
    <w:p w:rsidR="00EC7630" w:rsidRPr="00D1313A" w:rsidRDefault="0040263E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распределённая ответственность за результаты лич</w:t>
      </w:r>
      <w:r w:rsidR="00ED4EFB" w:rsidRPr="00D1313A">
        <w:rPr>
          <w:color w:val="auto"/>
          <w:sz w:val="28"/>
        </w:rPr>
        <w:t>ностного развития обучающихся о</w:t>
      </w:r>
      <w:r w:rsidRPr="00D1313A">
        <w:rPr>
          <w:color w:val="auto"/>
          <w:sz w:val="28"/>
        </w:rPr>
        <w:t>риентирует на понимание того, что личностное развитие —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</w:t>
      </w:r>
      <w:r w:rsidR="00ED4EFB" w:rsidRPr="00D1313A">
        <w:rPr>
          <w:color w:val="auto"/>
          <w:sz w:val="28"/>
        </w:rPr>
        <w:t>,</w:t>
      </w:r>
      <w:r w:rsidRPr="00D1313A">
        <w:rPr>
          <w:color w:val="auto"/>
          <w:sz w:val="28"/>
        </w:rPr>
        <w:t xml:space="preserve"> и саморазвития.</w:t>
      </w:r>
    </w:p>
    <w:p w:rsidR="009E049C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Основные направления анализа воспитательного процесса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1. Результаты воспитания, социализации и саморазвития обучающихся.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динамика личностного развития обучающихся в каждом классе.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классными руководителями вместе с заместителем директора по воспитательной работе </w:t>
      </w:r>
      <w:bookmarkStart w:id="23" w:name="_Hlk100927456"/>
      <w:r w:rsidRPr="00D1313A">
        <w:rPr>
          <w:color w:val="auto"/>
          <w:sz w:val="28"/>
        </w:rPr>
        <w:t xml:space="preserve">(советником директора по воспитанию, педагогом-психологом, социальным педагогом, при наличии) </w:t>
      </w:r>
      <w:bookmarkEnd w:id="23"/>
      <w:r w:rsidRPr="00D1313A">
        <w:rPr>
          <w:color w:val="auto"/>
          <w:sz w:val="28"/>
        </w:rPr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</w:t>
      </w:r>
      <w:r w:rsidRPr="00D1313A">
        <w:rPr>
          <w:color w:val="auto"/>
          <w:sz w:val="28"/>
        </w:rPr>
        <w:lastRenderedPageBreak/>
        <w:t>предстоит работать педагогическо</w:t>
      </w:r>
      <w:r w:rsidR="00ED4EFB" w:rsidRPr="00D1313A">
        <w:rPr>
          <w:color w:val="auto"/>
          <w:sz w:val="28"/>
        </w:rPr>
        <w:t>му коллективу.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2. Состояние совместной деятельности обучающихся и взрослых.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</w:t>
      </w:r>
    </w:p>
    <w:p w:rsidR="00EC7630" w:rsidRPr="00D1313A" w:rsidRDefault="0040263E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Анализ проводится заместителем директора по воспитательной работе (советником директора по воспитанию, педагогом-психологом, социальным педагогом, при наличии), классными руководителями с привлечением актива родителей (законных представителей) обучающихся, </w:t>
      </w:r>
      <w:r w:rsidR="00DB0491" w:rsidRPr="00D1313A">
        <w:rPr>
          <w:color w:val="auto"/>
          <w:sz w:val="28"/>
        </w:rPr>
        <w:t>совета обучающихся</w:t>
      </w:r>
      <w:r w:rsidRPr="00D1313A">
        <w:rPr>
          <w:color w:val="auto"/>
          <w:sz w:val="28"/>
        </w:rPr>
        <w:t xml:space="preserve">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сосредоточивается на вопросах, связанных с качеством </w:t>
      </w:r>
      <w:r w:rsidR="009E049C">
        <w:rPr>
          <w:color w:val="auto"/>
          <w:sz w:val="28"/>
        </w:rPr>
        <w:t>: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воспитательного потенциала урочной деятельности;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организуемой внеурочной деятельности обучающихся;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классных руководителей и их классов;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проводимых общешкольных основных дел, мероприятий;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 xml:space="preserve">внешкольных мероприятий; 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создания и поддержки предметно-пространственной среды;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взаимодействия с родительским сообществом;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ученического самоуправления;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профилактике и безопасности;</w:t>
      </w:r>
    </w:p>
    <w:p w:rsidR="00EC7630" w:rsidRPr="00D1313A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реализации потенциала социального партнёрства;</w:t>
      </w:r>
    </w:p>
    <w:p w:rsidR="00EC7630" w:rsidRDefault="0040263E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 w:rsidRPr="00D1313A">
        <w:rPr>
          <w:color w:val="auto"/>
          <w:sz w:val="28"/>
        </w:rPr>
        <w:t>деятельности по профориентации обучающихся;</w:t>
      </w:r>
    </w:p>
    <w:p w:rsidR="009E049C" w:rsidRPr="00D1313A" w:rsidRDefault="009E049C">
      <w:pPr>
        <w:numPr>
          <w:ilvl w:val="0"/>
          <w:numId w:val="17"/>
        </w:numPr>
        <w:tabs>
          <w:tab w:val="left" w:pos="851"/>
        </w:tabs>
        <w:spacing w:line="360" w:lineRule="auto"/>
        <w:ind w:left="0" w:firstLine="567"/>
        <w:rPr>
          <w:color w:val="auto"/>
          <w:sz w:val="28"/>
        </w:rPr>
      </w:pPr>
      <w:r>
        <w:rPr>
          <w:color w:val="auto"/>
          <w:sz w:val="28"/>
        </w:rPr>
        <w:t>взаимодействие с выпускниками.</w:t>
      </w:r>
    </w:p>
    <w:p w:rsidR="00EC7630" w:rsidRPr="00D1313A" w:rsidRDefault="0040263E">
      <w:pPr>
        <w:tabs>
          <w:tab w:val="left" w:pos="567"/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Итогом самоанализа является перечень выявленных проблем, над </w:t>
      </w:r>
      <w:r w:rsidRPr="00D1313A">
        <w:rPr>
          <w:color w:val="auto"/>
          <w:sz w:val="28"/>
        </w:rPr>
        <w:lastRenderedPageBreak/>
        <w:t xml:space="preserve">решением которых предстоит работать педагогическому коллективу. </w:t>
      </w:r>
    </w:p>
    <w:p w:rsidR="00EC7630" w:rsidRPr="00D1313A" w:rsidRDefault="0040263E" w:rsidP="00ED4EFB">
      <w:pPr>
        <w:tabs>
          <w:tab w:val="left" w:pos="851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</w:t>
      </w:r>
      <w:r w:rsidR="009E049C">
        <w:rPr>
          <w:color w:val="auto"/>
          <w:sz w:val="28"/>
        </w:rPr>
        <w:t>) в конце учебного года</w:t>
      </w:r>
      <w:r w:rsidRPr="00D1313A">
        <w:rPr>
          <w:color w:val="auto"/>
          <w:sz w:val="28"/>
        </w:rPr>
        <w:t>.</w:t>
      </w:r>
    </w:p>
    <w:p w:rsidR="00EC7630" w:rsidRPr="00D1313A" w:rsidRDefault="00EC7630" w:rsidP="000D414D">
      <w:pPr>
        <w:widowControl/>
        <w:spacing w:line="360" w:lineRule="auto"/>
        <w:jc w:val="left"/>
        <w:rPr>
          <w:color w:val="auto"/>
          <w:sz w:val="28"/>
        </w:rPr>
      </w:pPr>
    </w:p>
    <w:p w:rsidR="00EC7630" w:rsidRPr="00D1313A" w:rsidRDefault="0040263E" w:rsidP="000D414D">
      <w:pPr>
        <w:tabs>
          <w:tab w:val="left" w:pos="851"/>
        </w:tabs>
        <w:spacing w:line="360" w:lineRule="auto"/>
        <w:ind w:firstLine="709"/>
        <w:rPr>
          <w:b/>
          <w:color w:val="auto"/>
          <w:sz w:val="28"/>
        </w:rPr>
      </w:pPr>
      <w:r w:rsidRPr="00D1313A">
        <w:rPr>
          <w:b/>
          <w:color w:val="auto"/>
          <w:sz w:val="28"/>
        </w:rPr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Сентябрь: </w:t>
      </w:r>
    </w:p>
    <w:p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сентября: День знаний; </w:t>
      </w:r>
    </w:p>
    <w:p w:rsidR="00EC7630" w:rsidRPr="00D1313A" w:rsidRDefault="00ED4EFB">
      <w:pPr>
        <w:numPr>
          <w:ilvl w:val="0"/>
          <w:numId w:val="1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сентября: День окончания Второй мировой войны, День солидарности в борьбе с терроризмом.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Октябрь: </w:t>
      </w:r>
    </w:p>
    <w:p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октября: Международный день пожилых людей</w:t>
      </w:r>
      <w:r w:rsidR="006B6267" w:rsidRPr="00D1313A">
        <w:rPr>
          <w:color w:val="auto"/>
          <w:sz w:val="28"/>
        </w:rPr>
        <w:t>;</w:t>
      </w:r>
    </w:p>
    <w:p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 xml:space="preserve">октября: День защиты животных; </w:t>
      </w:r>
    </w:p>
    <w:p w:rsidR="00EC7630" w:rsidRPr="00D1313A" w:rsidRDefault="00ED4EFB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октября: День Учителя; </w:t>
      </w:r>
    </w:p>
    <w:p w:rsidR="00EC7630" w:rsidRPr="00D1313A" w:rsidRDefault="0040263E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Третье воскресенье октября: День отца; </w:t>
      </w:r>
    </w:p>
    <w:p w:rsidR="00EC7630" w:rsidRPr="00D1313A" w:rsidRDefault="006B6267">
      <w:pPr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30 </w:t>
      </w:r>
      <w:r w:rsidR="0040263E" w:rsidRPr="00D1313A">
        <w:rPr>
          <w:color w:val="auto"/>
          <w:sz w:val="28"/>
        </w:rPr>
        <w:t>октября: День памяти жертв политических репрессий.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Ноябрь: </w:t>
      </w:r>
    </w:p>
    <w:p w:rsidR="00EC7630" w:rsidRPr="00D1313A" w:rsidRDefault="006B6267">
      <w:pPr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4 </w:t>
      </w:r>
      <w:r w:rsidR="0040263E" w:rsidRPr="00D1313A">
        <w:rPr>
          <w:color w:val="auto"/>
          <w:sz w:val="28"/>
        </w:rPr>
        <w:t>ноября: День народного единства.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Декабрь: </w:t>
      </w:r>
    </w:p>
    <w:p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3 </w:t>
      </w:r>
      <w:r w:rsidR="0040263E" w:rsidRPr="00D1313A">
        <w:rPr>
          <w:color w:val="auto"/>
          <w:sz w:val="28"/>
        </w:rPr>
        <w:t>декабря: Международный день инвалидов;</w:t>
      </w:r>
    </w:p>
    <w:p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декабря: Битва за Москву, Международный день добровольцев; </w:t>
      </w:r>
    </w:p>
    <w:p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декабря: День Александра Невского; </w:t>
      </w:r>
    </w:p>
    <w:p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декабря: День Героев Отечества; </w:t>
      </w:r>
    </w:p>
    <w:p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10 </w:t>
      </w:r>
      <w:r w:rsidR="0040263E" w:rsidRPr="00D1313A">
        <w:rPr>
          <w:color w:val="auto"/>
          <w:sz w:val="28"/>
        </w:rPr>
        <w:t xml:space="preserve">декабря: День прав человека; </w:t>
      </w:r>
    </w:p>
    <w:p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декабря: День Конституции Российской Федерации; </w:t>
      </w:r>
    </w:p>
    <w:p w:rsidR="00EC7630" w:rsidRPr="00D1313A" w:rsidRDefault="006B6267">
      <w:pPr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декабря: День спасателя.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Январь: </w:t>
      </w:r>
    </w:p>
    <w:p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января: Новый год; </w:t>
      </w:r>
    </w:p>
    <w:p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lastRenderedPageBreak/>
        <w:t>7 </w:t>
      </w:r>
      <w:r w:rsidR="0040263E" w:rsidRPr="00D1313A">
        <w:rPr>
          <w:color w:val="auto"/>
          <w:sz w:val="28"/>
        </w:rPr>
        <w:t>января: Рождество Христово;</w:t>
      </w:r>
    </w:p>
    <w:p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января: «Татьянин день» (праздник студентов);</w:t>
      </w:r>
    </w:p>
    <w:p w:rsidR="00EC7630" w:rsidRPr="00D1313A" w:rsidRDefault="006B6267">
      <w:pPr>
        <w:numPr>
          <w:ilvl w:val="0"/>
          <w:numId w:val="22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40263E" w:rsidRPr="00D1313A">
        <w:rPr>
          <w:color w:val="auto"/>
          <w:sz w:val="28"/>
        </w:rPr>
        <w:t>января: День снятия блокады Ленинграда.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Февраль: </w:t>
      </w:r>
    </w:p>
    <w:p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2 </w:t>
      </w:r>
      <w:r w:rsidR="0040263E" w:rsidRPr="00D1313A">
        <w:rPr>
          <w:color w:val="auto"/>
          <w:sz w:val="28"/>
        </w:rPr>
        <w:t xml:space="preserve">февраля: День воинской славы России; </w:t>
      </w:r>
    </w:p>
    <w:p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8 </w:t>
      </w:r>
      <w:r w:rsidR="0040263E" w:rsidRPr="00D1313A">
        <w:rPr>
          <w:color w:val="auto"/>
          <w:sz w:val="28"/>
        </w:rPr>
        <w:t>февраля: День русской науки;</w:t>
      </w:r>
    </w:p>
    <w:p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21 </w:t>
      </w:r>
      <w:r w:rsidR="0040263E" w:rsidRPr="00D1313A">
        <w:rPr>
          <w:color w:val="auto"/>
          <w:sz w:val="28"/>
        </w:rPr>
        <w:t xml:space="preserve">февраля: Международный день родного языка; </w:t>
      </w:r>
    </w:p>
    <w:p w:rsidR="00EC7630" w:rsidRPr="00D1313A" w:rsidRDefault="006B6267">
      <w:pPr>
        <w:numPr>
          <w:ilvl w:val="0"/>
          <w:numId w:val="23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23 </w:t>
      </w:r>
      <w:r w:rsidR="0040263E" w:rsidRPr="00D1313A">
        <w:rPr>
          <w:color w:val="auto"/>
          <w:sz w:val="28"/>
        </w:rPr>
        <w:t>февраля: День защитника Отечества.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Март: </w:t>
      </w:r>
    </w:p>
    <w:p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 xml:space="preserve">марта: Международный женский день; </w:t>
      </w:r>
    </w:p>
    <w:p w:rsidR="00EC7630" w:rsidRPr="00D1313A" w:rsidRDefault="006B6267">
      <w:pPr>
        <w:numPr>
          <w:ilvl w:val="0"/>
          <w:numId w:val="24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18 </w:t>
      </w:r>
      <w:r w:rsidR="0040263E" w:rsidRPr="00D1313A">
        <w:rPr>
          <w:color w:val="auto"/>
          <w:sz w:val="28"/>
        </w:rPr>
        <w:t>марта: День воссоединения Крыма с Россией.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Апрель: </w:t>
      </w:r>
    </w:p>
    <w:p w:rsidR="00EC7630" w:rsidRPr="00D1313A" w:rsidRDefault="006B6267">
      <w:pPr>
        <w:numPr>
          <w:ilvl w:val="0"/>
          <w:numId w:val="25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>апреля: День космонавтики.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Май: </w:t>
      </w:r>
    </w:p>
    <w:p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>мая: Праздник Весны и Труда;</w:t>
      </w:r>
    </w:p>
    <w:p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9 </w:t>
      </w:r>
      <w:r w:rsidR="0040263E" w:rsidRPr="00D1313A">
        <w:rPr>
          <w:color w:val="auto"/>
          <w:sz w:val="28"/>
        </w:rPr>
        <w:t xml:space="preserve">мая: День Победы; </w:t>
      </w:r>
    </w:p>
    <w:p w:rsidR="00EC7630" w:rsidRPr="00D1313A" w:rsidRDefault="006B6267">
      <w:pPr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24 </w:t>
      </w:r>
      <w:r w:rsidR="0040263E" w:rsidRPr="00D1313A">
        <w:rPr>
          <w:color w:val="auto"/>
          <w:sz w:val="28"/>
        </w:rPr>
        <w:t>мая: День славянской письменности и культуры.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Июнь: </w:t>
      </w:r>
    </w:p>
    <w:p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1 </w:t>
      </w:r>
      <w:r w:rsidR="0040263E" w:rsidRPr="00D1313A">
        <w:rPr>
          <w:color w:val="auto"/>
          <w:sz w:val="28"/>
        </w:rPr>
        <w:t xml:space="preserve">июня: Международный день защиты детей; </w:t>
      </w:r>
    </w:p>
    <w:p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5 </w:t>
      </w:r>
      <w:r w:rsidR="0040263E" w:rsidRPr="00D1313A">
        <w:rPr>
          <w:color w:val="auto"/>
          <w:sz w:val="28"/>
        </w:rPr>
        <w:t xml:space="preserve">июня: День эколога; </w:t>
      </w:r>
    </w:p>
    <w:p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6 </w:t>
      </w:r>
      <w:r w:rsidR="0040263E" w:rsidRPr="00D1313A">
        <w:rPr>
          <w:color w:val="auto"/>
          <w:sz w:val="28"/>
        </w:rPr>
        <w:t xml:space="preserve">июня: Пушкинский день России; </w:t>
      </w:r>
    </w:p>
    <w:p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12 </w:t>
      </w:r>
      <w:r w:rsidR="0040263E" w:rsidRPr="00D1313A">
        <w:rPr>
          <w:color w:val="auto"/>
          <w:sz w:val="28"/>
        </w:rPr>
        <w:t xml:space="preserve">июня: День России; </w:t>
      </w:r>
    </w:p>
    <w:p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 xml:space="preserve">июня: День памяти и скорби; </w:t>
      </w:r>
    </w:p>
    <w:p w:rsidR="00EC7630" w:rsidRPr="00D1313A" w:rsidRDefault="006B6267">
      <w:pPr>
        <w:numPr>
          <w:ilvl w:val="0"/>
          <w:numId w:val="27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27 </w:t>
      </w:r>
      <w:r w:rsidR="002A0299" w:rsidRPr="00D1313A">
        <w:rPr>
          <w:color w:val="auto"/>
          <w:sz w:val="28"/>
        </w:rPr>
        <w:t>июня: День молодё</w:t>
      </w:r>
      <w:r w:rsidR="0040263E" w:rsidRPr="00D1313A">
        <w:rPr>
          <w:color w:val="auto"/>
          <w:sz w:val="28"/>
        </w:rPr>
        <w:t>жи.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Июль: </w:t>
      </w:r>
    </w:p>
    <w:p w:rsidR="00EC7630" w:rsidRPr="00D1313A" w:rsidRDefault="006B6267">
      <w:pPr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8 </w:t>
      </w:r>
      <w:r w:rsidR="0040263E" w:rsidRPr="00D1313A">
        <w:rPr>
          <w:color w:val="auto"/>
          <w:sz w:val="28"/>
        </w:rPr>
        <w:t>июля: День семьи, любви и верности.</w:t>
      </w:r>
    </w:p>
    <w:p w:rsidR="00EC7630" w:rsidRPr="00D1313A" w:rsidRDefault="0040263E">
      <w:pPr>
        <w:tabs>
          <w:tab w:val="left" w:pos="993"/>
        </w:tabs>
        <w:spacing w:line="360" w:lineRule="auto"/>
        <w:ind w:firstLine="709"/>
        <w:rPr>
          <w:color w:val="auto"/>
          <w:sz w:val="28"/>
        </w:rPr>
      </w:pPr>
      <w:r w:rsidRPr="00D1313A">
        <w:rPr>
          <w:color w:val="auto"/>
          <w:sz w:val="28"/>
        </w:rPr>
        <w:t xml:space="preserve">Август: </w:t>
      </w:r>
    </w:p>
    <w:p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color w:val="auto"/>
          <w:sz w:val="28"/>
        </w:rPr>
      </w:pPr>
      <w:r w:rsidRPr="00D1313A">
        <w:rPr>
          <w:color w:val="auto"/>
          <w:sz w:val="28"/>
        </w:rPr>
        <w:t>22 </w:t>
      </w:r>
      <w:r w:rsidR="0040263E" w:rsidRPr="00D1313A">
        <w:rPr>
          <w:color w:val="auto"/>
          <w:sz w:val="28"/>
        </w:rPr>
        <w:t>августа: День Государственного флага Российской Федерации;</w:t>
      </w:r>
    </w:p>
    <w:p w:rsidR="00EC7630" w:rsidRPr="00D1313A" w:rsidRDefault="006B6267">
      <w:pPr>
        <w:numPr>
          <w:ilvl w:val="0"/>
          <w:numId w:val="29"/>
        </w:numPr>
        <w:tabs>
          <w:tab w:val="left" w:pos="993"/>
        </w:tabs>
        <w:spacing w:line="360" w:lineRule="auto"/>
        <w:ind w:left="0" w:firstLine="709"/>
        <w:rPr>
          <w:i/>
          <w:color w:val="auto"/>
          <w:sz w:val="28"/>
        </w:rPr>
      </w:pPr>
      <w:r w:rsidRPr="00D1313A">
        <w:rPr>
          <w:color w:val="auto"/>
          <w:sz w:val="28"/>
        </w:rPr>
        <w:t>25 </w:t>
      </w:r>
      <w:r w:rsidR="0040263E" w:rsidRPr="00D1313A">
        <w:rPr>
          <w:color w:val="auto"/>
          <w:sz w:val="28"/>
        </w:rPr>
        <w:t>августа: День воинской славы России.</w:t>
      </w:r>
    </w:p>
    <w:sectPr w:rsidR="00EC7630" w:rsidRPr="00D1313A" w:rsidSect="006421E8">
      <w:footerReference w:type="default" r:id="rId9"/>
      <w:pgSz w:w="11900" w:h="16840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B28" w:rsidRDefault="003D1B28">
      <w:r>
        <w:separator/>
      </w:r>
    </w:p>
  </w:endnote>
  <w:endnote w:type="continuationSeparator" w:id="0">
    <w:p w:rsidR="003D1B28" w:rsidRDefault="003D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110" w:rsidRPr="00E91703" w:rsidRDefault="00DB3110">
    <w:pPr>
      <w:framePr w:wrap="around" w:vAnchor="text" w:hAnchor="margin" w:xAlign="center" w:y="1"/>
      <w:rPr>
        <w:sz w:val="24"/>
        <w:szCs w:val="24"/>
      </w:rPr>
    </w:pPr>
    <w:r w:rsidRPr="00E91703">
      <w:rPr>
        <w:sz w:val="24"/>
        <w:szCs w:val="24"/>
      </w:rPr>
      <w:fldChar w:fldCharType="begin"/>
    </w:r>
    <w:r w:rsidRPr="00E91703">
      <w:rPr>
        <w:sz w:val="24"/>
        <w:szCs w:val="24"/>
      </w:rPr>
      <w:instrText xml:space="preserve">PAGE </w:instrText>
    </w:r>
    <w:r w:rsidRPr="00E91703">
      <w:rPr>
        <w:sz w:val="24"/>
        <w:szCs w:val="24"/>
      </w:rPr>
      <w:fldChar w:fldCharType="separate"/>
    </w:r>
    <w:r w:rsidR="00CD0451">
      <w:rPr>
        <w:noProof/>
        <w:sz w:val="24"/>
        <w:szCs w:val="24"/>
      </w:rPr>
      <w:t>2</w:t>
    </w:r>
    <w:r w:rsidRPr="00E91703">
      <w:rPr>
        <w:sz w:val="24"/>
        <w:szCs w:val="24"/>
      </w:rPr>
      <w:fldChar w:fldCharType="end"/>
    </w:r>
  </w:p>
  <w:p w:rsidR="00DB3110" w:rsidRPr="00E91703" w:rsidRDefault="00DB3110">
    <w:pPr>
      <w:pStyle w:val="afc"/>
      <w:jc w:val="center"/>
      <w:rPr>
        <w:szCs w:val="24"/>
      </w:rPr>
    </w:pPr>
  </w:p>
  <w:p w:rsidR="00DB3110" w:rsidRDefault="00DB3110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B28" w:rsidRDefault="003D1B28">
      <w:r>
        <w:separator/>
      </w:r>
    </w:p>
  </w:footnote>
  <w:footnote w:type="continuationSeparator" w:id="0">
    <w:p w:rsidR="003D1B28" w:rsidRDefault="003D1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57A3"/>
    <w:multiLevelType w:val="multilevel"/>
    <w:tmpl w:val="A438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829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99C1ADD"/>
    <w:multiLevelType w:val="multilevel"/>
    <w:tmpl w:val="989A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22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6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0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27"/>
  </w:num>
  <w:num w:numId="3">
    <w:abstractNumId w:val="9"/>
  </w:num>
  <w:num w:numId="4">
    <w:abstractNumId w:val="14"/>
  </w:num>
  <w:num w:numId="5">
    <w:abstractNumId w:val="12"/>
  </w:num>
  <w:num w:numId="6">
    <w:abstractNumId w:val="1"/>
  </w:num>
  <w:num w:numId="7">
    <w:abstractNumId w:val="15"/>
  </w:num>
  <w:num w:numId="8">
    <w:abstractNumId w:val="3"/>
  </w:num>
  <w:num w:numId="9">
    <w:abstractNumId w:val="24"/>
  </w:num>
  <w:num w:numId="10">
    <w:abstractNumId w:val="21"/>
  </w:num>
  <w:num w:numId="11">
    <w:abstractNumId w:val="8"/>
  </w:num>
  <w:num w:numId="12">
    <w:abstractNumId w:val="2"/>
  </w:num>
  <w:num w:numId="13">
    <w:abstractNumId w:val="20"/>
  </w:num>
  <w:num w:numId="14">
    <w:abstractNumId w:val="7"/>
  </w:num>
  <w:num w:numId="15">
    <w:abstractNumId w:val="29"/>
  </w:num>
  <w:num w:numId="16">
    <w:abstractNumId w:val="10"/>
  </w:num>
  <w:num w:numId="17">
    <w:abstractNumId w:val="28"/>
  </w:num>
  <w:num w:numId="18">
    <w:abstractNumId w:val="23"/>
  </w:num>
  <w:num w:numId="19">
    <w:abstractNumId w:val="18"/>
  </w:num>
  <w:num w:numId="20">
    <w:abstractNumId w:val="5"/>
  </w:num>
  <w:num w:numId="21">
    <w:abstractNumId w:val="13"/>
  </w:num>
  <w:num w:numId="22">
    <w:abstractNumId w:val="30"/>
  </w:num>
  <w:num w:numId="23">
    <w:abstractNumId w:val="19"/>
  </w:num>
  <w:num w:numId="24">
    <w:abstractNumId w:val="26"/>
  </w:num>
  <w:num w:numId="25">
    <w:abstractNumId w:val="6"/>
  </w:num>
  <w:num w:numId="26">
    <w:abstractNumId w:val="17"/>
  </w:num>
  <w:num w:numId="27">
    <w:abstractNumId w:val="16"/>
  </w:num>
  <w:num w:numId="28">
    <w:abstractNumId w:val="11"/>
  </w:num>
  <w:num w:numId="29">
    <w:abstractNumId w:val="22"/>
  </w:num>
  <w:num w:numId="30">
    <w:abstractNumId w:val="4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7630"/>
    <w:rsid w:val="00005711"/>
    <w:rsid w:val="00006E1E"/>
    <w:rsid w:val="000103DA"/>
    <w:rsid w:val="00015015"/>
    <w:rsid w:val="00017BCF"/>
    <w:rsid w:val="00022D66"/>
    <w:rsid w:val="00037C36"/>
    <w:rsid w:val="000525A1"/>
    <w:rsid w:val="00075F67"/>
    <w:rsid w:val="00081EB7"/>
    <w:rsid w:val="00082DF4"/>
    <w:rsid w:val="000842CA"/>
    <w:rsid w:val="000867FE"/>
    <w:rsid w:val="00090814"/>
    <w:rsid w:val="000936CD"/>
    <w:rsid w:val="000D414D"/>
    <w:rsid w:val="000E69C1"/>
    <w:rsid w:val="000F4BFB"/>
    <w:rsid w:val="00121044"/>
    <w:rsid w:val="00143404"/>
    <w:rsid w:val="00152BB3"/>
    <w:rsid w:val="00154310"/>
    <w:rsid w:val="0017104A"/>
    <w:rsid w:val="00172025"/>
    <w:rsid w:val="00176BE1"/>
    <w:rsid w:val="0018520F"/>
    <w:rsid w:val="00192383"/>
    <w:rsid w:val="00192647"/>
    <w:rsid w:val="001A5478"/>
    <w:rsid w:val="001B1257"/>
    <w:rsid w:val="001B7CCC"/>
    <w:rsid w:val="001C3FAB"/>
    <w:rsid w:val="00212F4D"/>
    <w:rsid w:val="00227E72"/>
    <w:rsid w:val="00234B14"/>
    <w:rsid w:val="00237DBA"/>
    <w:rsid w:val="002516AF"/>
    <w:rsid w:val="00255B77"/>
    <w:rsid w:val="00256776"/>
    <w:rsid w:val="00261198"/>
    <w:rsid w:val="002633EE"/>
    <w:rsid w:val="00287535"/>
    <w:rsid w:val="002A0299"/>
    <w:rsid w:val="002A20BB"/>
    <w:rsid w:val="002C2637"/>
    <w:rsid w:val="002D3ECA"/>
    <w:rsid w:val="002D5AC6"/>
    <w:rsid w:val="002F7434"/>
    <w:rsid w:val="00310FFD"/>
    <w:rsid w:val="00311F5C"/>
    <w:rsid w:val="00316BA2"/>
    <w:rsid w:val="00343995"/>
    <w:rsid w:val="0035114C"/>
    <w:rsid w:val="003A0204"/>
    <w:rsid w:val="003A5088"/>
    <w:rsid w:val="003B1E7F"/>
    <w:rsid w:val="003D1B28"/>
    <w:rsid w:val="003D1FC3"/>
    <w:rsid w:val="0040263E"/>
    <w:rsid w:val="00412E33"/>
    <w:rsid w:val="00425846"/>
    <w:rsid w:val="004306CD"/>
    <w:rsid w:val="00446FD6"/>
    <w:rsid w:val="004638A6"/>
    <w:rsid w:val="00466F42"/>
    <w:rsid w:val="004721D8"/>
    <w:rsid w:val="00481E8D"/>
    <w:rsid w:val="004A74E1"/>
    <w:rsid w:val="004C64ED"/>
    <w:rsid w:val="004D1109"/>
    <w:rsid w:val="0051439F"/>
    <w:rsid w:val="00514BA4"/>
    <w:rsid w:val="00515673"/>
    <w:rsid w:val="00527E53"/>
    <w:rsid w:val="005432C2"/>
    <w:rsid w:val="005B5510"/>
    <w:rsid w:val="005C314D"/>
    <w:rsid w:val="005C4A92"/>
    <w:rsid w:val="005D234E"/>
    <w:rsid w:val="005E44E9"/>
    <w:rsid w:val="005E4BA0"/>
    <w:rsid w:val="005F084F"/>
    <w:rsid w:val="006028CB"/>
    <w:rsid w:val="00613DDE"/>
    <w:rsid w:val="00627579"/>
    <w:rsid w:val="006421E8"/>
    <w:rsid w:val="006516AA"/>
    <w:rsid w:val="00652736"/>
    <w:rsid w:val="00653DFF"/>
    <w:rsid w:val="00660FBC"/>
    <w:rsid w:val="006677BA"/>
    <w:rsid w:val="0067609E"/>
    <w:rsid w:val="006A3EB6"/>
    <w:rsid w:val="006A6034"/>
    <w:rsid w:val="006B6267"/>
    <w:rsid w:val="006B739A"/>
    <w:rsid w:val="006E378B"/>
    <w:rsid w:val="006E78C9"/>
    <w:rsid w:val="00735686"/>
    <w:rsid w:val="007455F4"/>
    <w:rsid w:val="00752481"/>
    <w:rsid w:val="00776334"/>
    <w:rsid w:val="007A25EF"/>
    <w:rsid w:val="007A6DB3"/>
    <w:rsid w:val="007E4791"/>
    <w:rsid w:val="00803106"/>
    <w:rsid w:val="00836B38"/>
    <w:rsid w:val="008754BE"/>
    <w:rsid w:val="00880918"/>
    <w:rsid w:val="00890283"/>
    <w:rsid w:val="00892285"/>
    <w:rsid w:val="008A3D6E"/>
    <w:rsid w:val="008F08B1"/>
    <w:rsid w:val="009144DE"/>
    <w:rsid w:val="00943F9C"/>
    <w:rsid w:val="00962233"/>
    <w:rsid w:val="00965283"/>
    <w:rsid w:val="009676BA"/>
    <w:rsid w:val="009B3751"/>
    <w:rsid w:val="009B6ED0"/>
    <w:rsid w:val="009D1739"/>
    <w:rsid w:val="009E049C"/>
    <w:rsid w:val="009E2C52"/>
    <w:rsid w:val="009F6314"/>
    <w:rsid w:val="00A10B0E"/>
    <w:rsid w:val="00A322F8"/>
    <w:rsid w:val="00A33F8C"/>
    <w:rsid w:val="00A85881"/>
    <w:rsid w:val="00AA5EBC"/>
    <w:rsid w:val="00AB608D"/>
    <w:rsid w:val="00AD0E63"/>
    <w:rsid w:val="00AF0269"/>
    <w:rsid w:val="00B04B7F"/>
    <w:rsid w:val="00B266CE"/>
    <w:rsid w:val="00B33C50"/>
    <w:rsid w:val="00B41061"/>
    <w:rsid w:val="00B633A0"/>
    <w:rsid w:val="00BA1AA3"/>
    <w:rsid w:val="00BE1186"/>
    <w:rsid w:val="00BE2493"/>
    <w:rsid w:val="00C206D5"/>
    <w:rsid w:val="00C26A0B"/>
    <w:rsid w:val="00C26A4D"/>
    <w:rsid w:val="00C36205"/>
    <w:rsid w:val="00C535AB"/>
    <w:rsid w:val="00C540C5"/>
    <w:rsid w:val="00C736AF"/>
    <w:rsid w:val="00C972E7"/>
    <w:rsid w:val="00CD0451"/>
    <w:rsid w:val="00CD13D0"/>
    <w:rsid w:val="00CD7777"/>
    <w:rsid w:val="00D1313A"/>
    <w:rsid w:val="00D14994"/>
    <w:rsid w:val="00D22B4D"/>
    <w:rsid w:val="00D42A6E"/>
    <w:rsid w:val="00D61159"/>
    <w:rsid w:val="00D92EFF"/>
    <w:rsid w:val="00DB0491"/>
    <w:rsid w:val="00DB3110"/>
    <w:rsid w:val="00E06C4D"/>
    <w:rsid w:val="00E11C93"/>
    <w:rsid w:val="00E30B72"/>
    <w:rsid w:val="00E43350"/>
    <w:rsid w:val="00E46A6D"/>
    <w:rsid w:val="00E5659E"/>
    <w:rsid w:val="00E56F70"/>
    <w:rsid w:val="00E81F5B"/>
    <w:rsid w:val="00E91703"/>
    <w:rsid w:val="00E93A6E"/>
    <w:rsid w:val="00EC2F6D"/>
    <w:rsid w:val="00EC7630"/>
    <w:rsid w:val="00ED0421"/>
    <w:rsid w:val="00ED4EFB"/>
    <w:rsid w:val="00ED5326"/>
    <w:rsid w:val="00ED599F"/>
    <w:rsid w:val="00EE09F1"/>
    <w:rsid w:val="00F33AAF"/>
    <w:rsid w:val="00F4676D"/>
    <w:rsid w:val="00F5013F"/>
    <w:rsid w:val="00F53AA9"/>
    <w:rsid w:val="00F53F26"/>
    <w:rsid w:val="00F67EA0"/>
    <w:rsid w:val="00F72711"/>
    <w:rsid w:val="00F97A4A"/>
    <w:rsid w:val="00FA1AC9"/>
    <w:rsid w:val="00FC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2DFC"/>
  <w15:docId w15:val="{210410B7-D4F7-4646-B5A0-AF323C89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421E8"/>
    <w:pPr>
      <w:widowControl w:val="0"/>
      <w:jc w:val="both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rsid w:val="006421E8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9"/>
    <w:qFormat/>
    <w:rsid w:val="006421E8"/>
    <w:pPr>
      <w:widowControl/>
      <w:spacing w:beforeAutospacing="1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6421E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421E8"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rsid w:val="006421E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421E8"/>
    <w:rPr>
      <w:rFonts w:ascii="Times New Roman" w:hAnsi="Times New Roman"/>
      <w:sz w:val="20"/>
    </w:rPr>
  </w:style>
  <w:style w:type="paragraph" w:customStyle="1" w:styleId="CharAttribute318">
    <w:name w:val="CharAttribute318"/>
    <w:link w:val="CharAttribute3180"/>
    <w:rsid w:val="006421E8"/>
    <w:rPr>
      <w:rFonts w:ascii="Times New Roman" w:hAnsi="Times New Roman"/>
      <w:sz w:val="28"/>
    </w:rPr>
  </w:style>
  <w:style w:type="character" w:customStyle="1" w:styleId="CharAttribute3180">
    <w:name w:val="CharAttribute318"/>
    <w:link w:val="CharAttribute318"/>
    <w:rsid w:val="006421E8"/>
    <w:rPr>
      <w:rFonts w:ascii="Times New Roman" w:hAnsi="Times New Roman"/>
      <w:sz w:val="28"/>
    </w:rPr>
  </w:style>
  <w:style w:type="paragraph" w:customStyle="1" w:styleId="a3">
    <w:name w:val="Гипертекстовая ссылка"/>
    <w:link w:val="a4"/>
    <w:rsid w:val="006421E8"/>
    <w:rPr>
      <w:color w:val="106BBE"/>
    </w:rPr>
  </w:style>
  <w:style w:type="character" w:customStyle="1" w:styleId="a4">
    <w:name w:val="Гипертекстовая ссылка"/>
    <w:link w:val="a3"/>
    <w:rsid w:val="006421E8"/>
    <w:rPr>
      <w:color w:val="106BBE"/>
    </w:rPr>
  </w:style>
  <w:style w:type="paragraph" w:customStyle="1" w:styleId="CharAttribute4">
    <w:name w:val="CharAttribute4"/>
    <w:link w:val="CharAttribute40"/>
    <w:rsid w:val="006421E8"/>
    <w:rPr>
      <w:rFonts w:ascii="Times New Roman" w:hAnsi="Times New Roman"/>
      <w:i/>
      <w:sz w:val="28"/>
    </w:rPr>
  </w:style>
  <w:style w:type="character" w:customStyle="1" w:styleId="CharAttribute40">
    <w:name w:val="CharAttribute4"/>
    <w:link w:val="CharAttribute4"/>
    <w:rsid w:val="006421E8"/>
    <w:rPr>
      <w:rFonts w:ascii="Times New Roman" w:hAnsi="Times New Roman"/>
      <w:i/>
      <w:sz w:val="28"/>
    </w:rPr>
  </w:style>
  <w:style w:type="paragraph" w:styleId="21">
    <w:name w:val="toc 2"/>
    <w:basedOn w:val="a"/>
    <w:next w:val="a"/>
    <w:link w:val="22"/>
    <w:uiPriority w:val="39"/>
    <w:rsid w:val="006421E8"/>
    <w:pPr>
      <w:spacing w:before="120"/>
      <w:ind w:left="200"/>
      <w:jc w:val="left"/>
    </w:pPr>
    <w:rPr>
      <w:rFonts w:asciiTheme="minorHAnsi" w:hAnsiTheme="minorHAnsi"/>
      <w:b/>
      <w:sz w:val="22"/>
    </w:rPr>
  </w:style>
  <w:style w:type="character" w:customStyle="1" w:styleId="22">
    <w:name w:val="Оглавление 2 Знак"/>
    <w:basedOn w:val="1"/>
    <w:link w:val="21"/>
    <w:rsid w:val="006421E8"/>
    <w:rPr>
      <w:rFonts w:asciiTheme="minorHAnsi" w:hAnsiTheme="minorHAnsi"/>
      <w:b/>
      <w:sz w:val="22"/>
    </w:rPr>
  </w:style>
  <w:style w:type="paragraph" w:customStyle="1" w:styleId="ParaAttribute10">
    <w:name w:val="ParaAttribute10"/>
    <w:link w:val="ParaAttribute100"/>
    <w:rsid w:val="006421E8"/>
    <w:pPr>
      <w:jc w:val="both"/>
    </w:pPr>
    <w:rPr>
      <w:rFonts w:ascii="Times New Roman" w:hAnsi="Times New Roman"/>
      <w:sz w:val="20"/>
    </w:rPr>
  </w:style>
  <w:style w:type="character" w:customStyle="1" w:styleId="ParaAttribute100">
    <w:name w:val="ParaAttribute10"/>
    <w:link w:val="ParaAttribute10"/>
    <w:rsid w:val="006421E8"/>
    <w:rPr>
      <w:rFonts w:ascii="Times New Roman" w:hAnsi="Times New Roman"/>
      <w:sz w:val="20"/>
    </w:rPr>
  </w:style>
  <w:style w:type="paragraph" w:customStyle="1" w:styleId="12">
    <w:name w:val="Знак сноски1"/>
    <w:link w:val="a5"/>
    <w:rsid w:val="006421E8"/>
    <w:rPr>
      <w:vertAlign w:val="superscript"/>
    </w:rPr>
  </w:style>
  <w:style w:type="character" w:styleId="a5">
    <w:name w:val="footnote reference"/>
    <w:link w:val="12"/>
    <w:rsid w:val="006421E8"/>
    <w:rPr>
      <w:vertAlign w:val="superscript"/>
    </w:rPr>
  </w:style>
  <w:style w:type="paragraph" w:customStyle="1" w:styleId="a6">
    <w:name w:val="Цветовое выделение"/>
    <w:link w:val="a7"/>
    <w:rsid w:val="006421E8"/>
    <w:rPr>
      <w:b/>
      <w:color w:val="26282F"/>
    </w:rPr>
  </w:style>
  <w:style w:type="character" w:customStyle="1" w:styleId="a7">
    <w:name w:val="Цветовое выделение"/>
    <w:link w:val="a6"/>
    <w:rsid w:val="006421E8"/>
    <w:rPr>
      <w:b/>
      <w:color w:val="26282F"/>
    </w:rPr>
  </w:style>
  <w:style w:type="paragraph" w:styleId="41">
    <w:name w:val="toc 4"/>
    <w:basedOn w:val="a"/>
    <w:next w:val="a"/>
    <w:link w:val="42"/>
    <w:uiPriority w:val="39"/>
    <w:rsid w:val="006421E8"/>
    <w:pPr>
      <w:ind w:left="600"/>
      <w:jc w:val="left"/>
    </w:pPr>
    <w:rPr>
      <w:rFonts w:asciiTheme="minorHAnsi" w:hAnsiTheme="minorHAnsi"/>
    </w:rPr>
  </w:style>
  <w:style w:type="character" w:customStyle="1" w:styleId="42">
    <w:name w:val="Оглавление 4 Знак"/>
    <w:basedOn w:val="1"/>
    <w:link w:val="41"/>
    <w:rsid w:val="006421E8"/>
    <w:rPr>
      <w:rFonts w:asciiTheme="minorHAnsi" w:hAnsiTheme="minorHAnsi"/>
      <w:sz w:val="20"/>
    </w:rPr>
  </w:style>
  <w:style w:type="paragraph" w:customStyle="1" w:styleId="CharAttribute313">
    <w:name w:val="CharAttribute313"/>
    <w:link w:val="CharAttribute3130"/>
    <w:rsid w:val="006421E8"/>
    <w:rPr>
      <w:rFonts w:ascii="Times New Roman" w:hAnsi="Times New Roman"/>
      <w:sz w:val="28"/>
    </w:rPr>
  </w:style>
  <w:style w:type="character" w:customStyle="1" w:styleId="CharAttribute3130">
    <w:name w:val="CharAttribute313"/>
    <w:link w:val="CharAttribute313"/>
    <w:rsid w:val="006421E8"/>
    <w:rPr>
      <w:rFonts w:ascii="Times New Roman" w:hAnsi="Times New Roman"/>
      <w:sz w:val="28"/>
    </w:rPr>
  </w:style>
  <w:style w:type="paragraph" w:customStyle="1" w:styleId="CharAttribute511">
    <w:name w:val="CharAttribute511"/>
    <w:link w:val="CharAttribute5110"/>
    <w:rsid w:val="006421E8"/>
    <w:rPr>
      <w:rFonts w:ascii="Times New Roman" w:hAnsi="Times New Roman"/>
      <w:sz w:val="28"/>
    </w:rPr>
  </w:style>
  <w:style w:type="character" w:customStyle="1" w:styleId="CharAttribute5110">
    <w:name w:val="CharAttribute511"/>
    <w:link w:val="CharAttribute511"/>
    <w:rsid w:val="006421E8"/>
    <w:rPr>
      <w:rFonts w:ascii="Times New Roman" w:hAnsi="Times New Roman"/>
      <w:sz w:val="28"/>
    </w:rPr>
  </w:style>
  <w:style w:type="paragraph" w:customStyle="1" w:styleId="CharAttribute291">
    <w:name w:val="CharAttribute291"/>
    <w:link w:val="CharAttribute2910"/>
    <w:rsid w:val="006421E8"/>
    <w:rPr>
      <w:rFonts w:ascii="Times New Roman" w:hAnsi="Times New Roman"/>
      <w:sz w:val="28"/>
    </w:rPr>
  </w:style>
  <w:style w:type="character" w:customStyle="1" w:styleId="CharAttribute2910">
    <w:name w:val="CharAttribute291"/>
    <w:link w:val="CharAttribute291"/>
    <w:rsid w:val="006421E8"/>
    <w:rPr>
      <w:rFonts w:ascii="Times New Roman" w:hAnsi="Times New Roman"/>
      <w:sz w:val="28"/>
    </w:rPr>
  </w:style>
  <w:style w:type="paragraph" w:customStyle="1" w:styleId="CharAttribute286">
    <w:name w:val="CharAttribute286"/>
    <w:link w:val="CharAttribute2860"/>
    <w:rsid w:val="006421E8"/>
    <w:rPr>
      <w:rFonts w:ascii="Times New Roman" w:hAnsi="Times New Roman"/>
      <w:sz w:val="28"/>
    </w:rPr>
  </w:style>
  <w:style w:type="character" w:customStyle="1" w:styleId="CharAttribute2860">
    <w:name w:val="CharAttribute286"/>
    <w:link w:val="CharAttribute286"/>
    <w:rsid w:val="006421E8"/>
    <w:rPr>
      <w:rFonts w:ascii="Times New Roman" w:hAnsi="Times New Roman"/>
      <w:sz w:val="28"/>
    </w:rPr>
  </w:style>
  <w:style w:type="paragraph" w:customStyle="1" w:styleId="CharAttribute285">
    <w:name w:val="CharAttribute285"/>
    <w:link w:val="CharAttribute2850"/>
    <w:rsid w:val="006421E8"/>
    <w:rPr>
      <w:rFonts w:ascii="Times New Roman" w:hAnsi="Times New Roman"/>
      <w:sz w:val="28"/>
    </w:rPr>
  </w:style>
  <w:style w:type="character" w:customStyle="1" w:styleId="CharAttribute2850">
    <w:name w:val="CharAttribute285"/>
    <w:link w:val="CharAttribute285"/>
    <w:rsid w:val="006421E8"/>
    <w:rPr>
      <w:rFonts w:ascii="Times New Roman" w:hAnsi="Times New Roman"/>
      <w:sz w:val="28"/>
    </w:rPr>
  </w:style>
  <w:style w:type="paragraph" w:styleId="a8">
    <w:name w:val="Balloon Text"/>
    <w:basedOn w:val="a"/>
    <w:link w:val="a9"/>
    <w:rsid w:val="006421E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6421E8"/>
    <w:rPr>
      <w:rFonts w:ascii="Tahoma" w:hAnsi="Tahoma"/>
      <w:sz w:val="16"/>
    </w:rPr>
  </w:style>
  <w:style w:type="paragraph" w:styleId="6">
    <w:name w:val="toc 6"/>
    <w:basedOn w:val="a"/>
    <w:next w:val="a"/>
    <w:link w:val="60"/>
    <w:uiPriority w:val="39"/>
    <w:rsid w:val="006421E8"/>
    <w:pPr>
      <w:ind w:left="1000"/>
      <w:jc w:val="left"/>
    </w:pPr>
    <w:rPr>
      <w:rFonts w:asciiTheme="minorHAnsi" w:hAnsiTheme="minorHAnsi"/>
    </w:rPr>
  </w:style>
  <w:style w:type="character" w:customStyle="1" w:styleId="60">
    <w:name w:val="Оглавление 6 Знак"/>
    <w:basedOn w:val="1"/>
    <w:link w:val="6"/>
    <w:rsid w:val="006421E8"/>
    <w:rPr>
      <w:rFonts w:asciiTheme="minorHAnsi" w:hAnsiTheme="minorHAnsi"/>
      <w:sz w:val="20"/>
    </w:rPr>
  </w:style>
  <w:style w:type="paragraph" w:customStyle="1" w:styleId="13">
    <w:name w:val="Обычный (веб)1"/>
    <w:basedOn w:val="a"/>
    <w:link w:val="14"/>
    <w:rsid w:val="006421E8"/>
    <w:pPr>
      <w:widowControl/>
      <w:spacing w:beforeAutospacing="1" w:afterAutospacing="1"/>
      <w:jc w:val="left"/>
    </w:pPr>
    <w:rPr>
      <w:sz w:val="24"/>
    </w:rPr>
  </w:style>
  <w:style w:type="character" w:customStyle="1" w:styleId="14">
    <w:name w:val="Обычный (веб)1"/>
    <w:basedOn w:val="1"/>
    <w:link w:val="13"/>
    <w:rsid w:val="006421E8"/>
    <w:rPr>
      <w:rFonts w:ascii="Times New Roman" w:hAnsi="Times New Roman"/>
      <w:sz w:val="24"/>
    </w:rPr>
  </w:style>
  <w:style w:type="paragraph" w:customStyle="1" w:styleId="ParaAttribute16">
    <w:name w:val="ParaAttribute16"/>
    <w:link w:val="ParaAttribute160"/>
    <w:rsid w:val="006421E8"/>
    <w:pPr>
      <w:ind w:left="1080"/>
      <w:jc w:val="both"/>
    </w:pPr>
    <w:rPr>
      <w:rFonts w:ascii="Times New Roman" w:hAnsi="Times New Roman"/>
      <w:sz w:val="20"/>
    </w:rPr>
  </w:style>
  <w:style w:type="character" w:customStyle="1" w:styleId="ParaAttribute160">
    <w:name w:val="ParaAttribute16"/>
    <w:link w:val="ParaAttribute16"/>
    <w:rsid w:val="006421E8"/>
    <w:rPr>
      <w:rFonts w:ascii="Times New Roman" w:hAnsi="Times New Roman"/>
      <w:sz w:val="20"/>
    </w:rPr>
  </w:style>
  <w:style w:type="paragraph" w:styleId="7">
    <w:name w:val="toc 7"/>
    <w:basedOn w:val="a"/>
    <w:next w:val="a"/>
    <w:link w:val="70"/>
    <w:uiPriority w:val="39"/>
    <w:rsid w:val="006421E8"/>
    <w:pPr>
      <w:ind w:left="1200"/>
      <w:jc w:val="left"/>
    </w:pPr>
    <w:rPr>
      <w:rFonts w:asciiTheme="minorHAnsi" w:hAnsiTheme="minorHAnsi"/>
    </w:rPr>
  </w:style>
  <w:style w:type="character" w:customStyle="1" w:styleId="70">
    <w:name w:val="Оглавление 7 Знак"/>
    <w:basedOn w:val="1"/>
    <w:link w:val="7"/>
    <w:rsid w:val="006421E8"/>
    <w:rPr>
      <w:rFonts w:asciiTheme="minorHAnsi" w:hAnsiTheme="minorHAnsi"/>
      <w:sz w:val="20"/>
    </w:rPr>
  </w:style>
  <w:style w:type="paragraph" w:customStyle="1" w:styleId="CharAttribute300">
    <w:name w:val="CharAttribute300"/>
    <w:link w:val="CharAttribute3000"/>
    <w:rsid w:val="006421E8"/>
    <w:rPr>
      <w:rFonts w:ascii="Times New Roman" w:hAnsi="Times New Roman"/>
      <w:color w:val="00000A"/>
      <w:sz w:val="28"/>
    </w:rPr>
  </w:style>
  <w:style w:type="character" w:customStyle="1" w:styleId="CharAttribute3000">
    <w:name w:val="CharAttribute300"/>
    <w:link w:val="CharAttribute300"/>
    <w:rsid w:val="006421E8"/>
    <w:rPr>
      <w:rFonts w:ascii="Times New Roman" w:hAnsi="Times New Roman"/>
      <w:color w:val="00000A"/>
      <w:sz w:val="28"/>
    </w:rPr>
  </w:style>
  <w:style w:type="paragraph" w:customStyle="1" w:styleId="Standard">
    <w:name w:val="Standard"/>
    <w:link w:val="Standard0"/>
    <w:rsid w:val="006421E8"/>
    <w:rPr>
      <w:rFonts w:ascii="Liberation Serif" w:hAnsi="Liberation Serif"/>
    </w:rPr>
  </w:style>
  <w:style w:type="character" w:customStyle="1" w:styleId="Standard0">
    <w:name w:val="Standard"/>
    <w:link w:val="Standard"/>
    <w:rsid w:val="006421E8"/>
    <w:rPr>
      <w:rFonts w:ascii="Liberation Serif" w:hAnsi="Liberation Serif"/>
    </w:rPr>
  </w:style>
  <w:style w:type="paragraph" w:customStyle="1" w:styleId="CharAttribute288">
    <w:name w:val="CharAttribute288"/>
    <w:link w:val="CharAttribute2880"/>
    <w:rsid w:val="006421E8"/>
    <w:rPr>
      <w:rFonts w:ascii="Times New Roman" w:hAnsi="Times New Roman"/>
      <w:sz w:val="28"/>
    </w:rPr>
  </w:style>
  <w:style w:type="character" w:customStyle="1" w:styleId="CharAttribute2880">
    <w:name w:val="CharAttribute288"/>
    <w:link w:val="CharAttribute288"/>
    <w:rsid w:val="006421E8"/>
    <w:rPr>
      <w:rFonts w:ascii="Times New Roman" w:hAnsi="Times New Roman"/>
      <w:sz w:val="28"/>
    </w:rPr>
  </w:style>
  <w:style w:type="paragraph" w:customStyle="1" w:styleId="CharAttribute512">
    <w:name w:val="CharAttribute512"/>
    <w:link w:val="CharAttribute5120"/>
    <w:rsid w:val="006421E8"/>
    <w:rPr>
      <w:rFonts w:ascii="Times New Roman" w:hAnsi="Times New Roman"/>
      <w:sz w:val="28"/>
    </w:rPr>
  </w:style>
  <w:style w:type="character" w:customStyle="1" w:styleId="CharAttribute5120">
    <w:name w:val="CharAttribute512"/>
    <w:link w:val="CharAttribute512"/>
    <w:rsid w:val="006421E8"/>
    <w:rPr>
      <w:rFonts w:ascii="Times New Roman" w:hAnsi="Times New Roman"/>
      <w:sz w:val="28"/>
    </w:rPr>
  </w:style>
  <w:style w:type="paragraph" w:customStyle="1" w:styleId="CharAttribute284">
    <w:name w:val="CharAttribute284"/>
    <w:link w:val="CharAttribute2840"/>
    <w:rsid w:val="006421E8"/>
    <w:rPr>
      <w:rFonts w:ascii="Times New Roman" w:hAnsi="Times New Roman"/>
      <w:sz w:val="28"/>
    </w:rPr>
  </w:style>
  <w:style w:type="character" w:customStyle="1" w:styleId="CharAttribute2840">
    <w:name w:val="CharAttribute284"/>
    <w:link w:val="CharAttribute284"/>
    <w:rsid w:val="006421E8"/>
    <w:rPr>
      <w:rFonts w:ascii="Times New Roman" w:hAnsi="Times New Roman"/>
      <w:sz w:val="28"/>
    </w:rPr>
  </w:style>
  <w:style w:type="paragraph" w:customStyle="1" w:styleId="CharAttribute301">
    <w:name w:val="CharAttribute301"/>
    <w:link w:val="CharAttribute3010"/>
    <w:rsid w:val="006421E8"/>
    <w:rPr>
      <w:rFonts w:ascii="Times New Roman" w:hAnsi="Times New Roman"/>
      <w:color w:val="00000A"/>
      <w:sz w:val="28"/>
    </w:rPr>
  </w:style>
  <w:style w:type="character" w:customStyle="1" w:styleId="CharAttribute3010">
    <w:name w:val="CharAttribute301"/>
    <w:link w:val="CharAttribute301"/>
    <w:rsid w:val="006421E8"/>
    <w:rPr>
      <w:rFonts w:ascii="Times New Roman" w:hAnsi="Times New Roman"/>
      <w:color w:val="00000A"/>
      <w:sz w:val="28"/>
    </w:rPr>
  </w:style>
  <w:style w:type="paragraph" w:styleId="aa">
    <w:name w:val="annotation subject"/>
    <w:basedOn w:val="ab"/>
    <w:next w:val="ab"/>
    <w:link w:val="ac"/>
    <w:rsid w:val="006421E8"/>
    <w:rPr>
      <w:b/>
    </w:rPr>
  </w:style>
  <w:style w:type="character" w:customStyle="1" w:styleId="ac">
    <w:name w:val="Тема примечания Знак"/>
    <w:basedOn w:val="ad"/>
    <w:link w:val="aa"/>
    <w:rsid w:val="006421E8"/>
    <w:rPr>
      <w:rFonts w:ascii="Times New Roman" w:hAnsi="Times New Roman"/>
      <w:b/>
      <w:sz w:val="20"/>
    </w:rPr>
  </w:style>
  <w:style w:type="paragraph" w:customStyle="1" w:styleId="CharAttribute548">
    <w:name w:val="CharAttribute548"/>
    <w:link w:val="CharAttribute5480"/>
    <w:rsid w:val="006421E8"/>
    <w:rPr>
      <w:rFonts w:ascii="Times New Roman" w:hAnsi="Times New Roman"/>
    </w:rPr>
  </w:style>
  <w:style w:type="character" w:customStyle="1" w:styleId="CharAttribute5480">
    <w:name w:val="CharAttribute548"/>
    <w:link w:val="CharAttribute548"/>
    <w:rsid w:val="006421E8"/>
    <w:rPr>
      <w:rFonts w:ascii="Times New Roman" w:hAnsi="Times New Roman"/>
      <w:sz w:val="24"/>
    </w:rPr>
  </w:style>
  <w:style w:type="paragraph" w:customStyle="1" w:styleId="CharAttribute10">
    <w:name w:val="CharAttribute10"/>
    <w:link w:val="CharAttribute100"/>
    <w:rsid w:val="006421E8"/>
    <w:rPr>
      <w:rFonts w:ascii="Times New Roman" w:hAnsi="Times New Roman"/>
      <w:b/>
      <w:sz w:val="28"/>
    </w:rPr>
  </w:style>
  <w:style w:type="character" w:customStyle="1" w:styleId="CharAttribute100">
    <w:name w:val="CharAttribute10"/>
    <w:link w:val="CharAttribute10"/>
    <w:rsid w:val="006421E8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6421E8"/>
    <w:rPr>
      <w:rFonts w:ascii="XO Thames" w:hAnsi="XO Thames"/>
      <w:b/>
      <w:sz w:val="26"/>
    </w:rPr>
  </w:style>
  <w:style w:type="paragraph" w:styleId="ab">
    <w:name w:val="annotation text"/>
    <w:basedOn w:val="a"/>
    <w:link w:val="ad"/>
    <w:rsid w:val="006421E8"/>
  </w:style>
  <w:style w:type="character" w:customStyle="1" w:styleId="ad">
    <w:name w:val="Текст примечания Знак"/>
    <w:basedOn w:val="1"/>
    <w:link w:val="ab"/>
    <w:rsid w:val="006421E8"/>
    <w:rPr>
      <w:rFonts w:ascii="Times New Roman" w:hAnsi="Times New Roman"/>
      <w:sz w:val="20"/>
    </w:rPr>
  </w:style>
  <w:style w:type="paragraph" w:customStyle="1" w:styleId="CharAttribute293">
    <w:name w:val="CharAttribute293"/>
    <w:link w:val="CharAttribute2930"/>
    <w:rsid w:val="006421E8"/>
    <w:rPr>
      <w:rFonts w:ascii="Times New Roman" w:hAnsi="Times New Roman"/>
      <w:sz w:val="28"/>
    </w:rPr>
  </w:style>
  <w:style w:type="character" w:customStyle="1" w:styleId="CharAttribute2930">
    <w:name w:val="CharAttribute293"/>
    <w:link w:val="CharAttribute293"/>
    <w:rsid w:val="006421E8"/>
    <w:rPr>
      <w:rFonts w:ascii="Times New Roman" w:hAnsi="Times New Roman"/>
      <w:sz w:val="28"/>
    </w:rPr>
  </w:style>
  <w:style w:type="paragraph" w:customStyle="1" w:styleId="CharAttribute320">
    <w:name w:val="CharAttribute320"/>
    <w:link w:val="CharAttribute3200"/>
    <w:rsid w:val="006421E8"/>
    <w:rPr>
      <w:rFonts w:ascii="Times New Roman" w:hAnsi="Times New Roman"/>
      <w:sz w:val="28"/>
    </w:rPr>
  </w:style>
  <w:style w:type="character" w:customStyle="1" w:styleId="CharAttribute3200">
    <w:name w:val="CharAttribute320"/>
    <w:link w:val="CharAttribute320"/>
    <w:rsid w:val="006421E8"/>
    <w:rPr>
      <w:rFonts w:ascii="Times New Roman" w:hAnsi="Times New Roman"/>
      <w:sz w:val="28"/>
    </w:rPr>
  </w:style>
  <w:style w:type="paragraph" w:customStyle="1" w:styleId="CharAttribute325">
    <w:name w:val="CharAttribute325"/>
    <w:link w:val="CharAttribute3250"/>
    <w:rsid w:val="006421E8"/>
    <w:rPr>
      <w:rFonts w:ascii="Times New Roman" w:hAnsi="Times New Roman"/>
      <w:sz w:val="28"/>
    </w:rPr>
  </w:style>
  <w:style w:type="character" w:customStyle="1" w:styleId="CharAttribute3250">
    <w:name w:val="CharAttribute325"/>
    <w:link w:val="CharAttribute325"/>
    <w:rsid w:val="006421E8"/>
    <w:rPr>
      <w:rFonts w:ascii="Times New Roman" w:hAnsi="Times New Roman"/>
      <w:sz w:val="28"/>
    </w:rPr>
  </w:style>
  <w:style w:type="paragraph" w:customStyle="1" w:styleId="CharAttribute504">
    <w:name w:val="CharAttribute504"/>
    <w:link w:val="CharAttribute5040"/>
    <w:rsid w:val="006421E8"/>
    <w:rPr>
      <w:rFonts w:ascii="Times New Roman" w:hAnsi="Times New Roman"/>
      <w:sz w:val="28"/>
    </w:rPr>
  </w:style>
  <w:style w:type="character" w:customStyle="1" w:styleId="CharAttribute5040">
    <w:name w:val="CharAttribute504"/>
    <w:link w:val="CharAttribute504"/>
    <w:rsid w:val="006421E8"/>
    <w:rPr>
      <w:rFonts w:ascii="Times New Roman" w:hAnsi="Times New Roman"/>
      <w:sz w:val="28"/>
    </w:rPr>
  </w:style>
  <w:style w:type="paragraph" w:styleId="ae">
    <w:name w:val="Block Text"/>
    <w:basedOn w:val="a"/>
    <w:link w:val="af"/>
    <w:rsid w:val="006421E8"/>
    <w:pPr>
      <w:widowControl/>
      <w:spacing w:line="360" w:lineRule="auto"/>
      <w:ind w:left="-709" w:right="-9" w:firstLine="709"/>
    </w:pPr>
    <w:rPr>
      <w:spacing w:val="5"/>
      <w:sz w:val="24"/>
    </w:rPr>
  </w:style>
  <w:style w:type="character" w:customStyle="1" w:styleId="af">
    <w:name w:val="Цитата Знак"/>
    <w:basedOn w:val="1"/>
    <w:link w:val="ae"/>
    <w:rsid w:val="006421E8"/>
    <w:rPr>
      <w:rFonts w:ascii="Times New Roman" w:hAnsi="Times New Roman"/>
      <w:spacing w:val="5"/>
      <w:sz w:val="24"/>
    </w:rPr>
  </w:style>
  <w:style w:type="paragraph" w:styleId="af0">
    <w:name w:val="Normal (Web)"/>
    <w:basedOn w:val="a"/>
    <w:link w:val="af1"/>
    <w:uiPriority w:val="99"/>
    <w:rsid w:val="006421E8"/>
    <w:rPr>
      <w:sz w:val="24"/>
    </w:rPr>
  </w:style>
  <w:style w:type="character" w:customStyle="1" w:styleId="af1">
    <w:name w:val="Обычный (веб) Знак"/>
    <w:basedOn w:val="1"/>
    <w:link w:val="af0"/>
    <w:rsid w:val="006421E8"/>
    <w:rPr>
      <w:rFonts w:ascii="Times New Roman" w:hAnsi="Times New Roman"/>
      <w:sz w:val="24"/>
    </w:rPr>
  </w:style>
  <w:style w:type="paragraph" w:customStyle="1" w:styleId="CharAttribute498">
    <w:name w:val="CharAttribute498"/>
    <w:link w:val="CharAttribute4980"/>
    <w:rsid w:val="006421E8"/>
    <w:rPr>
      <w:rFonts w:ascii="Times New Roman" w:hAnsi="Times New Roman"/>
      <w:sz w:val="28"/>
    </w:rPr>
  </w:style>
  <w:style w:type="character" w:customStyle="1" w:styleId="CharAttribute4980">
    <w:name w:val="CharAttribute498"/>
    <w:link w:val="CharAttribute498"/>
    <w:rsid w:val="006421E8"/>
    <w:rPr>
      <w:rFonts w:ascii="Times New Roman" w:hAnsi="Times New Roman"/>
      <w:sz w:val="28"/>
    </w:rPr>
  </w:style>
  <w:style w:type="paragraph" w:customStyle="1" w:styleId="CharAttribute303">
    <w:name w:val="CharAttribute303"/>
    <w:link w:val="CharAttribute3030"/>
    <w:rsid w:val="006421E8"/>
    <w:rPr>
      <w:rFonts w:ascii="Times New Roman" w:hAnsi="Times New Roman"/>
      <w:b/>
      <w:sz w:val="28"/>
    </w:rPr>
  </w:style>
  <w:style w:type="character" w:customStyle="1" w:styleId="CharAttribute3030">
    <w:name w:val="CharAttribute303"/>
    <w:link w:val="CharAttribute303"/>
    <w:rsid w:val="006421E8"/>
    <w:rPr>
      <w:rFonts w:ascii="Times New Roman" w:hAnsi="Times New Roman"/>
      <w:b/>
      <w:sz w:val="28"/>
    </w:rPr>
  </w:style>
  <w:style w:type="paragraph" w:customStyle="1" w:styleId="CharAttribute330">
    <w:name w:val="CharAttribute330"/>
    <w:link w:val="CharAttribute3300"/>
    <w:rsid w:val="006421E8"/>
    <w:rPr>
      <w:rFonts w:ascii="Times New Roman" w:hAnsi="Times New Roman"/>
      <w:sz w:val="28"/>
    </w:rPr>
  </w:style>
  <w:style w:type="character" w:customStyle="1" w:styleId="CharAttribute3300">
    <w:name w:val="CharAttribute330"/>
    <w:link w:val="CharAttribute330"/>
    <w:rsid w:val="006421E8"/>
    <w:rPr>
      <w:rFonts w:ascii="Times New Roman" w:hAnsi="Times New Roman"/>
      <w:sz w:val="28"/>
    </w:rPr>
  </w:style>
  <w:style w:type="paragraph" w:customStyle="1" w:styleId="CharAttribute304">
    <w:name w:val="CharAttribute304"/>
    <w:link w:val="CharAttribute3040"/>
    <w:rsid w:val="006421E8"/>
    <w:rPr>
      <w:rFonts w:ascii="Times New Roman" w:hAnsi="Times New Roman"/>
      <w:sz w:val="28"/>
    </w:rPr>
  </w:style>
  <w:style w:type="character" w:customStyle="1" w:styleId="CharAttribute3040">
    <w:name w:val="CharAttribute304"/>
    <w:link w:val="CharAttribute304"/>
    <w:rsid w:val="006421E8"/>
    <w:rPr>
      <w:rFonts w:ascii="Times New Roman" w:hAnsi="Times New Roman"/>
      <w:sz w:val="28"/>
    </w:rPr>
  </w:style>
  <w:style w:type="paragraph" w:customStyle="1" w:styleId="CharAttribute485">
    <w:name w:val="CharAttribute485"/>
    <w:link w:val="CharAttribute4850"/>
    <w:rsid w:val="006421E8"/>
    <w:rPr>
      <w:rFonts w:ascii="Times New Roman" w:hAnsi="Times New Roman"/>
      <w:i/>
      <w:sz w:val="22"/>
    </w:rPr>
  </w:style>
  <w:style w:type="character" w:customStyle="1" w:styleId="CharAttribute4850">
    <w:name w:val="CharAttribute485"/>
    <w:link w:val="CharAttribute485"/>
    <w:rsid w:val="006421E8"/>
    <w:rPr>
      <w:rFonts w:ascii="Times New Roman" w:hAnsi="Times New Roman"/>
      <w:i/>
      <w:sz w:val="22"/>
    </w:rPr>
  </w:style>
  <w:style w:type="paragraph" w:customStyle="1" w:styleId="CharAttribute269">
    <w:name w:val="CharAttribute269"/>
    <w:link w:val="CharAttribute2690"/>
    <w:rsid w:val="006421E8"/>
    <w:rPr>
      <w:rFonts w:ascii="Times New Roman" w:hAnsi="Times New Roman"/>
      <w:i/>
      <w:sz w:val="28"/>
    </w:rPr>
  </w:style>
  <w:style w:type="character" w:customStyle="1" w:styleId="CharAttribute2690">
    <w:name w:val="CharAttribute269"/>
    <w:link w:val="CharAttribute269"/>
    <w:rsid w:val="006421E8"/>
    <w:rPr>
      <w:rFonts w:ascii="Times New Roman" w:hAnsi="Times New Roman"/>
      <w:i/>
      <w:sz w:val="28"/>
    </w:rPr>
  </w:style>
  <w:style w:type="paragraph" w:customStyle="1" w:styleId="CharAttribute271">
    <w:name w:val="CharAttribute271"/>
    <w:link w:val="CharAttribute2710"/>
    <w:rsid w:val="006421E8"/>
    <w:rPr>
      <w:rFonts w:ascii="Times New Roman" w:hAnsi="Times New Roman"/>
      <w:b/>
      <w:sz w:val="28"/>
    </w:rPr>
  </w:style>
  <w:style w:type="character" w:customStyle="1" w:styleId="CharAttribute2710">
    <w:name w:val="CharAttribute271"/>
    <w:link w:val="CharAttribute271"/>
    <w:rsid w:val="006421E8"/>
    <w:rPr>
      <w:rFonts w:ascii="Times New Roman" w:hAnsi="Times New Roman"/>
      <w:b/>
      <w:sz w:val="28"/>
    </w:rPr>
  </w:style>
  <w:style w:type="paragraph" w:customStyle="1" w:styleId="CharAttribute299">
    <w:name w:val="CharAttribute299"/>
    <w:link w:val="CharAttribute2990"/>
    <w:rsid w:val="006421E8"/>
    <w:rPr>
      <w:rFonts w:ascii="Times New Roman" w:hAnsi="Times New Roman"/>
      <w:sz w:val="28"/>
    </w:rPr>
  </w:style>
  <w:style w:type="character" w:customStyle="1" w:styleId="CharAttribute2990">
    <w:name w:val="CharAttribute299"/>
    <w:link w:val="CharAttribute299"/>
    <w:rsid w:val="006421E8"/>
    <w:rPr>
      <w:rFonts w:ascii="Times New Roman" w:hAnsi="Times New Roman"/>
      <w:sz w:val="28"/>
    </w:rPr>
  </w:style>
  <w:style w:type="paragraph" w:customStyle="1" w:styleId="CharAttribute292">
    <w:name w:val="CharAttribute292"/>
    <w:link w:val="CharAttribute2920"/>
    <w:rsid w:val="006421E8"/>
    <w:rPr>
      <w:rFonts w:ascii="Times New Roman" w:hAnsi="Times New Roman"/>
      <w:sz w:val="28"/>
    </w:rPr>
  </w:style>
  <w:style w:type="character" w:customStyle="1" w:styleId="CharAttribute2920">
    <w:name w:val="CharAttribute292"/>
    <w:link w:val="CharAttribute292"/>
    <w:rsid w:val="006421E8"/>
    <w:rPr>
      <w:rFonts w:ascii="Times New Roman" w:hAnsi="Times New Roman"/>
      <w:sz w:val="28"/>
    </w:rPr>
  </w:style>
  <w:style w:type="paragraph" w:customStyle="1" w:styleId="CharAttribute316">
    <w:name w:val="CharAttribute316"/>
    <w:link w:val="CharAttribute3160"/>
    <w:rsid w:val="006421E8"/>
    <w:rPr>
      <w:rFonts w:ascii="Times New Roman" w:hAnsi="Times New Roman"/>
      <w:sz w:val="28"/>
    </w:rPr>
  </w:style>
  <w:style w:type="character" w:customStyle="1" w:styleId="CharAttribute3160">
    <w:name w:val="CharAttribute316"/>
    <w:link w:val="CharAttribute316"/>
    <w:rsid w:val="006421E8"/>
    <w:rPr>
      <w:rFonts w:ascii="Times New Roman" w:hAnsi="Times New Roman"/>
      <w:sz w:val="28"/>
    </w:rPr>
  </w:style>
  <w:style w:type="paragraph" w:customStyle="1" w:styleId="ParaAttribute38">
    <w:name w:val="ParaAttribute38"/>
    <w:link w:val="ParaAttribute380"/>
    <w:rsid w:val="006421E8"/>
    <w:pPr>
      <w:ind w:right="-1"/>
      <w:jc w:val="both"/>
    </w:pPr>
    <w:rPr>
      <w:rFonts w:ascii="Times New Roman" w:hAnsi="Times New Roman"/>
      <w:sz w:val="20"/>
    </w:rPr>
  </w:style>
  <w:style w:type="character" w:customStyle="1" w:styleId="ParaAttribute380">
    <w:name w:val="ParaAttribute38"/>
    <w:link w:val="ParaAttribute38"/>
    <w:rsid w:val="006421E8"/>
    <w:rPr>
      <w:rFonts w:ascii="Times New Roman" w:hAnsi="Times New Roman"/>
      <w:sz w:val="20"/>
    </w:rPr>
  </w:style>
  <w:style w:type="paragraph" w:customStyle="1" w:styleId="CharAttribute2">
    <w:name w:val="CharAttribute2"/>
    <w:link w:val="CharAttribute20"/>
    <w:rsid w:val="006421E8"/>
    <w:rPr>
      <w:rFonts w:ascii="Times New Roman" w:hAnsi="Times New Roman"/>
      <w:color w:val="00000A"/>
      <w:sz w:val="28"/>
    </w:rPr>
  </w:style>
  <w:style w:type="character" w:customStyle="1" w:styleId="CharAttribute20">
    <w:name w:val="CharAttribute2"/>
    <w:link w:val="CharAttribute2"/>
    <w:rsid w:val="006421E8"/>
    <w:rPr>
      <w:rFonts w:ascii="Times New Roman" w:hAnsi="Times New Roman"/>
      <w:color w:val="00000A"/>
      <w:sz w:val="28"/>
    </w:rPr>
  </w:style>
  <w:style w:type="paragraph" w:customStyle="1" w:styleId="CharAttribute502">
    <w:name w:val="CharAttribute502"/>
    <w:link w:val="CharAttribute5020"/>
    <w:rsid w:val="006421E8"/>
    <w:rPr>
      <w:rFonts w:ascii="Times New Roman" w:hAnsi="Times New Roman"/>
      <w:i/>
      <w:sz w:val="28"/>
    </w:rPr>
  </w:style>
  <w:style w:type="character" w:customStyle="1" w:styleId="CharAttribute5020">
    <w:name w:val="CharAttribute502"/>
    <w:link w:val="CharAttribute502"/>
    <w:rsid w:val="006421E8"/>
    <w:rPr>
      <w:rFonts w:ascii="Times New Roman" w:hAnsi="Times New Roman"/>
      <w:i/>
      <w:sz w:val="28"/>
    </w:rPr>
  </w:style>
  <w:style w:type="paragraph" w:customStyle="1" w:styleId="CharAttribute290">
    <w:name w:val="CharAttribute290"/>
    <w:link w:val="CharAttribute2900"/>
    <w:rsid w:val="006421E8"/>
    <w:rPr>
      <w:rFonts w:ascii="Times New Roman" w:hAnsi="Times New Roman"/>
      <w:sz w:val="28"/>
    </w:rPr>
  </w:style>
  <w:style w:type="character" w:customStyle="1" w:styleId="CharAttribute2900">
    <w:name w:val="CharAttribute290"/>
    <w:link w:val="CharAttribute290"/>
    <w:rsid w:val="006421E8"/>
    <w:rPr>
      <w:rFonts w:ascii="Times New Roman" w:hAnsi="Times New Roman"/>
      <w:sz w:val="28"/>
    </w:rPr>
  </w:style>
  <w:style w:type="paragraph" w:customStyle="1" w:styleId="CharAttribute0">
    <w:name w:val="CharAttribute0"/>
    <w:link w:val="CharAttribute00"/>
    <w:rsid w:val="006421E8"/>
    <w:rPr>
      <w:rFonts w:ascii="Times New Roman" w:hAnsi="Times New Roman"/>
      <w:sz w:val="28"/>
    </w:rPr>
  </w:style>
  <w:style w:type="character" w:customStyle="1" w:styleId="CharAttribute00">
    <w:name w:val="CharAttribute0"/>
    <w:link w:val="CharAttribute0"/>
    <w:rsid w:val="006421E8"/>
    <w:rPr>
      <w:rFonts w:ascii="Times New Roman" w:hAnsi="Times New Roman"/>
      <w:sz w:val="28"/>
    </w:rPr>
  </w:style>
  <w:style w:type="paragraph" w:customStyle="1" w:styleId="CharAttribute296">
    <w:name w:val="CharAttribute296"/>
    <w:link w:val="CharAttribute2960"/>
    <w:rsid w:val="006421E8"/>
    <w:rPr>
      <w:rFonts w:ascii="Times New Roman" w:hAnsi="Times New Roman"/>
      <w:sz w:val="28"/>
    </w:rPr>
  </w:style>
  <w:style w:type="character" w:customStyle="1" w:styleId="CharAttribute2960">
    <w:name w:val="CharAttribute296"/>
    <w:link w:val="CharAttribute296"/>
    <w:rsid w:val="006421E8"/>
    <w:rPr>
      <w:rFonts w:ascii="Times New Roman" w:hAnsi="Times New Roman"/>
      <w:sz w:val="28"/>
    </w:rPr>
  </w:style>
  <w:style w:type="paragraph" w:customStyle="1" w:styleId="CharAttribute335">
    <w:name w:val="CharAttribute335"/>
    <w:link w:val="CharAttribute3350"/>
    <w:rsid w:val="006421E8"/>
    <w:rPr>
      <w:rFonts w:ascii="Times New Roman" w:hAnsi="Times New Roman"/>
      <w:sz w:val="28"/>
    </w:rPr>
  </w:style>
  <w:style w:type="character" w:customStyle="1" w:styleId="CharAttribute3350">
    <w:name w:val="CharAttribute335"/>
    <w:link w:val="CharAttribute335"/>
    <w:rsid w:val="006421E8"/>
    <w:rPr>
      <w:rFonts w:ascii="Times New Roman" w:hAnsi="Times New Roman"/>
      <w:sz w:val="28"/>
    </w:rPr>
  </w:style>
  <w:style w:type="paragraph" w:customStyle="1" w:styleId="ParaAttribute8">
    <w:name w:val="ParaAttribute8"/>
    <w:link w:val="ParaAttribute80"/>
    <w:rsid w:val="006421E8"/>
    <w:pPr>
      <w:ind w:firstLine="851"/>
      <w:jc w:val="both"/>
    </w:pPr>
    <w:rPr>
      <w:rFonts w:ascii="Times New Roman" w:hAnsi="Times New Roman"/>
      <w:sz w:val="20"/>
    </w:rPr>
  </w:style>
  <w:style w:type="character" w:customStyle="1" w:styleId="ParaAttribute80">
    <w:name w:val="ParaAttribute8"/>
    <w:link w:val="ParaAttribute8"/>
    <w:rsid w:val="006421E8"/>
    <w:rPr>
      <w:rFonts w:ascii="Times New Roman" w:hAnsi="Times New Roman"/>
      <w:sz w:val="20"/>
    </w:rPr>
  </w:style>
  <w:style w:type="paragraph" w:styleId="31">
    <w:name w:val="toc 3"/>
    <w:basedOn w:val="a"/>
    <w:next w:val="a"/>
    <w:link w:val="32"/>
    <w:uiPriority w:val="39"/>
    <w:rsid w:val="006421E8"/>
    <w:pPr>
      <w:ind w:left="400"/>
      <w:jc w:val="left"/>
    </w:pPr>
    <w:rPr>
      <w:rFonts w:asciiTheme="minorHAnsi" w:hAnsiTheme="minorHAnsi"/>
    </w:rPr>
  </w:style>
  <w:style w:type="character" w:customStyle="1" w:styleId="32">
    <w:name w:val="Оглавление 3 Знак"/>
    <w:basedOn w:val="1"/>
    <w:link w:val="31"/>
    <w:rsid w:val="006421E8"/>
    <w:rPr>
      <w:rFonts w:asciiTheme="minorHAnsi" w:hAnsiTheme="minorHAnsi"/>
      <w:sz w:val="20"/>
    </w:rPr>
  </w:style>
  <w:style w:type="paragraph" w:customStyle="1" w:styleId="CharAttribute521">
    <w:name w:val="CharAttribute521"/>
    <w:link w:val="CharAttribute5210"/>
    <w:rsid w:val="006421E8"/>
    <w:rPr>
      <w:rFonts w:ascii="Times New Roman" w:hAnsi="Times New Roman"/>
      <w:i/>
      <w:sz w:val="28"/>
    </w:rPr>
  </w:style>
  <w:style w:type="character" w:customStyle="1" w:styleId="CharAttribute5210">
    <w:name w:val="CharAttribute521"/>
    <w:link w:val="CharAttribute521"/>
    <w:rsid w:val="006421E8"/>
    <w:rPr>
      <w:rFonts w:ascii="Times New Roman" w:hAnsi="Times New Roman"/>
      <w:i/>
      <w:sz w:val="28"/>
    </w:rPr>
  </w:style>
  <w:style w:type="paragraph" w:customStyle="1" w:styleId="CharAttribute334">
    <w:name w:val="CharAttribute334"/>
    <w:link w:val="CharAttribute3340"/>
    <w:rsid w:val="006421E8"/>
    <w:rPr>
      <w:rFonts w:ascii="Times New Roman" w:hAnsi="Times New Roman"/>
      <w:sz w:val="28"/>
    </w:rPr>
  </w:style>
  <w:style w:type="character" w:customStyle="1" w:styleId="CharAttribute3340">
    <w:name w:val="CharAttribute334"/>
    <w:link w:val="CharAttribute334"/>
    <w:rsid w:val="006421E8"/>
    <w:rPr>
      <w:rFonts w:ascii="Times New Roman" w:hAnsi="Times New Roman"/>
      <w:sz w:val="28"/>
    </w:rPr>
  </w:style>
  <w:style w:type="paragraph" w:customStyle="1" w:styleId="s10">
    <w:name w:val="s_10"/>
    <w:link w:val="s100"/>
    <w:rsid w:val="006421E8"/>
  </w:style>
  <w:style w:type="character" w:customStyle="1" w:styleId="s100">
    <w:name w:val="s_10"/>
    <w:link w:val="s10"/>
    <w:rsid w:val="006421E8"/>
  </w:style>
  <w:style w:type="paragraph" w:customStyle="1" w:styleId="CharAttribute323">
    <w:name w:val="CharAttribute323"/>
    <w:link w:val="CharAttribute3230"/>
    <w:rsid w:val="006421E8"/>
    <w:rPr>
      <w:rFonts w:ascii="Times New Roman" w:hAnsi="Times New Roman"/>
      <w:sz w:val="28"/>
    </w:rPr>
  </w:style>
  <w:style w:type="character" w:customStyle="1" w:styleId="CharAttribute3230">
    <w:name w:val="CharAttribute323"/>
    <w:link w:val="CharAttribute323"/>
    <w:rsid w:val="006421E8"/>
    <w:rPr>
      <w:rFonts w:ascii="Times New Roman" w:hAnsi="Times New Roman"/>
      <w:sz w:val="28"/>
    </w:rPr>
  </w:style>
  <w:style w:type="paragraph" w:customStyle="1" w:styleId="bigtext">
    <w:name w:val="big_text"/>
    <w:basedOn w:val="a"/>
    <w:link w:val="bigtext0"/>
    <w:rsid w:val="006421E8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character" w:customStyle="1" w:styleId="bigtext0">
    <w:name w:val="big_text"/>
    <w:basedOn w:val="1"/>
    <w:link w:val="bigtext"/>
    <w:rsid w:val="006421E8"/>
    <w:rPr>
      <w:rFonts w:ascii="Arial" w:hAnsi="Arial"/>
      <w:color w:val="333333"/>
      <w:sz w:val="21"/>
    </w:rPr>
  </w:style>
  <w:style w:type="paragraph" w:customStyle="1" w:styleId="CharAttribute333">
    <w:name w:val="CharAttribute333"/>
    <w:link w:val="CharAttribute3330"/>
    <w:rsid w:val="006421E8"/>
    <w:rPr>
      <w:rFonts w:ascii="Times New Roman" w:hAnsi="Times New Roman"/>
      <w:sz w:val="28"/>
    </w:rPr>
  </w:style>
  <w:style w:type="character" w:customStyle="1" w:styleId="CharAttribute3330">
    <w:name w:val="CharAttribute333"/>
    <w:link w:val="CharAttribute333"/>
    <w:rsid w:val="006421E8"/>
    <w:rPr>
      <w:rFonts w:ascii="Times New Roman" w:hAnsi="Times New Roman"/>
      <w:sz w:val="28"/>
    </w:rPr>
  </w:style>
  <w:style w:type="paragraph" w:customStyle="1" w:styleId="15">
    <w:name w:val="Основной текст1"/>
    <w:basedOn w:val="a"/>
    <w:link w:val="16"/>
    <w:rsid w:val="006421E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6">
    <w:name w:val="Основной текст1"/>
    <w:basedOn w:val="1"/>
    <w:link w:val="15"/>
    <w:rsid w:val="006421E8"/>
    <w:rPr>
      <w:rFonts w:ascii="Arial" w:hAnsi="Arial"/>
      <w:color w:val="231F20"/>
      <w:sz w:val="28"/>
    </w:rPr>
  </w:style>
  <w:style w:type="paragraph" w:customStyle="1" w:styleId="CharAttribute277">
    <w:name w:val="CharAttribute277"/>
    <w:link w:val="CharAttribute2770"/>
    <w:rsid w:val="006421E8"/>
    <w:rPr>
      <w:rFonts w:ascii="Times New Roman" w:hAnsi="Times New Roman"/>
      <w:b/>
      <w:i/>
      <w:color w:val="00000A"/>
      <w:sz w:val="28"/>
    </w:rPr>
  </w:style>
  <w:style w:type="character" w:customStyle="1" w:styleId="CharAttribute2770">
    <w:name w:val="CharAttribute277"/>
    <w:link w:val="CharAttribute277"/>
    <w:rsid w:val="006421E8"/>
    <w:rPr>
      <w:rFonts w:ascii="Times New Roman" w:hAnsi="Times New Roman"/>
      <w:b/>
      <w:i/>
      <w:color w:val="00000A"/>
      <w:sz w:val="28"/>
    </w:rPr>
  </w:style>
  <w:style w:type="paragraph" w:customStyle="1" w:styleId="ParaAttribute30">
    <w:name w:val="ParaAttribute30"/>
    <w:link w:val="ParaAttribute300"/>
    <w:rsid w:val="006421E8"/>
    <w:pPr>
      <w:ind w:left="709" w:right="566"/>
      <w:jc w:val="center"/>
    </w:pPr>
    <w:rPr>
      <w:rFonts w:ascii="Times New Roman" w:hAnsi="Times New Roman"/>
      <w:sz w:val="20"/>
    </w:rPr>
  </w:style>
  <w:style w:type="character" w:customStyle="1" w:styleId="ParaAttribute300">
    <w:name w:val="ParaAttribute30"/>
    <w:link w:val="ParaAttribute30"/>
    <w:rsid w:val="006421E8"/>
    <w:rPr>
      <w:rFonts w:ascii="Times New Roman" w:hAnsi="Times New Roman"/>
      <w:sz w:val="20"/>
    </w:rPr>
  </w:style>
  <w:style w:type="paragraph" w:customStyle="1" w:styleId="Default">
    <w:name w:val="Default"/>
    <w:link w:val="Default0"/>
    <w:rsid w:val="006421E8"/>
    <w:rPr>
      <w:rFonts w:ascii="Times New Roman" w:hAnsi="Times New Roman"/>
    </w:rPr>
  </w:style>
  <w:style w:type="character" w:customStyle="1" w:styleId="Default0">
    <w:name w:val="Default"/>
    <w:link w:val="Default"/>
    <w:rsid w:val="006421E8"/>
    <w:rPr>
      <w:rFonts w:ascii="Times New Roman" w:hAnsi="Times New Roman"/>
      <w:color w:val="000000"/>
    </w:rPr>
  </w:style>
  <w:style w:type="paragraph" w:customStyle="1" w:styleId="CharAttribute331">
    <w:name w:val="CharAttribute331"/>
    <w:link w:val="CharAttribute3310"/>
    <w:rsid w:val="006421E8"/>
    <w:rPr>
      <w:rFonts w:ascii="Times New Roman" w:hAnsi="Times New Roman"/>
      <w:sz w:val="28"/>
    </w:rPr>
  </w:style>
  <w:style w:type="character" w:customStyle="1" w:styleId="CharAttribute3310">
    <w:name w:val="CharAttribute331"/>
    <w:link w:val="CharAttribute331"/>
    <w:rsid w:val="006421E8"/>
    <w:rPr>
      <w:rFonts w:ascii="Times New Roman" w:hAnsi="Times New Roman"/>
      <w:sz w:val="28"/>
    </w:rPr>
  </w:style>
  <w:style w:type="paragraph" w:customStyle="1" w:styleId="CharAttribute275">
    <w:name w:val="CharAttribute275"/>
    <w:link w:val="CharAttribute2750"/>
    <w:rsid w:val="006421E8"/>
    <w:rPr>
      <w:rFonts w:ascii="Times New Roman" w:hAnsi="Times New Roman"/>
      <w:b/>
      <w:i/>
      <w:sz w:val="28"/>
    </w:rPr>
  </w:style>
  <w:style w:type="character" w:customStyle="1" w:styleId="CharAttribute2750">
    <w:name w:val="CharAttribute275"/>
    <w:link w:val="CharAttribute275"/>
    <w:rsid w:val="006421E8"/>
    <w:rPr>
      <w:rFonts w:ascii="Times New Roman" w:hAnsi="Times New Roman"/>
      <w:b/>
      <w:i/>
      <w:sz w:val="28"/>
    </w:rPr>
  </w:style>
  <w:style w:type="paragraph" w:customStyle="1" w:styleId="CharAttribute283">
    <w:name w:val="CharAttribute283"/>
    <w:link w:val="CharAttribute2830"/>
    <w:rsid w:val="006421E8"/>
    <w:rPr>
      <w:rFonts w:ascii="Times New Roman" w:hAnsi="Times New Roman"/>
      <w:i/>
      <w:color w:val="00000A"/>
      <w:sz w:val="28"/>
    </w:rPr>
  </w:style>
  <w:style w:type="character" w:customStyle="1" w:styleId="CharAttribute2830">
    <w:name w:val="CharAttribute283"/>
    <w:link w:val="CharAttribute283"/>
    <w:rsid w:val="006421E8"/>
    <w:rPr>
      <w:rFonts w:ascii="Times New Roman" w:hAnsi="Times New Roman"/>
      <w:i/>
      <w:color w:val="00000A"/>
      <w:sz w:val="28"/>
    </w:rPr>
  </w:style>
  <w:style w:type="paragraph" w:customStyle="1" w:styleId="17">
    <w:name w:val="Îñíîâíîé òåêñò1"/>
    <w:basedOn w:val="a"/>
    <w:link w:val="18"/>
    <w:rsid w:val="006421E8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character" w:customStyle="1" w:styleId="18">
    <w:name w:val="Îñíîâíîé òåêñò1"/>
    <w:basedOn w:val="1"/>
    <w:link w:val="17"/>
    <w:rsid w:val="006421E8"/>
    <w:rPr>
      <w:rFonts w:ascii="Arial" w:hAnsi="Arial"/>
      <w:color w:val="231F20"/>
      <w:sz w:val="28"/>
    </w:rPr>
  </w:style>
  <w:style w:type="paragraph" w:customStyle="1" w:styleId="CharAttribute3">
    <w:name w:val="CharAttribute3"/>
    <w:link w:val="CharAttribute30"/>
    <w:rsid w:val="006421E8"/>
    <w:rPr>
      <w:rFonts w:ascii="Times New Roman" w:hAnsi="Times New Roman"/>
      <w:sz w:val="28"/>
    </w:rPr>
  </w:style>
  <w:style w:type="character" w:customStyle="1" w:styleId="CharAttribute30">
    <w:name w:val="CharAttribute3"/>
    <w:link w:val="CharAttribute3"/>
    <w:rsid w:val="006421E8"/>
    <w:rPr>
      <w:rFonts w:ascii="Times New Roman" w:hAnsi="Times New Roman"/>
      <w:sz w:val="28"/>
    </w:rPr>
  </w:style>
  <w:style w:type="character" w:customStyle="1" w:styleId="50">
    <w:name w:val="Заголовок 5 Знак"/>
    <w:link w:val="5"/>
    <w:rsid w:val="006421E8"/>
    <w:rPr>
      <w:rFonts w:ascii="XO Thames" w:hAnsi="XO Thames"/>
      <w:b/>
      <w:sz w:val="22"/>
    </w:rPr>
  </w:style>
  <w:style w:type="paragraph" w:customStyle="1" w:styleId="19">
    <w:name w:val="Основной шрифт абзаца1"/>
    <w:rsid w:val="006421E8"/>
  </w:style>
  <w:style w:type="paragraph" w:customStyle="1" w:styleId="CharAttribute312">
    <w:name w:val="CharAttribute312"/>
    <w:link w:val="CharAttribute3120"/>
    <w:rsid w:val="006421E8"/>
    <w:rPr>
      <w:rFonts w:ascii="Times New Roman" w:hAnsi="Times New Roman"/>
      <w:sz w:val="28"/>
    </w:rPr>
  </w:style>
  <w:style w:type="character" w:customStyle="1" w:styleId="CharAttribute3120">
    <w:name w:val="CharAttribute312"/>
    <w:link w:val="CharAttribute312"/>
    <w:rsid w:val="006421E8"/>
    <w:rPr>
      <w:rFonts w:ascii="Times New Roman" w:hAnsi="Times New Roman"/>
      <w:sz w:val="28"/>
    </w:rPr>
  </w:style>
  <w:style w:type="paragraph" w:customStyle="1" w:styleId="w">
    <w:name w:val="w"/>
    <w:link w:val="w0"/>
    <w:rsid w:val="006421E8"/>
  </w:style>
  <w:style w:type="character" w:customStyle="1" w:styleId="w0">
    <w:name w:val="w"/>
    <w:link w:val="w"/>
    <w:rsid w:val="006421E8"/>
  </w:style>
  <w:style w:type="paragraph" w:customStyle="1" w:styleId="CharAttribute289">
    <w:name w:val="CharAttribute289"/>
    <w:link w:val="CharAttribute2890"/>
    <w:rsid w:val="006421E8"/>
    <w:rPr>
      <w:rFonts w:ascii="Times New Roman" w:hAnsi="Times New Roman"/>
      <w:sz w:val="28"/>
    </w:rPr>
  </w:style>
  <w:style w:type="character" w:customStyle="1" w:styleId="CharAttribute2890">
    <w:name w:val="CharAttribute289"/>
    <w:link w:val="CharAttribute289"/>
    <w:rsid w:val="006421E8"/>
    <w:rPr>
      <w:rFonts w:ascii="Times New Roman" w:hAnsi="Times New Roman"/>
      <w:sz w:val="28"/>
    </w:rPr>
  </w:style>
  <w:style w:type="paragraph" w:customStyle="1" w:styleId="CharAttribute279">
    <w:name w:val="CharAttribute279"/>
    <w:link w:val="CharAttribute2790"/>
    <w:rsid w:val="006421E8"/>
    <w:rPr>
      <w:rFonts w:ascii="Times New Roman" w:hAnsi="Times New Roman"/>
      <w:color w:val="00000A"/>
      <w:sz w:val="28"/>
    </w:rPr>
  </w:style>
  <w:style w:type="character" w:customStyle="1" w:styleId="CharAttribute2790">
    <w:name w:val="CharAttribute279"/>
    <w:link w:val="CharAttribute279"/>
    <w:rsid w:val="006421E8"/>
    <w:rPr>
      <w:rFonts w:ascii="Times New Roman" w:hAnsi="Times New Roman"/>
      <w:color w:val="00000A"/>
      <w:sz w:val="28"/>
    </w:rPr>
  </w:style>
  <w:style w:type="paragraph" w:customStyle="1" w:styleId="CharAttribute282">
    <w:name w:val="CharAttribute282"/>
    <w:link w:val="CharAttribute2820"/>
    <w:rsid w:val="006421E8"/>
    <w:rPr>
      <w:rFonts w:ascii="Times New Roman" w:hAnsi="Times New Roman"/>
      <w:color w:val="00000A"/>
      <w:sz w:val="28"/>
    </w:rPr>
  </w:style>
  <w:style w:type="character" w:customStyle="1" w:styleId="CharAttribute2820">
    <w:name w:val="CharAttribute282"/>
    <w:link w:val="CharAttribute282"/>
    <w:rsid w:val="006421E8"/>
    <w:rPr>
      <w:rFonts w:ascii="Times New Roman" w:hAnsi="Times New Roman"/>
      <w:color w:val="00000A"/>
      <w:sz w:val="28"/>
    </w:rPr>
  </w:style>
  <w:style w:type="paragraph" w:styleId="23">
    <w:name w:val="Body Text Indent 2"/>
    <w:basedOn w:val="a"/>
    <w:link w:val="24"/>
    <w:rsid w:val="006421E8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24">
    <w:name w:val="Основной текст с отступом 2 Знак"/>
    <w:basedOn w:val="1"/>
    <w:link w:val="23"/>
    <w:rsid w:val="006421E8"/>
    <w:rPr>
      <w:rFonts w:ascii="Calibri" w:hAnsi="Calibri"/>
      <w:sz w:val="20"/>
    </w:rPr>
  </w:style>
  <w:style w:type="character" w:customStyle="1" w:styleId="11">
    <w:name w:val="Заголовок 1 Знак"/>
    <w:basedOn w:val="1"/>
    <w:link w:val="10"/>
    <w:rsid w:val="006421E8"/>
    <w:rPr>
      <w:rFonts w:ascii="Cambria" w:hAnsi="Cambria"/>
      <w:color w:val="365F91"/>
      <w:sz w:val="32"/>
    </w:rPr>
  </w:style>
  <w:style w:type="paragraph" w:customStyle="1" w:styleId="CharAttribute327">
    <w:name w:val="CharAttribute327"/>
    <w:link w:val="CharAttribute3270"/>
    <w:rsid w:val="006421E8"/>
    <w:rPr>
      <w:rFonts w:ascii="Times New Roman" w:hAnsi="Times New Roman"/>
      <w:sz w:val="28"/>
    </w:rPr>
  </w:style>
  <w:style w:type="character" w:customStyle="1" w:styleId="CharAttribute3270">
    <w:name w:val="CharAttribute327"/>
    <w:link w:val="CharAttribute327"/>
    <w:rsid w:val="006421E8"/>
    <w:rPr>
      <w:rFonts w:ascii="Times New Roman" w:hAnsi="Times New Roman"/>
      <w:sz w:val="28"/>
    </w:rPr>
  </w:style>
  <w:style w:type="paragraph" w:styleId="af2">
    <w:name w:val="Body Text Indent"/>
    <w:basedOn w:val="a"/>
    <w:link w:val="af3"/>
    <w:rsid w:val="006421E8"/>
    <w:pPr>
      <w:widowControl/>
      <w:spacing w:before="64" w:after="120"/>
      <w:ind w:left="283" w:right="816"/>
    </w:pPr>
    <w:rPr>
      <w:rFonts w:ascii="Calibri" w:hAnsi="Calibri"/>
    </w:rPr>
  </w:style>
  <w:style w:type="character" w:customStyle="1" w:styleId="af3">
    <w:name w:val="Основной текст с отступом Знак"/>
    <w:basedOn w:val="1"/>
    <w:link w:val="af2"/>
    <w:rsid w:val="006421E8"/>
    <w:rPr>
      <w:rFonts w:ascii="Calibri" w:hAnsi="Calibri"/>
      <w:sz w:val="20"/>
    </w:rPr>
  </w:style>
  <w:style w:type="paragraph" w:styleId="af4">
    <w:name w:val="header"/>
    <w:basedOn w:val="a"/>
    <w:link w:val="af5"/>
    <w:rsid w:val="006421E8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1"/>
    <w:link w:val="af4"/>
    <w:rsid w:val="006421E8"/>
    <w:rPr>
      <w:rFonts w:ascii="Times New Roman" w:hAnsi="Times New Roman"/>
      <w:sz w:val="24"/>
    </w:rPr>
  </w:style>
  <w:style w:type="paragraph" w:customStyle="1" w:styleId="CharAttribute321">
    <w:name w:val="CharAttribute321"/>
    <w:link w:val="CharAttribute3210"/>
    <w:rsid w:val="006421E8"/>
    <w:rPr>
      <w:rFonts w:ascii="Times New Roman" w:hAnsi="Times New Roman"/>
      <w:sz w:val="28"/>
    </w:rPr>
  </w:style>
  <w:style w:type="character" w:customStyle="1" w:styleId="CharAttribute3210">
    <w:name w:val="CharAttribute321"/>
    <w:link w:val="CharAttribute321"/>
    <w:rsid w:val="006421E8"/>
    <w:rPr>
      <w:rFonts w:ascii="Times New Roman" w:hAnsi="Times New Roman"/>
      <w:sz w:val="28"/>
    </w:rPr>
  </w:style>
  <w:style w:type="paragraph" w:customStyle="1" w:styleId="CharAttribute322">
    <w:name w:val="CharAttribute322"/>
    <w:link w:val="CharAttribute3220"/>
    <w:rsid w:val="006421E8"/>
    <w:rPr>
      <w:rFonts w:ascii="Times New Roman" w:hAnsi="Times New Roman"/>
      <w:sz w:val="28"/>
    </w:rPr>
  </w:style>
  <w:style w:type="character" w:customStyle="1" w:styleId="CharAttribute3220">
    <w:name w:val="CharAttribute322"/>
    <w:link w:val="CharAttribute322"/>
    <w:rsid w:val="006421E8"/>
    <w:rPr>
      <w:rFonts w:ascii="Times New Roman" w:hAnsi="Times New Roman"/>
      <w:sz w:val="28"/>
    </w:rPr>
  </w:style>
  <w:style w:type="paragraph" w:customStyle="1" w:styleId="CharAttribute280">
    <w:name w:val="CharAttribute280"/>
    <w:link w:val="CharAttribute2800"/>
    <w:rsid w:val="006421E8"/>
    <w:rPr>
      <w:rFonts w:ascii="Times New Roman" w:hAnsi="Times New Roman"/>
      <w:color w:val="00000A"/>
      <w:sz w:val="28"/>
    </w:rPr>
  </w:style>
  <w:style w:type="character" w:customStyle="1" w:styleId="CharAttribute2800">
    <w:name w:val="CharAttribute280"/>
    <w:link w:val="CharAttribute280"/>
    <w:rsid w:val="006421E8"/>
    <w:rPr>
      <w:rFonts w:ascii="Times New Roman" w:hAnsi="Times New Roman"/>
      <w:color w:val="00000A"/>
      <w:sz w:val="28"/>
    </w:rPr>
  </w:style>
  <w:style w:type="paragraph" w:customStyle="1" w:styleId="CharAttribute295">
    <w:name w:val="CharAttribute295"/>
    <w:link w:val="CharAttribute2950"/>
    <w:rsid w:val="006421E8"/>
    <w:rPr>
      <w:rFonts w:ascii="Times New Roman" w:hAnsi="Times New Roman"/>
      <w:sz w:val="28"/>
    </w:rPr>
  </w:style>
  <w:style w:type="character" w:customStyle="1" w:styleId="CharAttribute2950">
    <w:name w:val="CharAttribute295"/>
    <w:link w:val="CharAttribute295"/>
    <w:rsid w:val="006421E8"/>
    <w:rPr>
      <w:rFonts w:ascii="Times New Roman" w:hAnsi="Times New Roman"/>
      <w:sz w:val="28"/>
    </w:rPr>
  </w:style>
  <w:style w:type="paragraph" w:customStyle="1" w:styleId="1a">
    <w:name w:val="Знак примечания1"/>
    <w:link w:val="af6"/>
    <w:rsid w:val="006421E8"/>
    <w:rPr>
      <w:sz w:val="16"/>
    </w:rPr>
  </w:style>
  <w:style w:type="character" w:styleId="af6">
    <w:name w:val="annotation reference"/>
    <w:link w:val="1a"/>
    <w:rsid w:val="006421E8"/>
    <w:rPr>
      <w:sz w:val="16"/>
    </w:rPr>
  </w:style>
  <w:style w:type="paragraph" w:customStyle="1" w:styleId="1b">
    <w:name w:val="Гиперссылка1"/>
    <w:link w:val="af7"/>
    <w:rsid w:val="006421E8"/>
    <w:rPr>
      <w:color w:val="0563C1"/>
      <w:u w:val="single"/>
    </w:rPr>
  </w:style>
  <w:style w:type="character" w:styleId="af7">
    <w:name w:val="Hyperlink"/>
    <w:link w:val="1b"/>
    <w:rsid w:val="006421E8"/>
    <w:rPr>
      <w:color w:val="0563C1"/>
      <w:u w:val="single"/>
    </w:rPr>
  </w:style>
  <w:style w:type="paragraph" w:customStyle="1" w:styleId="Footnote">
    <w:name w:val="Footnote"/>
    <w:basedOn w:val="a"/>
    <w:link w:val="Footnote0"/>
    <w:rsid w:val="006421E8"/>
    <w:pPr>
      <w:widowControl/>
      <w:jc w:val="left"/>
    </w:pPr>
  </w:style>
  <w:style w:type="character" w:customStyle="1" w:styleId="Footnote0">
    <w:name w:val="Footnote"/>
    <w:basedOn w:val="1"/>
    <w:link w:val="Footnote"/>
    <w:rsid w:val="006421E8"/>
    <w:rPr>
      <w:rFonts w:ascii="Times New Roman" w:hAnsi="Times New Roman"/>
      <w:sz w:val="20"/>
    </w:rPr>
  </w:style>
  <w:style w:type="paragraph" w:customStyle="1" w:styleId="ParaAttribute0">
    <w:name w:val="ParaAttribute0"/>
    <w:link w:val="ParaAttribute00"/>
    <w:rsid w:val="006421E8"/>
    <w:rPr>
      <w:rFonts w:ascii="Times New Roman" w:hAnsi="Times New Roman"/>
      <w:sz w:val="20"/>
    </w:rPr>
  </w:style>
  <w:style w:type="character" w:customStyle="1" w:styleId="ParaAttribute00">
    <w:name w:val="ParaAttribute0"/>
    <w:link w:val="ParaAttribute0"/>
    <w:rsid w:val="006421E8"/>
    <w:rPr>
      <w:rFonts w:ascii="Times New Roman" w:hAnsi="Times New Roman"/>
      <w:sz w:val="20"/>
    </w:rPr>
  </w:style>
  <w:style w:type="paragraph" w:customStyle="1" w:styleId="CharAttribute274">
    <w:name w:val="CharAttribute274"/>
    <w:link w:val="CharAttribute2740"/>
    <w:rsid w:val="006421E8"/>
    <w:rPr>
      <w:rFonts w:ascii="Times New Roman" w:hAnsi="Times New Roman"/>
      <w:sz w:val="28"/>
    </w:rPr>
  </w:style>
  <w:style w:type="character" w:customStyle="1" w:styleId="CharAttribute2740">
    <w:name w:val="CharAttribute274"/>
    <w:link w:val="CharAttribute274"/>
    <w:rsid w:val="006421E8"/>
    <w:rPr>
      <w:rFonts w:ascii="Times New Roman" w:hAnsi="Times New Roman"/>
      <w:sz w:val="28"/>
    </w:rPr>
  </w:style>
  <w:style w:type="paragraph" w:customStyle="1" w:styleId="CharAttribute287">
    <w:name w:val="CharAttribute287"/>
    <w:link w:val="CharAttribute2870"/>
    <w:rsid w:val="006421E8"/>
    <w:rPr>
      <w:rFonts w:ascii="Times New Roman" w:hAnsi="Times New Roman"/>
      <w:sz w:val="28"/>
    </w:rPr>
  </w:style>
  <w:style w:type="character" w:customStyle="1" w:styleId="CharAttribute2870">
    <w:name w:val="CharAttribute287"/>
    <w:link w:val="CharAttribute287"/>
    <w:rsid w:val="006421E8"/>
    <w:rPr>
      <w:rFonts w:ascii="Times New Roman" w:hAnsi="Times New Roman"/>
      <w:sz w:val="28"/>
    </w:rPr>
  </w:style>
  <w:style w:type="paragraph" w:customStyle="1" w:styleId="CharAttribute1">
    <w:name w:val="CharAttribute1"/>
    <w:link w:val="CharAttribute11"/>
    <w:rsid w:val="006421E8"/>
    <w:rPr>
      <w:rFonts w:ascii="Times New Roman" w:hAnsi="Times New Roman"/>
      <w:sz w:val="28"/>
    </w:rPr>
  </w:style>
  <w:style w:type="character" w:customStyle="1" w:styleId="CharAttribute11">
    <w:name w:val="CharAttribute1"/>
    <w:link w:val="CharAttribute1"/>
    <w:rsid w:val="006421E8"/>
    <w:rPr>
      <w:rFonts w:ascii="Times New Roman" w:hAnsi="Times New Roman"/>
      <w:sz w:val="28"/>
    </w:rPr>
  </w:style>
  <w:style w:type="paragraph" w:styleId="1c">
    <w:name w:val="toc 1"/>
    <w:basedOn w:val="a"/>
    <w:next w:val="a"/>
    <w:link w:val="1d"/>
    <w:uiPriority w:val="39"/>
    <w:rsid w:val="006421E8"/>
    <w:pPr>
      <w:tabs>
        <w:tab w:val="right" w:leader="dot" w:pos="9339"/>
      </w:tabs>
      <w:spacing w:before="120" w:line="360" w:lineRule="auto"/>
      <w:jc w:val="left"/>
    </w:pPr>
    <w:rPr>
      <w:strike/>
      <w:sz w:val="28"/>
    </w:rPr>
  </w:style>
  <w:style w:type="character" w:customStyle="1" w:styleId="1d">
    <w:name w:val="Оглавление 1 Знак"/>
    <w:basedOn w:val="1"/>
    <w:link w:val="1c"/>
    <w:rsid w:val="006421E8"/>
    <w:rPr>
      <w:rFonts w:ascii="Times New Roman" w:hAnsi="Times New Roman"/>
      <w:strike/>
      <w:sz w:val="28"/>
    </w:rPr>
  </w:style>
  <w:style w:type="paragraph" w:customStyle="1" w:styleId="CharAttribute273">
    <w:name w:val="CharAttribute273"/>
    <w:link w:val="CharAttribute2730"/>
    <w:rsid w:val="006421E8"/>
    <w:rPr>
      <w:rFonts w:ascii="Times New Roman" w:hAnsi="Times New Roman"/>
      <w:sz w:val="28"/>
    </w:rPr>
  </w:style>
  <w:style w:type="character" w:customStyle="1" w:styleId="CharAttribute2730">
    <w:name w:val="CharAttribute273"/>
    <w:link w:val="CharAttribute273"/>
    <w:rsid w:val="006421E8"/>
    <w:rPr>
      <w:rFonts w:ascii="Times New Roman" w:hAnsi="Times New Roman"/>
      <w:sz w:val="28"/>
    </w:rPr>
  </w:style>
  <w:style w:type="paragraph" w:customStyle="1" w:styleId="CharAttribute526">
    <w:name w:val="CharAttribute526"/>
    <w:link w:val="CharAttribute5260"/>
    <w:rsid w:val="006421E8"/>
    <w:rPr>
      <w:rFonts w:ascii="Times New Roman" w:hAnsi="Times New Roman"/>
      <w:sz w:val="28"/>
    </w:rPr>
  </w:style>
  <w:style w:type="character" w:customStyle="1" w:styleId="CharAttribute5260">
    <w:name w:val="CharAttribute526"/>
    <w:link w:val="CharAttribute526"/>
    <w:rsid w:val="006421E8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6421E8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421E8"/>
    <w:rPr>
      <w:rFonts w:ascii="XO Thames" w:hAnsi="XO Thames"/>
      <w:sz w:val="20"/>
    </w:rPr>
  </w:style>
  <w:style w:type="paragraph" w:customStyle="1" w:styleId="CharAttribute307">
    <w:name w:val="CharAttribute307"/>
    <w:link w:val="CharAttribute3070"/>
    <w:rsid w:val="006421E8"/>
    <w:rPr>
      <w:rFonts w:ascii="Times New Roman" w:hAnsi="Times New Roman"/>
      <w:sz w:val="28"/>
    </w:rPr>
  </w:style>
  <w:style w:type="character" w:customStyle="1" w:styleId="CharAttribute3070">
    <w:name w:val="CharAttribute307"/>
    <w:link w:val="CharAttribute307"/>
    <w:rsid w:val="006421E8"/>
    <w:rPr>
      <w:rFonts w:ascii="Times New Roman" w:hAnsi="Times New Roman"/>
      <w:sz w:val="28"/>
    </w:rPr>
  </w:style>
  <w:style w:type="paragraph" w:customStyle="1" w:styleId="CharAttribute315">
    <w:name w:val="CharAttribute315"/>
    <w:link w:val="CharAttribute3150"/>
    <w:rsid w:val="006421E8"/>
    <w:rPr>
      <w:rFonts w:ascii="Times New Roman" w:hAnsi="Times New Roman"/>
      <w:sz w:val="28"/>
    </w:rPr>
  </w:style>
  <w:style w:type="character" w:customStyle="1" w:styleId="CharAttribute3150">
    <w:name w:val="CharAttribute315"/>
    <w:link w:val="CharAttribute315"/>
    <w:rsid w:val="006421E8"/>
    <w:rPr>
      <w:rFonts w:ascii="Times New Roman" w:hAnsi="Times New Roman"/>
      <w:sz w:val="28"/>
    </w:rPr>
  </w:style>
  <w:style w:type="paragraph" w:customStyle="1" w:styleId="CharAttribute310">
    <w:name w:val="CharAttribute310"/>
    <w:link w:val="CharAttribute3100"/>
    <w:rsid w:val="006421E8"/>
    <w:rPr>
      <w:rFonts w:ascii="Times New Roman" w:hAnsi="Times New Roman"/>
      <w:sz w:val="28"/>
    </w:rPr>
  </w:style>
  <w:style w:type="character" w:customStyle="1" w:styleId="CharAttribute3100">
    <w:name w:val="CharAttribute310"/>
    <w:link w:val="CharAttribute310"/>
    <w:rsid w:val="006421E8"/>
    <w:rPr>
      <w:rFonts w:ascii="Times New Roman" w:hAnsi="Times New Roman"/>
      <w:sz w:val="28"/>
    </w:rPr>
  </w:style>
  <w:style w:type="paragraph" w:customStyle="1" w:styleId="CharAttribute501">
    <w:name w:val="CharAttribute501"/>
    <w:link w:val="CharAttribute5010"/>
    <w:rsid w:val="006421E8"/>
    <w:rPr>
      <w:rFonts w:ascii="Times New Roman" w:hAnsi="Times New Roman"/>
      <w:i/>
      <w:sz w:val="28"/>
      <w:u w:val="single"/>
    </w:rPr>
  </w:style>
  <w:style w:type="character" w:customStyle="1" w:styleId="CharAttribute5010">
    <w:name w:val="CharAttribute501"/>
    <w:link w:val="CharAttribute501"/>
    <w:rsid w:val="006421E8"/>
    <w:rPr>
      <w:rFonts w:ascii="Times New Roman" w:hAnsi="Times New Roman"/>
      <w:i/>
      <w:sz w:val="28"/>
      <w:u w:val="single"/>
    </w:rPr>
  </w:style>
  <w:style w:type="paragraph" w:customStyle="1" w:styleId="af8">
    <w:basedOn w:val="a"/>
    <w:next w:val="af0"/>
    <w:link w:val="af9"/>
    <w:semiHidden/>
    <w:unhideWhenUsed/>
    <w:rsid w:val="006421E8"/>
    <w:pPr>
      <w:widowControl/>
      <w:spacing w:beforeAutospacing="1" w:afterAutospacing="1"/>
      <w:jc w:val="left"/>
    </w:pPr>
    <w:rPr>
      <w:sz w:val="24"/>
    </w:rPr>
  </w:style>
  <w:style w:type="character" w:customStyle="1" w:styleId="af9">
    <w:basedOn w:val="1"/>
    <w:link w:val="af8"/>
    <w:semiHidden/>
    <w:unhideWhenUsed/>
    <w:rsid w:val="006421E8"/>
    <w:rPr>
      <w:rFonts w:ascii="Times New Roman" w:hAnsi="Times New Roman"/>
      <w:sz w:val="24"/>
    </w:rPr>
  </w:style>
  <w:style w:type="paragraph" w:customStyle="1" w:styleId="CharAttribute272">
    <w:name w:val="CharAttribute272"/>
    <w:link w:val="CharAttribute2720"/>
    <w:rsid w:val="006421E8"/>
    <w:rPr>
      <w:rFonts w:ascii="Times New Roman" w:hAnsi="Times New Roman"/>
      <w:sz w:val="28"/>
    </w:rPr>
  </w:style>
  <w:style w:type="character" w:customStyle="1" w:styleId="CharAttribute2720">
    <w:name w:val="CharAttribute272"/>
    <w:link w:val="CharAttribute272"/>
    <w:rsid w:val="006421E8"/>
    <w:rPr>
      <w:rFonts w:ascii="Times New Roman" w:hAnsi="Times New Roman"/>
      <w:sz w:val="28"/>
    </w:rPr>
  </w:style>
  <w:style w:type="paragraph" w:customStyle="1" w:styleId="CharAttribute305">
    <w:name w:val="CharAttribute305"/>
    <w:link w:val="CharAttribute3050"/>
    <w:rsid w:val="006421E8"/>
    <w:rPr>
      <w:rFonts w:ascii="Times New Roman" w:hAnsi="Times New Roman"/>
      <w:sz w:val="28"/>
    </w:rPr>
  </w:style>
  <w:style w:type="character" w:customStyle="1" w:styleId="CharAttribute3050">
    <w:name w:val="CharAttribute305"/>
    <w:link w:val="CharAttribute305"/>
    <w:rsid w:val="006421E8"/>
    <w:rPr>
      <w:rFonts w:ascii="Times New Roman" w:hAnsi="Times New Roman"/>
      <w:sz w:val="28"/>
    </w:rPr>
  </w:style>
  <w:style w:type="paragraph" w:styleId="9">
    <w:name w:val="toc 9"/>
    <w:basedOn w:val="a"/>
    <w:next w:val="a"/>
    <w:link w:val="90"/>
    <w:uiPriority w:val="39"/>
    <w:rsid w:val="006421E8"/>
    <w:pPr>
      <w:ind w:left="1600"/>
      <w:jc w:val="left"/>
    </w:pPr>
    <w:rPr>
      <w:rFonts w:asciiTheme="minorHAnsi" w:hAnsiTheme="minorHAnsi"/>
    </w:rPr>
  </w:style>
  <w:style w:type="character" w:customStyle="1" w:styleId="90">
    <w:name w:val="Оглавление 9 Знак"/>
    <w:basedOn w:val="1"/>
    <w:link w:val="9"/>
    <w:rsid w:val="006421E8"/>
    <w:rPr>
      <w:rFonts w:asciiTheme="minorHAnsi" w:hAnsiTheme="minorHAnsi"/>
      <w:sz w:val="20"/>
    </w:rPr>
  </w:style>
  <w:style w:type="paragraph" w:customStyle="1" w:styleId="ConsPlusNormal">
    <w:name w:val="ConsPlusNormal"/>
    <w:link w:val="ConsPlusNormal0"/>
    <w:rsid w:val="006421E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421E8"/>
    <w:rPr>
      <w:rFonts w:ascii="Calibri" w:hAnsi="Calibri"/>
      <w:sz w:val="22"/>
    </w:rPr>
  </w:style>
  <w:style w:type="paragraph" w:customStyle="1" w:styleId="CharAttribute294">
    <w:name w:val="CharAttribute294"/>
    <w:link w:val="CharAttribute2940"/>
    <w:rsid w:val="006421E8"/>
    <w:rPr>
      <w:rFonts w:ascii="Times New Roman" w:hAnsi="Times New Roman"/>
      <w:sz w:val="28"/>
    </w:rPr>
  </w:style>
  <w:style w:type="character" w:customStyle="1" w:styleId="CharAttribute2940">
    <w:name w:val="CharAttribute294"/>
    <w:link w:val="CharAttribute294"/>
    <w:rsid w:val="006421E8"/>
    <w:rPr>
      <w:rFonts w:ascii="Times New Roman" w:hAnsi="Times New Roman"/>
      <w:sz w:val="28"/>
    </w:rPr>
  </w:style>
  <w:style w:type="paragraph" w:customStyle="1" w:styleId="CharAttribute317">
    <w:name w:val="CharAttribute317"/>
    <w:link w:val="CharAttribute3170"/>
    <w:rsid w:val="006421E8"/>
    <w:rPr>
      <w:rFonts w:ascii="Times New Roman" w:hAnsi="Times New Roman"/>
      <w:sz w:val="28"/>
    </w:rPr>
  </w:style>
  <w:style w:type="character" w:customStyle="1" w:styleId="CharAttribute3170">
    <w:name w:val="CharAttribute317"/>
    <w:link w:val="CharAttribute317"/>
    <w:rsid w:val="006421E8"/>
    <w:rPr>
      <w:rFonts w:ascii="Times New Roman" w:hAnsi="Times New Roman"/>
      <w:sz w:val="28"/>
    </w:rPr>
  </w:style>
  <w:style w:type="paragraph" w:customStyle="1" w:styleId="CharAttribute500">
    <w:name w:val="CharAttribute500"/>
    <w:link w:val="CharAttribute5000"/>
    <w:rsid w:val="006421E8"/>
    <w:rPr>
      <w:rFonts w:ascii="Times New Roman" w:hAnsi="Times New Roman"/>
      <w:sz w:val="28"/>
    </w:rPr>
  </w:style>
  <w:style w:type="character" w:customStyle="1" w:styleId="CharAttribute5000">
    <w:name w:val="CharAttribute500"/>
    <w:link w:val="CharAttribute500"/>
    <w:rsid w:val="006421E8"/>
    <w:rPr>
      <w:rFonts w:ascii="Times New Roman" w:hAnsi="Times New Roman"/>
      <w:sz w:val="28"/>
    </w:rPr>
  </w:style>
  <w:style w:type="paragraph" w:customStyle="1" w:styleId="210">
    <w:name w:val="Основной текст 21"/>
    <w:basedOn w:val="a"/>
    <w:link w:val="211"/>
    <w:rsid w:val="006421E8"/>
    <w:pPr>
      <w:widowControl/>
      <w:spacing w:line="360" w:lineRule="auto"/>
      <w:ind w:firstLine="539"/>
    </w:pPr>
    <w:rPr>
      <w:sz w:val="28"/>
    </w:rPr>
  </w:style>
  <w:style w:type="character" w:customStyle="1" w:styleId="211">
    <w:name w:val="Основной текст 21"/>
    <w:basedOn w:val="1"/>
    <w:link w:val="210"/>
    <w:rsid w:val="006421E8"/>
    <w:rPr>
      <w:rFonts w:ascii="Times New Roman" w:hAnsi="Times New Roman"/>
      <w:sz w:val="28"/>
    </w:rPr>
  </w:style>
  <w:style w:type="paragraph" w:customStyle="1" w:styleId="s1">
    <w:name w:val="s_1"/>
    <w:basedOn w:val="a"/>
    <w:link w:val="s11"/>
    <w:rsid w:val="006421E8"/>
    <w:pPr>
      <w:widowControl/>
      <w:spacing w:beforeAutospacing="1" w:afterAutospacing="1"/>
      <w:jc w:val="left"/>
    </w:pPr>
    <w:rPr>
      <w:sz w:val="24"/>
    </w:rPr>
  </w:style>
  <w:style w:type="character" w:customStyle="1" w:styleId="s11">
    <w:name w:val="s_1"/>
    <w:basedOn w:val="1"/>
    <w:link w:val="s1"/>
    <w:rsid w:val="006421E8"/>
    <w:rPr>
      <w:rFonts w:ascii="Times New Roman" w:hAnsi="Times New Roman"/>
      <w:sz w:val="24"/>
    </w:rPr>
  </w:style>
  <w:style w:type="paragraph" w:customStyle="1" w:styleId="ParaAttribute1">
    <w:name w:val="ParaAttribute1"/>
    <w:link w:val="ParaAttribute11"/>
    <w:rsid w:val="006421E8"/>
    <w:pPr>
      <w:widowControl w:val="0"/>
      <w:jc w:val="center"/>
    </w:pPr>
    <w:rPr>
      <w:rFonts w:ascii="Times New Roman" w:hAnsi="Times New Roman"/>
      <w:sz w:val="20"/>
    </w:rPr>
  </w:style>
  <w:style w:type="character" w:customStyle="1" w:styleId="ParaAttribute11">
    <w:name w:val="ParaAttribute1"/>
    <w:link w:val="ParaAttribute1"/>
    <w:rsid w:val="006421E8"/>
    <w:rPr>
      <w:rFonts w:ascii="Times New Roman" w:hAnsi="Times New Roman"/>
      <w:sz w:val="20"/>
    </w:rPr>
  </w:style>
  <w:style w:type="paragraph" w:styleId="8">
    <w:name w:val="toc 8"/>
    <w:basedOn w:val="a"/>
    <w:next w:val="a"/>
    <w:link w:val="80"/>
    <w:uiPriority w:val="39"/>
    <w:rsid w:val="006421E8"/>
    <w:pPr>
      <w:ind w:left="1400"/>
      <w:jc w:val="left"/>
    </w:pPr>
    <w:rPr>
      <w:rFonts w:asciiTheme="minorHAnsi" w:hAnsiTheme="minorHAnsi"/>
    </w:rPr>
  </w:style>
  <w:style w:type="character" w:customStyle="1" w:styleId="80">
    <w:name w:val="Оглавление 8 Знак"/>
    <w:basedOn w:val="1"/>
    <w:link w:val="8"/>
    <w:rsid w:val="006421E8"/>
    <w:rPr>
      <w:rFonts w:asciiTheme="minorHAnsi" w:hAnsiTheme="minorHAnsi"/>
      <w:sz w:val="20"/>
    </w:rPr>
  </w:style>
  <w:style w:type="paragraph" w:customStyle="1" w:styleId="CharAttribute278">
    <w:name w:val="CharAttribute278"/>
    <w:link w:val="CharAttribute2780"/>
    <w:rsid w:val="006421E8"/>
    <w:rPr>
      <w:rFonts w:ascii="Times New Roman" w:hAnsi="Times New Roman"/>
      <w:color w:val="00000A"/>
      <w:sz w:val="28"/>
    </w:rPr>
  </w:style>
  <w:style w:type="character" w:customStyle="1" w:styleId="CharAttribute2780">
    <w:name w:val="CharAttribute278"/>
    <w:link w:val="CharAttribute278"/>
    <w:rsid w:val="006421E8"/>
    <w:rPr>
      <w:rFonts w:ascii="Times New Roman" w:hAnsi="Times New Roman"/>
      <w:color w:val="00000A"/>
      <w:sz w:val="28"/>
    </w:rPr>
  </w:style>
  <w:style w:type="paragraph" w:customStyle="1" w:styleId="CharAttribute499">
    <w:name w:val="CharAttribute499"/>
    <w:link w:val="CharAttribute4990"/>
    <w:rsid w:val="006421E8"/>
    <w:rPr>
      <w:rFonts w:ascii="Times New Roman" w:hAnsi="Times New Roman"/>
      <w:i/>
      <w:sz w:val="28"/>
      <w:u w:val="single"/>
    </w:rPr>
  </w:style>
  <w:style w:type="character" w:customStyle="1" w:styleId="CharAttribute4990">
    <w:name w:val="CharAttribute499"/>
    <w:link w:val="CharAttribute499"/>
    <w:rsid w:val="006421E8"/>
    <w:rPr>
      <w:rFonts w:ascii="Times New Roman" w:hAnsi="Times New Roman"/>
      <w:i/>
      <w:sz w:val="28"/>
      <w:u w:val="single"/>
    </w:rPr>
  </w:style>
  <w:style w:type="paragraph" w:styleId="afa">
    <w:name w:val="TOC Heading"/>
    <w:basedOn w:val="10"/>
    <w:next w:val="a"/>
    <w:link w:val="afb"/>
    <w:rsid w:val="006421E8"/>
    <w:pPr>
      <w:widowControl/>
      <w:spacing w:line="264" w:lineRule="auto"/>
      <w:jc w:val="left"/>
      <w:outlineLvl w:val="8"/>
    </w:pPr>
    <w:rPr>
      <w:rFonts w:ascii="Calibri Light" w:hAnsi="Calibri Light"/>
      <w:color w:val="2F5496"/>
    </w:rPr>
  </w:style>
  <w:style w:type="character" w:customStyle="1" w:styleId="afb">
    <w:name w:val="Заголовок оглавления Знак"/>
    <w:basedOn w:val="11"/>
    <w:link w:val="afa"/>
    <w:rsid w:val="006421E8"/>
    <w:rPr>
      <w:rFonts w:ascii="Calibri Light" w:hAnsi="Calibri Light"/>
      <w:color w:val="2F5496"/>
      <w:sz w:val="32"/>
    </w:rPr>
  </w:style>
  <w:style w:type="paragraph" w:styleId="afc">
    <w:name w:val="footer"/>
    <w:basedOn w:val="a"/>
    <w:link w:val="afd"/>
    <w:rsid w:val="006421E8"/>
    <w:pPr>
      <w:tabs>
        <w:tab w:val="center" w:pos="4677"/>
        <w:tab w:val="right" w:pos="9355"/>
      </w:tabs>
    </w:pPr>
    <w:rPr>
      <w:sz w:val="24"/>
    </w:rPr>
  </w:style>
  <w:style w:type="character" w:customStyle="1" w:styleId="afd">
    <w:name w:val="Нижний колонтитул Знак"/>
    <w:basedOn w:val="1"/>
    <w:link w:val="afc"/>
    <w:rsid w:val="006421E8"/>
    <w:rPr>
      <w:rFonts w:ascii="Times New Roman" w:hAnsi="Times New Roman"/>
      <w:sz w:val="24"/>
    </w:rPr>
  </w:style>
  <w:style w:type="paragraph" w:customStyle="1" w:styleId="CharAttribute308">
    <w:name w:val="CharAttribute308"/>
    <w:link w:val="CharAttribute3080"/>
    <w:rsid w:val="006421E8"/>
    <w:rPr>
      <w:rFonts w:ascii="Times New Roman" w:hAnsi="Times New Roman"/>
      <w:sz w:val="28"/>
    </w:rPr>
  </w:style>
  <w:style w:type="character" w:customStyle="1" w:styleId="CharAttribute3080">
    <w:name w:val="CharAttribute308"/>
    <w:link w:val="CharAttribute308"/>
    <w:rsid w:val="006421E8"/>
    <w:rPr>
      <w:rFonts w:ascii="Times New Roman" w:hAnsi="Times New Roman"/>
      <w:sz w:val="28"/>
    </w:rPr>
  </w:style>
  <w:style w:type="paragraph" w:customStyle="1" w:styleId="CharAttribute297">
    <w:name w:val="CharAttribute297"/>
    <w:link w:val="CharAttribute2970"/>
    <w:rsid w:val="006421E8"/>
    <w:rPr>
      <w:rFonts w:ascii="Times New Roman" w:hAnsi="Times New Roman"/>
      <w:sz w:val="28"/>
    </w:rPr>
  </w:style>
  <w:style w:type="character" w:customStyle="1" w:styleId="CharAttribute2970">
    <w:name w:val="CharAttribute297"/>
    <w:link w:val="CharAttribute297"/>
    <w:rsid w:val="006421E8"/>
    <w:rPr>
      <w:rFonts w:ascii="Times New Roman" w:hAnsi="Times New Roman"/>
      <w:sz w:val="28"/>
    </w:rPr>
  </w:style>
  <w:style w:type="paragraph" w:customStyle="1" w:styleId="CharAttribute328">
    <w:name w:val="CharAttribute328"/>
    <w:link w:val="CharAttribute3280"/>
    <w:rsid w:val="006421E8"/>
    <w:rPr>
      <w:rFonts w:ascii="Times New Roman" w:hAnsi="Times New Roman"/>
      <w:sz w:val="28"/>
    </w:rPr>
  </w:style>
  <w:style w:type="character" w:customStyle="1" w:styleId="CharAttribute3280">
    <w:name w:val="CharAttribute328"/>
    <w:link w:val="CharAttribute328"/>
    <w:rsid w:val="006421E8"/>
    <w:rPr>
      <w:rFonts w:ascii="Times New Roman" w:hAnsi="Times New Roman"/>
      <w:sz w:val="28"/>
    </w:rPr>
  </w:style>
  <w:style w:type="paragraph" w:customStyle="1" w:styleId="CharAttribute329">
    <w:name w:val="CharAttribute329"/>
    <w:link w:val="CharAttribute3290"/>
    <w:rsid w:val="006421E8"/>
    <w:rPr>
      <w:rFonts w:ascii="Times New Roman" w:hAnsi="Times New Roman"/>
      <w:sz w:val="28"/>
    </w:rPr>
  </w:style>
  <w:style w:type="character" w:customStyle="1" w:styleId="CharAttribute3290">
    <w:name w:val="CharAttribute329"/>
    <w:link w:val="CharAttribute329"/>
    <w:rsid w:val="006421E8"/>
    <w:rPr>
      <w:rFonts w:ascii="Times New Roman" w:hAnsi="Times New Roman"/>
      <w:sz w:val="28"/>
    </w:rPr>
  </w:style>
  <w:style w:type="paragraph" w:styleId="afe">
    <w:name w:val="List Paragraph"/>
    <w:basedOn w:val="a"/>
    <w:link w:val="aff"/>
    <w:rsid w:val="006421E8"/>
    <w:pPr>
      <w:widowControl/>
      <w:ind w:left="400"/>
    </w:pPr>
    <w:rPr>
      <w:rFonts w:ascii="??" w:hAnsi="??"/>
    </w:rPr>
  </w:style>
  <w:style w:type="character" w:customStyle="1" w:styleId="aff">
    <w:name w:val="Абзац списка Знак"/>
    <w:basedOn w:val="1"/>
    <w:link w:val="afe"/>
    <w:rsid w:val="006421E8"/>
    <w:rPr>
      <w:rFonts w:ascii="??" w:hAnsi="??"/>
      <w:sz w:val="20"/>
    </w:rPr>
  </w:style>
  <w:style w:type="paragraph" w:customStyle="1" w:styleId="CharAttribute110">
    <w:name w:val="CharAttribute11"/>
    <w:link w:val="CharAttribute111"/>
    <w:rsid w:val="006421E8"/>
    <w:rPr>
      <w:rFonts w:ascii="Times New Roman" w:hAnsi="Times New Roman"/>
      <w:i/>
      <w:color w:val="00000A"/>
      <w:sz w:val="28"/>
    </w:rPr>
  </w:style>
  <w:style w:type="character" w:customStyle="1" w:styleId="CharAttribute111">
    <w:name w:val="CharAttribute11"/>
    <w:link w:val="CharAttribute110"/>
    <w:rsid w:val="006421E8"/>
    <w:rPr>
      <w:rFonts w:ascii="Times New Roman" w:hAnsi="Times New Roman"/>
      <w:i/>
      <w:color w:val="00000A"/>
      <w:sz w:val="28"/>
    </w:rPr>
  </w:style>
  <w:style w:type="paragraph" w:customStyle="1" w:styleId="1e">
    <w:name w:val="Строгий1"/>
    <w:link w:val="aff0"/>
    <w:rsid w:val="006421E8"/>
    <w:rPr>
      <w:b/>
    </w:rPr>
  </w:style>
  <w:style w:type="character" w:styleId="aff0">
    <w:name w:val="Strong"/>
    <w:link w:val="1e"/>
    <w:uiPriority w:val="22"/>
    <w:qFormat/>
    <w:rsid w:val="006421E8"/>
    <w:rPr>
      <w:b/>
    </w:rPr>
  </w:style>
  <w:style w:type="paragraph" w:customStyle="1" w:styleId="25">
    <w:name w:val="Заголовок №2"/>
    <w:basedOn w:val="a"/>
    <w:link w:val="26"/>
    <w:rsid w:val="006421E8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character" w:customStyle="1" w:styleId="26">
    <w:name w:val="Заголовок №2"/>
    <w:basedOn w:val="1"/>
    <w:link w:val="25"/>
    <w:rsid w:val="006421E8"/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link w:val="CharAttribute3190"/>
    <w:rsid w:val="006421E8"/>
    <w:rPr>
      <w:rFonts w:ascii="Times New Roman" w:hAnsi="Times New Roman"/>
      <w:sz w:val="28"/>
    </w:rPr>
  </w:style>
  <w:style w:type="character" w:customStyle="1" w:styleId="CharAttribute3190">
    <w:name w:val="CharAttribute319"/>
    <w:link w:val="CharAttribute319"/>
    <w:rsid w:val="006421E8"/>
    <w:rPr>
      <w:rFonts w:ascii="Times New Roman" w:hAnsi="Times New Roman"/>
      <w:sz w:val="28"/>
    </w:rPr>
  </w:style>
  <w:style w:type="paragraph" w:customStyle="1" w:styleId="CharAttribute326">
    <w:name w:val="CharAttribute326"/>
    <w:link w:val="CharAttribute3260"/>
    <w:rsid w:val="006421E8"/>
    <w:rPr>
      <w:rFonts w:ascii="Times New Roman" w:hAnsi="Times New Roman"/>
      <w:sz w:val="28"/>
    </w:rPr>
  </w:style>
  <w:style w:type="character" w:customStyle="1" w:styleId="CharAttribute3260">
    <w:name w:val="CharAttribute326"/>
    <w:link w:val="CharAttribute326"/>
    <w:rsid w:val="006421E8"/>
    <w:rPr>
      <w:rFonts w:ascii="Times New Roman" w:hAnsi="Times New Roman"/>
      <w:sz w:val="28"/>
    </w:rPr>
  </w:style>
  <w:style w:type="paragraph" w:styleId="51">
    <w:name w:val="toc 5"/>
    <w:basedOn w:val="a"/>
    <w:next w:val="a"/>
    <w:link w:val="52"/>
    <w:uiPriority w:val="39"/>
    <w:rsid w:val="006421E8"/>
    <w:pPr>
      <w:ind w:left="800"/>
      <w:jc w:val="left"/>
    </w:pPr>
    <w:rPr>
      <w:rFonts w:asciiTheme="minorHAnsi" w:hAnsiTheme="minorHAnsi"/>
    </w:rPr>
  </w:style>
  <w:style w:type="character" w:customStyle="1" w:styleId="52">
    <w:name w:val="Оглавление 5 Знак"/>
    <w:basedOn w:val="1"/>
    <w:link w:val="51"/>
    <w:rsid w:val="006421E8"/>
    <w:rPr>
      <w:rFonts w:asciiTheme="minorHAnsi" w:hAnsiTheme="minorHAnsi"/>
      <w:sz w:val="20"/>
    </w:rPr>
  </w:style>
  <w:style w:type="paragraph" w:customStyle="1" w:styleId="CharAttribute484">
    <w:name w:val="CharAttribute484"/>
    <w:link w:val="CharAttribute4840"/>
    <w:rsid w:val="006421E8"/>
    <w:rPr>
      <w:rFonts w:ascii="Times New Roman" w:hAnsi="Times New Roman"/>
      <w:i/>
      <w:sz w:val="28"/>
    </w:rPr>
  </w:style>
  <w:style w:type="character" w:customStyle="1" w:styleId="CharAttribute4840">
    <w:name w:val="CharAttribute484"/>
    <w:link w:val="CharAttribute484"/>
    <w:rsid w:val="006421E8"/>
    <w:rPr>
      <w:rFonts w:ascii="Times New Roman" w:hAnsi="Times New Roman"/>
      <w:i/>
      <w:sz w:val="28"/>
    </w:rPr>
  </w:style>
  <w:style w:type="paragraph" w:customStyle="1" w:styleId="CharAttribute311">
    <w:name w:val="CharAttribute311"/>
    <w:link w:val="CharAttribute3110"/>
    <w:rsid w:val="006421E8"/>
    <w:rPr>
      <w:rFonts w:ascii="Times New Roman" w:hAnsi="Times New Roman"/>
      <w:sz w:val="28"/>
    </w:rPr>
  </w:style>
  <w:style w:type="character" w:customStyle="1" w:styleId="CharAttribute3110">
    <w:name w:val="CharAttribute311"/>
    <w:link w:val="CharAttribute311"/>
    <w:rsid w:val="006421E8"/>
    <w:rPr>
      <w:rFonts w:ascii="Times New Roman" w:hAnsi="Times New Roman"/>
      <w:sz w:val="28"/>
    </w:rPr>
  </w:style>
  <w:style w:type="paragraph" w:customStyle="1" w:styleId="wmi-callto">
    <w:name w:val="wmi-callto"/>
    <w:link w:val="wmi-callto0"/>
    <w:rsid w:val="006421E8"/>
  </w:style>
  <w:style w:type="character" w:customStyle="1" w:styleId="wmi-callto0">
    <w:name w:val="wmi-callto"/>
    <w:link w:val="wmi-callto"/>
    <w:rsid w:val="006421E8"/>
  </w:style>
  <w:style w:type="paragraph" w:customStyle="1" w:styleId="aff1">
    <w:link w:val="aff2"/>
    <w:semiHidden/>
    <w:unhideWhenUsed/>
    <w:rsid w:val="006421E8"/>
    <w:rPr>
      <w:rFonts w:ascii="Times New Roman" w:hAnsi="Times New Roman"/>
      <w:sz w:val="20"/>
    </w:rPr>
  </w:style>
  <w:style w:type="character" w:customStyle="1" w:styleId="aff2">
    <w:link w:val="aff1"/>
    <w:semiHidden/>
    <w:unhideWhenUsed/>
    <w:rsid w:val="006421E8"/>
    <w:rPr>
      <w:rFonts w:ascii="Times New Roman" w:hAnsi="Times New Roman"/>
      <w:sz w:val="20"/>
    </w:rPr>
  </w:style>
  <w:style w:type="paragraph" w:customStyle="1" w:styleId="1f">
    <w:name w:val="Без интервала1"/>
    <w:link w:val="1f0"/>
    <w:rsid w:val="006421E8"/>
    <w:rPr>
      <w:rFonts w:ascii="Calibri" w:hAnsi="Calibri"/>
      <w:sz w:val="22"/>
    </w:rPr>
  </w:style>
  <w:style w:type="character" w:customStyle="1" w:styleId="1f0">
    <w:name w:val="Без интервала1"/>
    <w:link w:val="1f"/>
    <w:rsid w:val="006421E8"/>
    <w:rPr>
      <w:rFonts w:ascii="Calibri" w:hAnsi="Calibri"/>
      <w:sz w:val="22"/>
    </w:rPr>
  </w:style>
  <w:style w:type="paragraph" w:customStyle="1" w:styleId="CharAttribute332">
    <w:name w:val="CharAttribute332"/>
    <w:link w:val="CharAttribute3320"/>
    <w:rsid w:val="006421E8"/>
    <w:rPr>
      <w:rFonts w:ascii="Times New Roman" w:hAnsi="Times New Roman"/>
      <w:sz w:val="28"/>
    </w:rPr>
  </w:style>
  <w:style w:type="character" w:customStyle="1" w:styleId="CharAttribute3320">
    <w:name w:val="CharAttribute332"/>
    <w:link w:val="CharAttribute332"/>
    <w:rsid w:val="006421E8"/>
    <w:rPr>
      <w:rFonts w:ascii="Times New Roman" w:hAnsi="Times New Roman"/>
      <w:sz w:val="28"/>
    </w:rPr>
  </w:style>
  <w:style w:type="paragraph" w:customStyle="1" w:styleId="CharAttribute281">
    <w:name w:val="CharAttribute281"/>
    <w:link w:val="CharAttribute2810"/>
    <w:rsid w:val="006421E8"/>
    <w:rPr>
      <w:rFonts w:ascii="Times New Roman" w:hAnsi="Times New Roman"/>
      <w:color w:val="00000A"/>
      <w:sz w:val="28"/>
    </w:rPr>
  </w:style>
  <w:style w:type="character" w:customStyle="1" w:styleId="CharAttribute2810">
    <w:name w:val="CharAttribute281"/>
    <w:link w:val="CharAttribute281"/>
    <w:rsid w:val="006421E8"/>
    <w:rPr>
      <w:rFonts w:ascii="Times New Roman" w:hAnsi="Times New Roman"/>
      <w:color w:val="00000A"/>
      <w:sz w:val="28"/>
    </w:rPr>
  </w:style>
  <w:style w:type="paragraph" w:customStyle="1" w:styleId="1f1">
    <w:name w:val="Знак Знак Знак1 Знак Знак Знак Знак"/>
    <w:basedOn w:val="a"/>
    <w:link w:val="1f2"/>
    <w:rsid w:val="006421E8"/>
    <w:pPr>
      <w:widowControl/>
      <w:spacing w:after="160" w:line="240" w:lineRule="exact"/>
      <w:jc w:val="left"/>
    </w:pPr>
    <w:rPr>
      <w:rFonts w:ascii="Verdana" w:hAnsi="Verdana"/>
    </w:rPr>
  </w:style>
  <w:style w:type="character" w:customStyle="1" w:styleId="1f2">
    <w:name w:val="Знак Знак Знак1 Знак Знак Знак Знак"/>
    <w:basedOn w:val="1"/>
    <w:link w:val="1f1"/>
    <w:rsid w:val="006421E8"/>
    <w:rPr>
      <w:rFonts w:ascii="Verdana" w:hAnsi="Verdana"/>
      <w:sz w:val="20"/>
    </w:rPr>
  </w:style>
  <w:style w:type="paragraph" w:customStyle="1" w:styleId="CharAttribute314">
    <w:name w:val="CharAttribute314"/>
    <w:link w:val="CharAttribute3140"/>
    <w:rsid w:val="006421E8"/>
    <w:rPr>
      <w:rFonts w:ascii="Times New Roman" w:hAnsi="Times New Roman"/>
      <w:sz w:val="28"/>
    </w:rPr>
  </w:style>
  <w:style w:type="character" w:customStyle="1" w:styleId="CharAttribute3140">
    <w:name w:val="CharAttribute314"/>
    <w:link w:val="CharAttribute314"/>
    <w:rsid w:val="006421E8"/>
    <w:rPr>
      <w:rFonts w:ascii="Times New Roman" w:hAnsi="Times New Roman"/>
      <w:sz w:val="28"/>
    </w:rPr>
  </w:style>
  <w:style w:type="paragraph" w:customStyle="1" w:styleId="CharAttribute534">
    <w:name w:val="CharAttribute534"/>
    <w:link w:val="CharAttribute5340"/>
    <w:rsid w:val="006421E8"/>
    <w:rPr>
      <w:rFonts w:ascii="Times New Roman" w:hAnsi="Times New Roman"/>
    </w:rPr>
  </w:style>
  <w:style w:type="character" w:customStyle="1" w:styleId="CharAttribute5340">
    <w:name w:val="CharAttribute534"/>
    <w:link w:val="CharAttribute534"/>
    <w:rsid w:val="006421E8"/>
    <w:rPr>
      <w:rFonts w:ascii="Times New Roman" w:hAnsi="Times New Roman"/>
      <w:sz w:val="24"/>
    </w:rPr>
  </w:style>
  <w:style w:type="paragraph" w:customStyle="1" w:styleId="CharAttribute520">
    <w:name w:val="CharAttribute520"/>
    <w:link w:val="CharAttribute5200"/>
    <w:rsid w:val="006421E8"/>
    <w:rPr>
      <w:rFonts w:ascii="Times New Roman" w:hAnsi="Times New Roman"/>
      <w:sz w:val="28"/>
    </w:rPr>
  </w:style>
  <w:style w:type="character" w:customStyle="1" w:styleId="CharAttribute5200">
    <w:name w:val="CharAttribute520"/>
    <w:link w:val="CharAttribute520"/>
    <w:rsid w:val="006421E8"/>
    <w:rPr>
      <w:rFonts w:ascii="Times New Roman" w:hAnsi="Times New Roman"/>
      <w:sz w:val="28"/>
    </w:rPr>
  </w:style>
  <w:style w:type="paragraph" w:styleId="aff3">
    <w:name w:val="Subtitle"/>
    <w:next w:val="a"/>
    <w:link w:val="aff4"/>
    <w:uiPriority w:val="11"/>
    <w:qFormat/>
    <w:rsid w:val="006421E8"/>
    <w:pPr>
      <w:jc w:val="both"/>
    </w:pPr>
    <w:rPr>
      <w:rFonts w:ascii="XO Thames" w:hAnsi="XO Thames"/>
      <w:i/>
    </w:rPr>
  </w:style>
  <w:style w:type="character" w:customStyle="1" w:styleId="aff4">
    <w:name w:val="Подзаголовок Знак"/>
    <w:link w:val="aff3"/>
    <w:rsid w:val="006421E8"/>
    <w:rPr>
      <w:rFonts w:ascii="XO Thames" w:hAnsi="XO Thames"/>
      <w:i/>
      <w:sz w:val="24"/>
    </w:rPr>
  </w:style>
  <w:style w:type="paragraph" w:styleId="aff5">
    <w:name w:val="No Spacing"/>
    <w:link w:val="aff6"/>
    <w:rsid w:val="006421E8"/>
    <w:pPr>
      <w:widowControl w:val="0"/>
      <w:jc w:val="both"/>
    </w:pPr>
    <w:rPr>
      <w:rFonts w:ascii="Batang" w:hAnsi="Batang"/>
      <w:sz w:val="22"/>
    </w:rPr>
  </w:style>
  <w:style w:type="character" w:customStyle="1" w:styleId="aff6">
    <w:name w:val="Без интервала Знак"/>
    <w:link w:val="aff5"/>
    <w:rsid w:val="006421E8"/>
    <w:rPr>
      <w:rFonts w:ascii="Batang" w:hAnsi="Batang"/>
      <w:sz w:val="22"/>
    </w:rPr>
  </w:style>
  <w:style w:type="paragraph" w:customStyle="1" w:styleId="CharAttribute306">
    <w:name w:val="CharAttribute306"/>
    <w:link w:val="CharAttribute3060"/>
    <w:rsid w:val="006421E8"/>
    <w:rPr>
      <w:rFonts w:ascii="Times New Roman" w:hAnsi="Times New Roman"/>
      <w:sz w:val="28"/>
    </w:rPr>
  </w:style>
  <w:style w:type="character" w:customStyle="1" w:styleId="CharAttribute3060">
    <w:name w:val="CharAttribute306"/>
    <w:link w:val="CharAttribute306"/>
    <w:rsid w:val="006421E8"/>
    <w:rPr>
      <w:rFonts w:ascii="Times New Roman" w:hAnsi="Times New Roman"/>
      <w:sz w:val="28"/>
    </w:rPr>
  </w:style>
  <w:style w:type="paragraph" w:customStyle="1" w:styleId="CharAttribute298">
    <w:name w:val="CharAttribute298"/>
    <w:link w:val="CharAttribute2980"/>
    <w:rsid w:val="006421E8"/>
    <w:rPr>
      <w:rFonts w:ascii="Times New Roman" w:hAnsi="Times New Roman"/>
      <w:sz w:val="28"/>
    </w:rPr>
  </w:style>
  <w:style w:type="character" w:customStyle="1" w:styleId="CharAttribute2980">
    <w:name w:val="CharAttribute298"/>
    <w:link w:val="CharAttribute298"/>
    <w:rsid w:val="006421E8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rsid w:val="006421E8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34">
    <w:name w:val="Основной текст с отступом 3 Знак"/>
    <w:basedOn w:val="1"/>
    <w:link w:val="33"/>
    <w:rsid w:val="006421E8"/>
    <w:rPr>
      <w:rFonts w:ascii="Calibri" w:hAnsi="Calibri"/>
      <w:sz w:val="16"/>
    </w:rPr>
  </w:style>
  <w:style w:type="paragraph" w:styleId="aff7">
    <w:name w:val="Title"/>
    <w:next w:val="a"/>
    <w:link w:val="aff8"/>
    <w:uiPriority w:val="10"/>
    <w:qFormat/>
    <w:rsid w:val="006421E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8">
    <w:name w:val="Заголовок Знак"/>
    <w:link w:val="aff7"/>
    <w:rsid w:val="006421E8"/>
    <w:rPr>
      <w:rFonts w:ascii="XO Thames" w:hAnsi="XO Thames"/>
      <w:b/>
      <w:caps/>
      <w:sz w:val="40"/>
    </w:rPr>
  </w:style>
  <w:style w:type="paragraph" w:customStyle="1" w:styleId="aff9">
    <w:name w:val="Символ сноски"/>
    <w:link w:val="affa"/>
    <w:rsid w:val="006421E8"/>
    <w:rPr>
      <w:vertAlign w:val="superscript"/>
    </w:rPr>
  </w:style>
  <w:style w:type="character" w:customStyle="1" w:styleId="affa">
    <w:name w:val="Символ сноски"/>
    <w:link w:val="aff9"/>
    <w:rsid w:val="006421E8"/>
    <w:rPr>
      <w:vertAlign w:val="superscript"/>
    </w:rPr>
  </w:style>
  <w:style w:type="character" w:customStyle="1" w:styleId="40">
    <w:name w:val="Заголовок 4 Знак"/>
    <w:link w:val="4"/>
    <w:rsid w:val="006421E8"/>
    <w:rPr>
      <w:rFonts w:ascii="XO Thames" w:hAnsi="XO Thames"/>
      <w:b/>
      <w:sz w:val="24"/>
    </w:rPr>
  </w:style>
  <w:style w:type="paragraph" w:customStyle="1" w:styleId="CharAttribute268">
    <w:name w:val="CharAttribute268"/>
    <w:link w:val="CharAttribute2680"/>
    <w:rsid w:val="006421E8"/>
    <w:rPr>
      <w:rFonts w:ascii="Times New Roman" w:hAnsi="Times New Roman"/>
      <w:sz w:val="28"/>
    </w:rPr>
  </w:style>
  <w:style w:type="character" w:customStyle="1" w:styleId="CharAttribute2680">
    <w:name w:val="CharAttribute268"/>
    <w:link w:val="CharAttribute268"/>
    <w:rsid w:val="006421E8"/>
    <w:rPr>
      <w:rFonts w:ascii="Times New Roman" w:hAnsi="Times New Roman"/>
      <w:sz w:val="28"/>
    </w:rPr>
  </w:style>
  <w:style w:type="paragraph" w:customStyle="1" w:styleId="CharAttribute276">
    <w:name w:val="CharAttribute276"/>
    <w:link w:val="CharAttribute2760"/>
    <w:rsid w:val="006421E8"/>
    <w:rPr>
      <w:rFonts w:ascii="Times New Roman" w:hAnsi="Times New Roman"/>
      <w:sz w:val="28"/>
    </w:rPr>
  </w:style>
  <w:style w:type="character" w:customStyle="1" w:styleId="CharAttribute2760">
    <w:name w:val="CharAttribute276"/>
    <w:link w:val="CharAttribute276"/>
    <w:rsid w:val="006421E8"/>
    <w:rPr>
      <w:rFonts w:ascii="Times New Roman" w:hAnsi="Times New Roman"/>
      <w:sz w:val="28"/>
    </w:rPr>
  </w:style>
  <w:style w:type="character" w:customStyle="1" w:styleId="20">
    <w:name w:val="Заголовок 2 Знак"/>
    <w:basedOn w:val="1"/>
    <w:link w:val="2"/>
    <w:rsid w:val="006421E8"/>
    <w:rPr>
      <w:rFonts w:ascii="Times New Roman" w:hAnsi="Times New Roman"/>
      <w:b/>
      <w:sz w:val="36"/>
    </w:rPr>
  </w:style>
  <w:style w:type="paragraph" w:customStyle="1" w:styleId="CharAttribute514">
    <w:name w:val="CharAttribute514"/>
    <w:link w:val="CharAttribute5140"/>
    <w:rsid w:val="006421E8"/>
    <w:rPr>
      <w:rFonts w:ascii="Times New Roman" w:hAnsi="Times New Roman"/>
      <w:sz w:val="28"/>
    </w:rPr>
  </w:style>
  <w:style w:type="character" w:customStyle="1" w:styleId="CharAttribute5140">
    <w:name w:val="CharAttribute514"/>
    <w:link w:val="CharAttribute514"/>
    <w:rsid w:val="006421E8"/>
    <w:rPr>
      <w:rFonts w:ascii="Times New Roman" w:hAnsi="Times New Roman"/>
      <w:sz w:val="28"/>
    </w:rPr>
  </w:style>
  <w:style w:type="paragraph" w:customStyle="1" w:styleId="CharAttribute309">
    <w:name w:val="CharAttribute309"/>
    <w:link w:val="CharAttribute3090"/>
    <w:rsid w:val="006421E8"/>
    <w:rPr>
      <w:rFonts w:ascii="Times New Roman" w:hAnsi="Times New Roman"/>
      <w:sz w:val="28"/>
    </w:rPr>
  </w:style>
  <w:style w:type="character" w:customStyle="1" w:styleId="CharAttribute3090">
    <w:name w:val="CharAttribute309"/>
    <w:link w:val="CharAttribute309"/>
    <w:rsid w:val="006421E8"/>
    <w:rPr>
      <w:rFonts w:ascii="Times New Roman" w:hAnsi="Times New Roman"/>
      <w:sz w:val="28"/>
    </w:rPr>
  </w:style>
  <w:style w:type="paragraph" w:customStyle="1" w:styleId="CharAttribute324">
    <w:name w:val="CharAttribute324"/>
    <w:link w:val="CharAttribute3240"/>
    <w:rsid w:val="006421E8"/>
    <w:rPr>
      <w:rFonts w:ascii="Times New Roman" w:hAnsi="Times New Roman"/>
      <w:sz w:val="28"/>
    </w:rPr>
  </w:style>
  <w:style w:type="character" w:customStyle="1" w:styleId="CharAttribute3240">
    <w:name w:val="CharAttribute324"/>
    <w:link w:val="CharAttribute324"/>
    <w:rsid w:val="006421E8"/>
    <w:rPr>
      <w:rFonts w:ascii="Times New Roman" w:hAnsi="Times New Roman"/>
      <w:sz w:val="28"/>
    </w:rPr>
  </w:style>
  <w:style w:type="table" w:styleId="affb">
    <w:name w:val="Table Grid"/>
    <w:basedOn w:val="a1"/>
    <w:rsid w:val="006421E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3">
    <w:name w:val="Сетка таблицы1"/>
    <w:basedOn w:val="a1"/>
    <w:rsid w:val="006421E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6421E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6421E8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0CE22-6B35-4D0C-92A2-A91819D4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39</Pages>
  <Words>9518</Words>
  <Characters>54253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11</cp:revision>
  <cp:lastPrinted>2025-02-24T11:32:00Z</cp:lastPrinted>
  <dcterms:created xsi:type="dcterms:W3CDTF">2022-07-25T07:42:00Z</dcterms:created>
  <dcterms:modified xsi:type="dcterms:W3CDTF">2025-02-24T11:47:00Z</dcterms:modified>
</cp:coreProperties>
</file>